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C73F4" w14:textId="165E5256" w:rsidR="00F87DA2" w:rsidRPr="00A54D78" w:rsidRDefault="00F87DA2" w:rsidP="00631874">
      <w:pPr>
        <w:ind w:left="-709"/>
        <w:jc w:val="center"/>
      </w:pPr>
      <w:r w:rsidRPr="00F87DA2">
        <w:rPr>
          <w:noProof/>
          <w:lang w:eastAsia="es-MX"/>
        </w:rPr>
        <w:drawing>
          <wp:inline distT="0" distB="0" distL="0" distR="0" wp14:anchorId="017D7A59" wp14:editId="45CB46D4">
            <wp:extent cx="6602282" cy="8329006"/>
            <wp:effectExtent l="0" t="0" r="190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19 a la(s) 13.23.09.png"/>
                    <pic:cNvPicPr/>
                  </pic:nvPicPr>
                  <pic:blipFill>
                    <a:blip r:embed="rId8">
                      <a:extLst>
                        <a:ext uri="{28A0092B-C50C-407E-A947-70E740481C1C}">
                          <a14:useLocalDpi xmlns:a14="http://schemas.microsoft.com/office/drawing/2010/main" val="0"/>
                        </a:ext>
                      </a:extLst>
                    </a:blip>
                    <a:stretch>
                      <a:fillRect/>
                    </a:stretch>
                  </pic:blipFill>
                  <pic:spPr>
                    <a:xfrm>
                      <a:off x="0" y="0"/>
                      <a:ext cx="6620346" cy="8351794"/>
                    </a:xfrm>
                    <a:prstGeom prst="rect">
                      <a:avLst/>
                    </a:prstGeom>
                  </pic:spPr>
                </pic:pic>
              </a:graphicData>
            </a:graphic>
          </wp:inline>
        </w:drawing>
      </w:r>
      <w:r w:rsidRPr="00F87DA2">
        <w:br w:type="page"/>
      </w:r>
      <w:r>
        <w:rPr>
          <w:rFonts w:ascii="Montserrat" w:eastAsia="Arial" w:hAnsi="Montserrat" w:cs="Arial"/>
          <w:b/>
          <w:bCs/>
          <w:color w:val="953246"/>
        </w:rPr>
        <w:lastRenderedPageBreak/>
        <w:t>Í</w:t>
      </w:r>
      <w:r w:rsidRPr="00442442">
        <w:rPr>
          <w:rFonts w:ascii="Montserrat" w:eastAsia="Arial" w:hAnsi="Montserrat" w:cs="Arial"/>
          <w:b/>
          <w:bCs/>
          <w:color w:val="953246"/>
        </w:rPr>
        <w:t>NDICE</w:t>
      </w:r>
    </w:p>
    <w:p w14:paraId="7DE90FAF" w14:textId="77777777" w:rsidR="00F87DA2" w:rsidRDefault="00F87DA2" w:rsidP="00F87DA2">
      <w:pPr>
        <w:autoSpaceDE w:val="0"/>
        <w:autoSpaceDN w:val="0"/>
        <w:adjustRightInd w:val="0"/>
        <w:jc w:val="center"/>
        <w:rPr>
          <w:rFonts w:ascii="Montserrat" w:eastAsia="Calibri" w:hAnsi="Montserrat" w:cs="Arial"/>
          <w:b/>
          <w:bCs/>
        </w:rPr>
      </w:pPr>
    </w:p>
    <w:p w14:paraId="710BA7AE" w14:textId="77777777" w:rsidR="00F87DA2" w:rsidRPr="00F87DA2" w:rsidRDefault="00F87DA2" w:rsidP="00F87DA2">
      <w:pPr>
        <w:autoSpaceDE w:val="0"/>
        <w:autoSpaceDN w:val="0"/>
        <w:adjustRightInd w:val="0"/>
        <w:jc w:val="center"/>
        <w:rPr>
          <w:rFonts w:ascii="Montserrat" w:eastAsia="Calibri" w:hAnsi="Montserrat" w:cs="Arial"/>
          <w:b/>
          <w:bCs/>
        </w:rPr>
      </w:pPr>
    </w:p>
    <w:p w14:paraId="672CA8D5" w14:textId="7BD9BAAF" w:rsidR="00F87DA2" w:rsidRPr="00F87DA2" w:rsidRDefault="002359A5" w:rsidP="00F87DA2">
      <w:pPr>
        <w:autoSpaceDE w:val="0"/>
        <w:autoSpaceDN w:val="0"/>
        <w:adjustRightInd w:val="0"/>
        <w:jc w:val="both"/>
        <w:rPr>
          <w:rFonts w:ascii="Montserrat" w:eastAsia="Calibri" w:hAnsi="Montserrat" w:cs="Arial"/>
        </w:rPr>
      </w:pPr>
      <w:r w:rsidRPr="00A94268">
        <w:rPr>
          <w:rFonts w:ascii="Montserrat" w:eastAsia="Calibri" w:hAnsi="Montserrat" w:cs="Arial"/>
          <w:b/>
        </w:rPr>
        <w:t>Considerandos</w:t>
      </w:r>
      <w:r>
        <w:rPr>
          <w:rFonts w:ascii="Montserrat" w:eastAsia="Calibri" w:hAnsi="Montserrat" w:cs="Arial"/>
        </w:rPr>
        <w:t>………………………………………………………………………………………………………………</w:t>
      </w:r>
      <w:r w:rsidR="00A94268">
        <w:rPr>
          <w:rFonts w:ascii="Montserrat" w:eastAsia="Calibri" w:hAnsi="Montserrat" w:cs="Arial"/>
        </w:rPr>
        <w:t>5</w:t>
      </w:r>
    </w:p>
    <w:p w14:paraId="3755DF80" w14:textId="77777777" w:rsidR="00F87DA2" w:rsidRPr="00F87DA2" w:rsidRDefault="00F87DA2" w:rsidP="00F87DA2">
      <w:pPr>
        <w:autoSpaceDE w:val="0"/>
        <w:autoSpaceDN w:val="0"/>
        <w:adjustRightInd w:val="0"/>
        <w:jc w:val="both"/>
        <w:rPr>
          <w:rFonts w:ascii="Montserrat" w:eastAsia="Calibri" w:hAnsi="Montserrat" w:cs="Arial"/>
        </w:rPr>
      </w:pPr>
    </w:p>
    <w:p w14:paraId="746C0F75" w14:textId="77777777" w:rsidR="00F87DA2" w:rsidRPr="003234F2" w:rsidRDefault="00F87DA2" w:rsidP="00F87DA2">
      <w:pPr>
        <w:autoSpaceDE w:val="0"/>
        <w:autoSpaceDN w:val="0"/>
        <w:adjustRightInd w:val="0"/>
        <w:jc w:val="both"/>
        <w:rPr>
          <w:rFonts w:ascii="Montserrat" w:eastAsia="Calibri" w:hAnsi="Montserrat" w:cs="Arial"/>
          <w:b/>
        </w:rPr>
      </w:pPr>
      <w:r w:rsidRPr="003234F2">
        <w:rPr>
          <w:rFonts w:ascii="Montserrat" w:eastAsia="Calibri" w:hAnsi="Montserrat" w:cs="Arial"/>
          <w:b/>
        </w:rPr>
        <w:t xml:space="preserve">TÍTULO PRIMERO </w:t>
      </w:r>
    </w:p>
    <w:p w14:paraId="7099F329" w14:textId="77777777" w:rsidR="00F87DA2" w:rsidRPr="00F87DA2" w:rsidRDefault="00F87DA2" w:rsidP="00F87DA2">
      <w:pPr>
        <w:autoSpaceDE w:val="0"/>
        <w:autoSpaceDN w:val="0"/>
        <w:adjustRightInd w:val="0"/>
        <w:jc w:val="both"/>
        <w:rPr>
          <w:rFonts w:ascii="Montserrat" w:eastAsia="Calibri" w:hAnsi="Montserrat" w:cs="Arial"/>
        </w:rPr>
      </w:pPr>
    </w:p>
    <w:p w14:paraId="5D126F3E" w14:textId="09B25C01" w:rsidR="00F87DA2" w:rsidRPr="00F87DA2" w:rsidRDefault="00143397" w:rsidP="00F87DA2">
      <w:pPr>
        <w:autoSpaceDE w:val="0"/>
        <w:autoSpaceDN w:val="0"/>
        <w:adjustRightInd w:val="0"/>
        <w:jc w:val="both"/>
        <w:rPr>
          <w:rFonts w:ascii="Montserrat" w:eastAsia="Calibri" w:hAnsi="Montserrat" w:cs="Arial"/>
        </w:rPr>
      </w:pPr>
      <w:r>
        <w:rPr>
          <w:rFonts w:ascii="Montserrat" w:eastAsia="Calibri" w:hAnsi="Montserrat" w:cs="Arial"/>
        </w:rPr>
        <w:t>Disposiciones</w:t>
      </w:r>
      <w:r w:rsidR="00F86590">
        <w:rPr>
          <w:rFonts w:ascii="Montserrat" w:eastAsia="Calibri" w:hAnsi="Montserrat" w:cs="Arial"/>
        </w:rPr>
        <w:t xml:space="preserve"> </w:t>
      </w:r>
      <w:r>
        <w:rPr>
          <w:rFonts w:ascii="Montserrat" w:eastAsia="Calibri" w:hAnsi="Montserrat" w:cs="Arial"/>
        </w:rPr>
        <w:t>G</w:t>
      </w:r>
      <w:r w:rsidR="002359A5">
        <w:rPr>
          <w:rFonts w:ascii="Montserrat" w:eastAsia="Calibri" w:hAnsi="Montserrat" w:cs="Arial"/>
        </w:rPr>
        <w:t>enerales………………………………………………………………………………………..…..</w:t>
      </w:r>
      <w:r w:rsidR="00A94268">
        <w:rPr>
          <w:rFonts w:ascii="Montserrat" w:eastAsia="Calibri" w:hAnsi="Montserrat" w:cs="Arial"/>
        </w:rPr>
        <w:t>6</w:t>
      </w:r>
    </w:p>
    <w:p w14:paraId="27428766" w14:textId="4B600736" w:rsidR="00F87DA2" w:rsidRPr="00F87DA2" w:rsidRDefault="00F87DA2" w:rsidP="00F87DA2">
      <w:pPr>
        <w:autoSpaceDE w:val="0"/>
        <w:autoSpaceDN w:val="0"/>
        <w:adjustRightInd w:val="0"/>
        <w:jc w:val="both"/>
        <w:rPr>
          <w:rFonts w:ascii="Montserrat" w:eastAsia="Calibri" w:hAnsi="Montserrat" w:cs="Arial"/>
        </w:rPr>
      </w:pPr>
    </w:p>
    <w:p w14:paraId="3E5120C8" w14:textId="5D606006" w:rsidR="00F87DA2" w:rsidRPr="003234F2" w:rsidRDefault="00F87DA2" w:rsidP="00F87DA2">
      <w:pPr>
        <w:autoSpaceDE w:val="0"/>
        <w:autoSpaceDN w:val="0"/>
        <w:adjustRightInd w:val="0"/>
        <w:jc w:val="both"/>
        <w:rPr>
          <w:rFonts w:ascii="Montserrat" w:eastAsia="Calibri" w:hAnsi="Montserrat" w:cs="Arial"/>
          <w:b/>
        </w:rPr>
      </w:pPr>
      <w:r w:rsidRPr="003234F2">
        <w:rPr>
          <w:rFonts w:ascii="Montserrat" w:eastAsia="Calibri" w:hAnsi="Montserrat" w:cs="Arial"/>
          <w:b/>
        </w:rPr>
        <w:t xml:space="preserve">CAPÍTULO ÚNICO </w:t>
      </w:r>
    </w:p>
    <w:p w14:paraId="4963727F" w14:textId="5550AB7B" w:rsidR="00F87DA2" w:rsidRPr="00F87DA2" w:rsidRDefault="00F87DA2" w:rsidP="00F87DA2">
      <w:pPr>
        <w:autoSpaceDE w:val="0"/>
        <w:autoSpaceDN w:val="0"/>
        <w:adjustRightInd w:val="0"/>
        <w:jc w:val="both"/>
        <w:rPr>
          <w:rFonts w:ascii="Montserrat" w:eastAsia="Calibri" w:hAnsi="Montserrat" w:cs="Arial"/>
        </w:rPr>
      </w:pPr>
    </w:p>
    <w:p w14:paraId="618EBAD3" w14:textId="3DBA1DC2" w:rsidR="00143397" w:rsidRPr="002359A5" w:rsidRDefault="00673F11" w:rsidP="00F87DA2">
      <w:pPr>
        <w:autoSpaceDE w:val="0"/>
        <w:autoSpaceDN w:val="0"/>
        <w:adjustRightInd w:val="0"/>
        <w:jc w:val="both"/>
        <w:outlineLvl w:val="0"/>
        <w:rPr>
          <w:rFonts w:ascii="Montserrat" w:hAnsi="Montserrat" w:cs="Arial"/>
          <w:lang w:val="es-ES_tradnl"/>
        </w:rPr>
      </w:pPr>
      <w:r w:rsidRPr="002C0BA2">
        <w:rPr>
          <w:rFonts w:ascii="Montserrat" w:hAnsi="Montserrat" w:cs="Arial"/>
          <w:highlight w:val="yellow"/>
          <w:lang w:val="es-ES_tradnl"/>
        </w:rPr>
        <w:t>De los Fines</w:t>
      </w:r>
      <w:r>
        <w:rPr>
          <w:rFonts w:ascii="Montserrat" w:hAnsi="Montserrat" w:cs="Arial"/>
          <w:lang w:val="es-ES_tradnl"/>
        </w:rPr>
        <w:t>, Alcances y Objeto. Del Servicio Profesional de Carrera Policial</w:t>
      </w:r>
      <w:r w:rsidR="002359A5">
        <w:rPr>
          <w:rFonts w:ascii="Montserrat" w:hAnsi="Montserrat" w:cs="Arial"/>
          <w:lang w:val="es-ES_tradnl"/>
        </w:rPr>
        <w:t>………………………………………………………………………………………………………………………………</w:t>
      </w:r>
      <w:r w:rsidR="00A94268">
        <w:rPr>
          <w:rFonts w:ascii="Montserrat" w:hAnsi="Montserrat" w:cs="Arial"/>
          <w:lang w:val="es-ES_tradnl"/>
        </w:rPr>
        <w:t>6</w:t>
      </w:r>
    </w:p>
    <w:p w14:paraId="661D0DE0" w14:textId="77777777" w:rsidR="00143397" w:rsidRPr="003234F2" w:rsidRDefault="00143397" w:rsidP="00F87DA2">
      <w:pPr>
        <w:autoSpaceDE w:val="0"/>
        <w:autoSpaceDN w:val="0"/>
        <w:adjustRightInd w:val="0"/>
        <w:jc w:val="both"/>
        <w:outlineLvl w:val="0"/>
        <w:rPr>
          <w:rFonts w:ascii="Montserrat" w:eastAsia="Times New Roman" w:hAnsi="Montserrat" w:cs="Arial"/>
          <w:bCs/>
          <w:lang w:val="es-ES_tradnl"/>
        </w:rPr>
      </w:pPr>
    </w:p>
    <w:p w14:paraId="572B22F2" w14:textId="4A8B93F3" w:rsidR="00673F11" w:rsidRDefault="00673F11" w:rsidP="00F87DA2">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TÍTULO SEGUNDO</w:t>
      </w:r>
    </w:p>
    <w:p w14:paraId="67B7AB90" w14:textId="77777777" w:rsidR="00673F11" w:rsidRDefault="00673F11" w:rsidP="00F87DA2">
      <w:pPr>
        <w:autoSpaceDE w:val="0"/>
        <w:autoSpaceDN w:val="0"/>
        <w:adjustRightInd w:val="0"/>
        <w:jc w:val="both"/>
        <w:outlineLvl w:val="0"/>
        <w:rPr>
          <w:rFonts w:ascii="Montserrat" w:eastAsia="Times New Roman" w:hAnsi="Montserrat" w:cs="Arial"/>
          <w:b/>
          <w:bCs/>
          <w:lang w:val="es-ES_tradnl"/>
        </w:rPr>
      </w:pPr>
    </w:p>
    <w:p w14:paraId="0C3DAECC" w14:textId="19B3F314" w:rsidR="00673F11" w:rsidRPr="00F86590" w:rsidRDefault="00673F11" w:rsidP="00F87DA2">
      <w:pPr>
        <w:autoSpaceDE w:val="0"/>
        <w:autoSpaceDN w:val="0"/>
        <w:adjustRightInd w:val="0"/>
        <w:jc w:val="both"/>
        <w:outlineLvl w:val="0"/>
        <w:rPr>
          <w:rFonts w:ascii="Montserrat" w:eastAsia="Times New Roman" w:hAnsi="Montserrat" w:cs="Arial"/>
          <w:lang w:val="es-ES_tradnl"/>
        </w:rPr>
      </w:pPr>
      <w:r w:rsidRPr="002C0BA2">
        <w:rPr>
          <w:rFonts w:ascii="Montserrat" w:eastAsia="Times New Roman" w:hAnsi="Montserrat" w:cs="Arial"/>
          <w:bCs/>
          <w:highlight w:val="yellow"/>
          <w:lang w:val="es-ES_tradnl"/>
        </w:rPr>
        <w:t>De los derechos</w:t>
      </w:r>
      <w:r w:rsidRPr="00673F11">
        <w:rPr>
          <w:rFonts w:ascii="Montserrat" w:eastAsia="Times New Roman" w:hAnsi="Montserrat" w:cs="Arial"/>
          <w:bCs/>
          <w:lang w:val="es-ES_tradnl"/>
        </w:rPr>
        <w:t xml:space="preserve"> y obligaciones de los integrantes de la Institución de Seguridad Pública</w:t>
      </w:r>
      <w:r w:rsidR="002359A5" w:rsidRPr="00F86590">
        <w:rPr>
          <w:rFonts w:ascii="Montserrat" w:eastAsia="Times New Roman" w:hAnsi="Montserrat" w:cs="Arial"/>
          <w:lang w:val="es-ES_tradnl"/>
        </w:rPr>
        <w:t>………………………………………………………………………………………………</w:t>
      </w:r>
      <w:proofErr w:type="gramStart"/>
      <w:r w:rsidR="002359A5" w:rsidRPr="00F86590">
        <w:rPr>
          <w:rFonts w:ascii="Montserrat" w:eastAsia="Times New Roman" w:hAnsi="Montserrat" w:cs="Arial"/>
          <w:lang w:val="es-ES_tradnl"/>
        </w:rPr>
        <w:t>…….</w:t>
      </w:r>
      <w:proofErr w:type="gramEnd"/>
      <w:r w:rsidR="002359A5" w:rsidRPr="00F86590">
        <w:rPr>
          <w:rFonts w:ascii="Montserrat" w:eastAsia="Times New Roman" w:hAnsi="Montserrat" w:cs="Arial"/>
          <w:lang w:val="es-ES_tradnl"/>
        </w:rPr>
        <w:t>.</w:t>
      </w:r>
      <w:r w:rsidRPr="00F86590">
        <w:rPr>
          <w:rFonts w:ascii="Montserrat" w:eastAsia="Times New Roman" w:hAnsi="Montserrat" w:cs="Arial"/>
          <w:lang w:val="es-ES_tradnl"/>
        </w:rPr>
        <w:t>14</w:t>
      </w:r>
    </w:p>
    <w:p w14:paraId="441FCB15" w14:textId="77777777" w:rsidR="00673F11" w:rsidRPr="00F86590" w:rsidRDefault="00673F11" w:rsidP="00F87DA2">
      <w:pPr>
        <w:autoSpaceDE w:val="0"/>
        <w:autoSpaceDN w:val="0"/>
        <w:adjustRightInd w:val="0"/>
        <w:jc w:val="both"/>
        <w:outlineLvl w:val="0"/>
        <w:rPr>
          <w:rFonts w:ascii="Montserrat" w:eastAsia="Times New Roman" w:hAnsi="Montserrat" w:cs="Arial"/>
          <w:lang w:val="es-ES_tradnl"/>
        </w:rPr>
      </w:pPr>
    </w:p>
    <w:p w14:paraId="12BEACA3" w14:textId="09317278" w:rsidR="00673F11" w:rsidRDefault="00673F11" w:rsidP="00F87DA2">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w:t>
      </w:r>
    </w:p>
    <w:p w14:paraId="49011314" w14:textId="77777777" w:rsidR="00673F11" w:rsidRPr="003234F2" w:rsidRDefault="00673F11" w:rsidP="00F87DA2">
      <w:pPr>
        <w:autoSpaceDE w:val="0"/>
        <w:autoSpaceDN w:val="0"/>
        <w:adjustRightInd w:val="0"/>
        <w:jc w:val="both"/>
        <w:outlineLvl w:val="0"/>
        <w:rPr>
          <w:rFonts w:ascii="Montserrat" w:eastAsia="Times New Roman" w:hAnsi="Montserrat" w:cs="Arial"/>
          <w:bCs/>
          <w:lang w:val="es-ES_tradnl"/>
        </w:rPr>
      </w:pPr>
    </w:p>
    <w:p w14:paraId="776B990D" w14:textId="16E89708" w:rsidR="00673F11" w:rsidRPr="002359A5" w:rsidRDefault="00673F11" w:rsidP="00673F11">
      <w:pPr>
        <w:autoSpaceDE w:val="0"/>
        <w:autoSpaceDN w:val="0"/>
        <w:adjustRightInd w:val="0"/>
        <w:jc w:val="both"/>
        <w:outlineLvl w:val="0"/>
        <w:rPr>
          <w:rFonts w:ascii="Montserrat" w:eastAsia="Times New Roman" w:hAnsi="Montserrat" w:cs="Arial"/>
          <w:bCs/>
          <w:lang w:val="es-ES_tradnl"/>
        </w:rPr>
      </w:pPr>
      <w:r w:rsidRPr="002C0BA2">
        <w:rPr>
          <w:rFonts w:ascii="Montserrat" w:eastAsia="Times New Roman" w:hAnsi="Montserrat" w:cs="Arial"/>
          <w:bCs/>
          <w:highlight w:val="yellow"/>
          <w:lang w:val="es-ES_tradnl"/>
        </w:rPr>
        <w:t>De los derechos</w:t>
      </w:r>
      <w:r w:rsidRPr="00673F11">
        <w:rPr>
          <w:rFonts w:ascii="Montserrat" w:eastAsia="Times New Roman" w:hAnsi="Montserrat" w:cs="Arial"/>
          <w:bCs/>
          <w:lang w:val="es-ES_tradnl"/>
        </w:rPr>
        <w:t xml:space="preserve"> de los integrantes de la Institución de Seguridad Pública</w:t>
      </w:r>
      <w:r w:rsidR="002359A5">
        <w:rPr>
          <w:rFonts w:ascii="Montserrat" w:eastAsia="Times New Roman" w:hAnsi="Montserrat" w:cs="Arial"/>
          <w:bCs/>
          <w:lang w:val="es-ES_tradnl"/>
        </w:rPr>
        <w:t>………………………………………………………………………………………………………………………………</w:t>
      </w:r>
      <w:r w:rsidRPr="002359A5">
        <w:rPr>
          <w:rFonts w:ascii="Montserrat" w:eastAsia="Times New Roman" w:hAnsi="Montserrat" w:cs="Arial"/>
          <w:bCs/>
          <w:lang w:val="es-ES_tradnl"/>
        </w:rPr>
        <w:t>14</w:t>
      </w:r>
    </w:p>
    <w:p w14:paraId="37FCC703" w14:textId="77777777" w:rsidR="00673F11" w:rsidRPr="003234F2" w:rsidRDefault="00673F11" w:rsidP="00F87DA2">
      <w:pPr>
        <w:autoSpaceDE w:val="0"/>
        <w:autoSpaceDN w:val="0"/>
        <w:adjustRightInd w:val="0"/>
        <w:jc w:val="both"/>
        <w:outlineLvl w:val="0"/>
        <w:rPr>
          <w:rFonts w:ascii="Montserrat" w:eastAsia="Times New Roman" w:hAnsi="Montserrat" w:cs="Arial"/>
          <w:bCs/>
          <w:lang w:val="es-ES_tradnl"/>
        </w:rPr>
      </w:pPr>
    </w:p>
    <w:p w14:paraId="65739C36" w14:textId="4F4A10F1" w:rsidR="002359A5" w:rsidRDefault="002359A5" w:rsidP="002359A5">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II</w:t>
      </w:r>
    </w:p>
    <w:p w14:paraId="1F3CC253" w14:textId="77777777" w:rsidR="002359A5" w:rsidRPr="003234F2" w:rsidRDefault="002359A5" w:rsidP="002359A5">
      <w:pPr>
        <w:autoSpaceDE w:val="0"/>
        <w:autoSpaceDN w:val="0"/>
        <w:adjustRightInd w:val="0"/>
        <w:jc w:val="both"/>
        <w:outlineLvl w:val="0"/>
        <w:rPr>
          <w:rFonts w:ascii="Montserrat" w:eastAsia="Times New Roman" w:hAnsi="Montserrat" w:cs="Arial"/>
          <w:bCs/>
          <w:lang w:val="es-ES_tradnl"/>
        </w:rPr>
      </w:pPr>
    </w:p>
    <w:p w14:paraId="5BA1EE24" w14:textId="77E68F49" w:rsidR="002359A5" w:rsidRDefault="002359A5" w:rsidP="002359A5">
      <w:pPr>
        <w:autoSpaceDE w:val="0"/>
        <w:autoSpaceDN w:val="0"/>
        <w:adjustRightInd w:val="0"/>
        <w:jc w:val="both"/>
        <w:outlineLvl w:val="0"/>
        <w:rPr>
          <w:rFonts w:ascii="Montserrat" w:eastAsia="Times New Roman" w:hAnsi="Montserrat" w:cs="Arial"/>
          <w:b/>
          <w:bCs/>
          <w:lang w:val="es-ES_tradnl"/>
        </w:rPr>
      </w:pPr>
      <w:r w:rsidRPr="002C0BA2">
        <w:rPr>
          <w:rFonts w:ascii="Montserrat" w:eastAsia="Times New Roman" w:hAnsi="Montserrat" w:cs="Arial"/>
          <w:bCs/>
          <w:highlight w:val="yellow"/>
          <w:lang w:val="es-ES_tradnl"/>
        </w:rPr>
        <w:t>De las obligaciones</w:t>
      </w:r>
      <w:r>
        <w:rPr>
          <w:rFonts w:ascii="Montserrat" w:eastAsia="Times New Roman" w:hAnsi="Montserrat" w:cs="Arial"/>
          <w:bCs/>
          <w:lang w:val="es-ES_tradnl"/>
        </w:rPr>
        <w:t xml:space="preserve"> </w:t>
      </w:r>
      <w:r w:rsidRPr="00673F11">
        <w:rPr>
          <w:rFonts w:ascii="Montserrat" w:eastAsia="Times New Roman" w:hAnsi="Montserrat" w:cs="Arial"/>
          <w:bCs/>
          <w:lang w:val="es-ES_tradnl"/>
        </w:rPr>
        <w:t>de los integrantes de la Institución de Seguridad Pública</w:t>
      </w:r>
      <w:r>
        <w:rPr>
          <w:rFonts w:ascii="Montserrat" w:eastAsia="Times New Roman" w:hAnsi="Montserrat" w:cs="Arial"/>
          <w:bCs/>
          <w:lang w:val="es-ES_tradnl"/>
        </w:rPr>
        <w:t>………………………………………………………………………………………………………………………</w:t>
      </w:r>
      <w:proofErr w:type="gramStart"/>
      <w:r>
        <w:rPr>
          <w:rFonts w:ascii="Montserrat" w:eastAsia="Times New Roman" w:hAnsi="Montserrat" w:cs="Arial"/>
          <w:bCs/>
          <w:lang w:val="es-ES_tradnl"/>
        </w:rPr>
        <w:t>…….</w:t>
      </w:r>
      <w:proofErr w:type="gramEnd"/>
      <w:r>
        <w:rPr>
          <w:rFonts w:ascii="Montserrat" w:eastAsia="Times New Roman" w:hAnsi="Montserrat" w:cs="Arial"/>
          <w:bCs/>
          <w:lang w:val="es-ES_tradnl"/>
        </w:rPr>
        <w:t>.17</w:t>
      </w:r>
    </w:p>
    <w:p w14:paraId="6E39B956" w14:textId="77777777" w:rsidR="002359A5" w:rsidRPr="003234F2" w:rsidRDefault="002359A5" w:rsidP="00F87DA2">
      <w:pPr>
        <w:autoSpaceDE w:val="0"/>
        <w:autoSpaceDN w:val="0"/>
        <w:adjustRightInd w:val="0"/>
        <w:jc w:val="both"/>
        <w:outlineLvl w:val="0"/>
        <w:rPr>
          <w:rFonts w:ascii="Montserrat" w:eastAsia="Times New Roman" w:hAnsi="Montserrat" w:cs="Arial"/>
          <w:bCs/>
          <w:lang w:val="es-ES_tradnl"/>
        </w:rPr>
      </w:pPr>
    </w:p>
    <w:p w14:paraId="2479664D" w14:textId="137C6879" w:rsidR="003234F2" w:rsidRDefault="003234F2" w:rsidP="00F87DA2">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TÍTULO TERCERO</w:t>
      </w:r>
    </w:p>
    <w:p w14:paraId="26C09A83" w14:textId="2A18A373" w:rsidR="003234F2" w:rsidRPr="003234F2" w:rsidRDefault="003234F2" w:rsidP="00F87DA2">
      <w:pPr>
        <w:autoSpaceDE w:val="0"/>
        <w:autoSpaceDN w:val="0"/>
        <w:adjustRightInd w:val="0"/>
        <w:jc w:val="both"/>
        <w:outlineLvl w:val="0"/>
        <w:rPr>
          <w:rFonts w:ascii="Montserrat" w:eastAsia="Times New Roman" w:hAnsi="Montserrat" w:cs="Arial"/>
          <w:bCs/>
          <w:lang w:val="es-ES_tradnl"/>
        </w:rPr>
      </w:pPr>
      <w:r w:rsidRPr="003234F2">
        <w:rPr>
          <w:rFonts w:ascii="Montserrat" w:eastAsia="Times New Roman" w:hAnsi="Montserrat" w:cs="Arial"/>
          <w:bCs/>
          <w:lang w:val="es-ES_tradnl"/>
        </w:rPr>
        <w:t>De la Estructura del Servicio Profesional de Carrera Policial</w:t>
      </w:r>
      <w:r>
        <w:rPr>
          <w:rFonts w:ascii="Montserrat" w:eastAsia="Times New Roman" w:hAnsi="Montserrat" w:cs="Arial"/>
          <w:bCs/>
          <w:lang w:val="es-ES_tradnl"/>
        </w:rPr>
        <w:t>………………</w:t>
      </w:r>
      <w:r w:rsidR="00F86590">
        <w:rPr>
          <w:rFonts w:ascii="Montserrat" w:eastAsia="Times New Roman" w:hAnsi="Montserrat" w:cs="Arial"/>
          <w:bCs/>
          <w:lang w:val="es-ES_tradnl"/>
        </w:rPr>
        <w:t>…</w:t>
      </w:r>
      <w:proofErr w:type="gramStart"/>
      <w:r w:rsidR="00F86590">
        <w:rPr>
          <w:rFonts w:ascii="Montserrat" w:eastAsia="Times New Roman" w:hAnsi="Montserrat" w:cs="Arial"/>
          <w:bCs/>
          <w:lang w:val="es-ES_tradnl"/>
        </w:rPr>
        <w:t>……</w:t>
      </w:r>
      <w:r>
        <w:rPr>
          <w:rFonts w:ascii="Montserrat" w:eastAsia="Times New Roman" w:hAnsi="Montserrat" w:cs="Arial"/>
          <w:bCs/>
          <w:lang w:val="es-ES_tradnl"/>
        </w:rPr>
        <w:t>.</w:t>
      </w:r>
      <w:proofErr w:type="gramEnd"/>
      <w:r>
        <w:rPr>
          <w:rFonts w:ascii="Montserrat" w:eastAsia="Times New Roman" w:hAnsi="Montserrat" w:cs="Arial"/>
          <w:bCs/>
          <w:lang w:val="es-ES_tradnl"/>
        </w:rPr>
        <w:t>23</w:t>
      </w:r>
    </w:p>
    <w:p w14:paraId="1A575C37" w14:textId="77777777" w:rsidR="003234F2" w:rsidRPr="003234F2" w:rsidRDefault="003234F2" w:rsidP="00F87DA2">
      <w:pPr>
        <w:autoSpaceDE w:val="0"/>
        <w:autoSpaceDN w:val="0"/>
        <w:adjustRightInd w:val="0"/>
        <w:jc w:val="both"/>
        <w:outlineLvl w:val="0"/>
        <w:rPr>
          <w:rFonts w:ascii="Montserrat" w:eastAsia="Times New Roman" w:hAnsi="Montserrat" w:cs="Arial"/>
          <w:bCs/>
          <w:lang w:val="es-ES_tradnl"/>
        </w:rPr>
      </w:pPr>
    </w:p>
    <w:p w14:paraId="109EDFA7" w14:textId="77777777" w:rsidR="003234F2" w:rsidRDefault="003234F2" w:rsidP="003234F2">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w:t>
      </w:r>
    </w:p>
    <w:p w14:paraId="39F6BF3E" w14:textId="77777777" w:rsidR="003234F2" w:rsidRPr="003234F2" w:rsidRDefault="003234F2" w:rsidP="003234F2">
      <w:pPr>
        <w:autoSpaceDE w:val="0"/>
        <w:autoSpaceDN w:val="0"/>
        <w:adjustRightInd w:val="0"/>
        <w:jc w:val="both"/>
        <w:outlineLvl w:val="0"/>
        <w:rPr>
          <w:rFonts w:ascii="Montserrat" w:eastAsia="Times New Roman" w:hAnsi="Montserrat" w:cs="Arial"/>
          <w:bCs/>
          <w:lang w:val="es-ES_tradnl"/>
        </w:rPr>
      </w:pPr>
    </w:p>
    <w:p w14:paraId="4A13827E" w14:textId="41205617" w:rsidR="003234F2" w:rsidRPr="002359A5" w:rsidRDefault="003234F2" w:rsidP="003234F2">
      <w:pPr>
        <w:autoSpaceDE w:val="0"/>
        <w:autoSpaceDN w:val="0"/>
        <w:adjustRightInd w:val="0"/>
        <w:jc w:val="both"/>
        <w:outlineLvl w:val="0"/>
        <w:rPr>
          <w:rFonts w:ascii="Montserrat" w:eastAsia="Times New Roman" w:hAnsi="Montserrat" w:cs="Arial"/>
          <w:bCs/>
          <w:lang w:val="es-ES_tradnl"/>
        </w:rPr>
      </w:pPr>
      <w:r w:rsidRPr="002C0BA2">
        <w:rPr>
          <w:rFonts w:ascii="Montserrat" w:eastAsia="Times New Roman" w:hAnsi="Montserrat" w:cs="Arial"/>
          <w:bCs/>
          <w:highlight w:val="yellow"/>
          <w:lang w:val="es-ES_tradnl"/>
        </w:rPr>
        <w:t>Del Proceso de Planeación de Recursos Humanos……</w:t>
      </w:r>
      <w:r>
        <w:rPr>
          <w:rFonts w:ascii="Montserrat" w:eastAsia="Times New Roman" w:hAnsi="Montserrat" w:cs="Arial"/>
          <w:bCs/>
          <w:lang w:val="es-ES_tradnl"/>
        </w:rPr>
        <w:t>………………………………</w:t>
      </w:r>
      <w:proofErr w:type="gramStart"/>
      <w:r>
        <w:rPr>
          <w:rFonts w:ascii="Montserrat" w:eastAsia="Times New Roman" w:hAnsi="Montserrat" w:cs="Arial"/>
          <w:bCs/>
          <w:lang w:val="es-ES_tradnl"/>
        </w:rPr>
        <w:t>…….</w:t>
      </w:r>
      <w:proofErr w:type="gramEnd"/>
      <w:r>
        <w:rPr>
          <w:rFonts w:ascii="Montserrat" w:eastAsia="Times New Roman" w:hAnsi="Montserrat" w:cs="Arial"/>
          <w:bCs/>
          <w:lang w:val="es-ES_tradnl"/>
        </w:rPr>
        <w:t>2</w:t>
      </w:r>
      <w:r w:rsidRPr="002359A5">
        <w:rPr>
          <w:rFonts w:ascii="Montserrat" w:eastAsia="Times New Roman" w:hAnsi="Montserrat" w:cs="Arial"/>
          <w:bCs/>
          <w:lang w:val="es-ES_tradnl"/>
        </w:rPr>
        <w:t>4</w:t>
      </w:r>
    </w:p>
    <w:p w14:paraId="358A6BD3" w14:textId="77777777" w:rsidR="003234F2" w:rsidRPr="003234F2" w:rsidRDefault="003234F2" w:rsidP="00F87DA2">
      <w:pPr>
        <w:autoSpaceDE w:val="0"/>
        <w:autoSpaceDN w:val="0"/>
        <w:adjustRightInd w:val="0"/>
        <w:jc w:val="both"/>
        <w:outlineLvl w:val="0"/>
        <w:rPr>
          <w:rFonts w:ascii="Montserrat" w:eastAsia="Times New Roman" w:hAnsi="Montserrat" w:cs="Arial"/>
          <w:bCs/>
          <w:lang w:val="es-ES_tradnl"/>
        </w:rPr>
      </w:pPr>
    </w:p>
    <w:p w14:paraId="2DEA9545" w14:textId="77777777" w:rsidR="003234F2" w:rsidRDefault="003234F2" w:rsidP="00F87DA2">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w:t>
      </w:r>
    </w:p>
    <w:p w14:paraId="33500330" w14:textId="77777777" w:rsidR="003234F2" w:rsidRPr="003234F2" w:rsidRDefault="003234F2" w:rsidP="00F87DA2">
      <w:pPr>
        <w:autoSpaceDE w:val="0"/>
        <w:autoSpaceDN w:val="0"/>
        <w:adjustRightInd w:val="0"/>
        <w:jc w:val="both"/>
        <w:outlineLvl w:val="0"/>
        <w:rPr>
          <w:rFonts w:ascii="Montserrat" w:eastAsia="Times New Roman" w:hAnsi="Montserrat" w:cs="Arial"/>
          <w:bCs/>
          <w:lang w:val="es-ES_tradnl"/>
        </w:rPr>
      </w:pPr>
    </w:p>
    <w:p w14:paraId="7A3D2CC9" w14:textId="356C68B2" w:rsidR="003234F2" w:rsidRDefault="003234F2" w:rsidP="00F87DA2">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De la Planeación………………………………………………</w:t>
      </w:r>
      <w:r w:rsidR="00F86590">
        <w:rPr>
          <w:rFonts w:ascii="Montserrat" w:eastAsia="Times New Roman" w:hAnsi="Montserrat" w:cs="Arial"/>
          <w:bCs/>
          <w:lang w:val="es-ES_tradnl"/>
        </w:rPr>
        <w:t>……………………………………………</w:t>
      </w:r>
      <w:proofErr w:type="gramStart"/>
      <w:r w:rsidR="00F86590">
        <w:rPr>
          <w:rFonts w:ascii="Montserrat" w:eastAsia="Times New Roman" w:hAnsi="Montserrat" w:cs="Arial"/>
          <w:bCs/>
          <w:lang w:val="es-ES_tradnl"/>
        </w:rPr>
        <w:t>…….</w:t>
      </w:r>
      <w:proofErr w:type="gramEnd"/>
      <w:r w:rsidRPr="003234F2">
        <w:rPr>
          <w:rFonts w:ascii="Montserrat" w:eastAsia="Times New Roman" w:hAnsi="Montserrat" w:cs="Arial"/>
          <w:bCs/>
          <w:lang w:val="es-ES_tradnl"/>
        </w:rPr>
        <w:t>………....25</w:t>
      </w:r>
    </w:p>
    <w:p w14:paraId="17EC1DFF" w14:textId="77777777" w:rsidR="003234F2" w:rsidRDefault="003234F2" w:rsidP="00F87DA2">
      <w:pPr>
        <w:autoSpaceDE w:val="0"/>
        <w:autoSpaceDN w:val="0"/>
        <w:adjustRightInd w:val="0"/>
        <w:jc w:val="both"/>
        <w:outlineLvl w:val="0"/>
        <w:rPr>
          <w:rFonts w:ascii="Montserrat" w:eastAsia="Times New Roman" w:hAnsi="Montserrat" w:cs="Arial"/>
          <w:b/>
          <w:bCs/>
          <w:lang w:val="es-ES_tradnl"/>
        </w:rPr>
      </w:pPr>
    </w:p>
    <w:p w14:paraId="58478698" w14:textId="2181B928" w:rsidR="003234F2" w:rsidRDefault="00E15A02" w:rsidP="00F87DA2">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II</w:t>
      </w:r>
    </w:p>
    <w:p w14:paraId="7BA2EB1B" w14:textId="77777777" w:rsidR="00E15A02" w:rsidRPr="00E15A02" w:rsidRDefault="00E15A02" w:rsidP="00F87DA2">
      <w:pPr>
        <w:autoSpaceDE w:val="0"/>
        <w:autoSpaceDN w:val="0"/>
        <w:adjustRightInd w:val="0"/>
        <w:jc w:val="both"/>
        <w:outlineLvl w:val="0"/>
        <w:rPr>
          <w:rFonts w:ascii="Montserrat" w:eastAsia="Times New Roman" w:hAnsi="Montserrat" w:cs="Arial"/>
          <w:bCs/>
          <w:lang w:val="es-ES_tradnl"/>
        </w:rPr>
      </w:pPr>
    </w:p>
    <w:p w14:paraId="08A9097A" w14:textId="75C490AD" w:rsidR="00E15A02" w:rsidRPr="00E15A02" w:rsidRDefault="00E15A02" w:rsidP="00F87DA2">
      <w:pPr>
        <w:autoSpaceDE w:val="0"/>
        <w:autoSpaceDN w:val="0"/>
        <w:adjustRightInd w:val="0"/>
        <w:jc w:val="both"/>
        <w:outlineLvl w:val="0"/>
        <w:rPr>
          <w:rFonts w:ascii="Montserrat" w:eastAsia="Times New Roman" w:hAnsi="Montserrat" w:cs="Arial"/>
          <w:bCs/>
          <w:lang w:val="es-ES_tradnl"/>
        </w:rPr>
      </w:pPr>
      <w:r w:rsidRPr="00E15A02">
        <w:rPr>
          <w:rFonts w:ascii="Montserrat" w:eastAsia="Times New Roman" w:hAnsi="Montserrat" w:cs="Arial"/>
          <w:bCs/>
          <w:lang w:val="es-ES_tradnl"/>
        </w:rPr>
        <w:t>Del Registro</w:t>
      </w:r>
      <w:r>
        <w:rPr>
          <w:rFonts w:ascii="Montserrat" w:eastAsia="Times New Roman" w:hAnsi="Montserrat" w:cs="Arial"/>
          <w:bCs/>
          <w:lang w:val="es-ES_tradnl"/>
        </w:rPr>
        <w:t>………………………………………………………………</w:t>
      </w:r>
      <w:proofErr w:type="gramStart"/>
      <w:r>
        <w:rPr>
          <w:rFonts w:ascii="Montserrat" w:eastAsia="Times New Roman" w:hAnsi="Montserrat" w:cs="Arial"/>
          <w:bCs/>
          <w:lang w:val="es-ES_tradnl"/>
        </w:rPr>
        <w:t>…</w:t>
      </w:r>
      <w:r w:rsidR="00F86590">
        <w:rPr>
          <w:rFonts w:ascii="Montserrat" w:eastAsia="Times New Roman" w:hAnsi="Montserrat" w:cs="Arial"/>
          <w:bCs/>
          <w:lang w:val="es-ES_tradnl"/>
        </w:rPr>
        <w:t>….</w:t>
      </w:r>
      <w:proofErr w:type="gramEnd"/>
      <w:r w:rsidR="00F86590">
        <w:rPr>
          <w:rFonts w:ascii="Montserrat" w:eastAsia="Times New Roman" w:hAnsi="Montserrat" w:cs="Arial"/>
          <w:bCs/>
          <w:lang w:val="es-ES_tradnl"/>
        </w:rPr>
        <w:t>.</w:t>
      </w:r>
      <w:r>
        <w:rPr>
          <w:rFonts w:ascii="Montserrat" w:eastAsia="Times New Roman" w:hAnsi="Montserrat" w:cs="Arial"/>
          <w:bCs/>
          <w:lang w:val="es-ES_tradnl"/>
        </w:rPr>
        <w:t>……………………………………………..</w:t>
      </w:r>
      <w:r w:rsidRPr="00E15A02">
        <w:rPr>
          <w:rFonts w:ascii="Montserrat" w:eastAsia="Times New Roman" w:hAnsi="Montserrat" w:cs="Arial"/>
          <w:bCs/>
          <w:lang w:val="es-ES_tradnl"/>
        </w:rPr>
        <w:t>.27</w:t>
      </w:r>
    </w:p>
    <w:p w14:paraId="4B034F95" w14:textId="77777777" w:rsidR="003234F2" w:rsidRDefault="003234F2" w:rsidP="00F87DA2">
      <w:pPr>
        <w:autoSpaceDE w:val="0"/>
        <w:autoSpaceDN w:val="0"/>
        <w:adjustRightInd w:val="0"/>
        <w:jc w:val="both"/>
        <w:outlineLvl w:val="0"/>
        <w:rPr>
          <w:rFonts w:ascii="Montserrat" w:eastAsia="Times New Roman" w:hAnsi="Montserrat" w:cs="Arial"/>
          <w:b/>
          <w:bCs/>
          <w:lang w:val="es-ES_tradnl"/>
        </w:rPr>
      </w:pPr>
    </w:p>
    <w:p w14:paraId="5A3CFCEB" w14:textId="6397E63C" w:rsidR="00E15A02" w:rsidRDefault="00E15A02" w:rsidP="001131C0">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lastRenderedPageBreak/>
        <w:t>CAPÍTULO II</w:t>
      </w:r>
      <w:r w:rsidR="001131C0">
        <w:rPr>
          <w:rFonts w:ascii="Montserrat" w:eastAsia="Times New Roman" w:hAnsi="Montserrat" w:cs="Arial"/>
          <w:b/>
          <w:bCs/>
          <w:lang w:val="es-ES_tradnl"/>
        </w:rPr>
        <w:tab/>
      </w:r>
    </w:p>
    <w:p w14:paraId="70BFA36D" w14:textId="77777777" w:rsidR="00E15A02" w:rsidRPr="003234F2" w:rsidRDefault="00E15A02" w:rsidP="00E15A02">
      <w:pPr>
        <w:autoSpaceDE w:val="0"/>
        <w:autoSpaceDN w:val="0"/>
        <w:adjustRightInd w:val="0"/>
        <w:jc w:val="both"/>
        <w:outlineLvl w:val="0"/>
        <w:rPr>
          <w:rFonts w:ascii="Montserrat" w:eastAsia="Times New Roman" w:hAnsi="Montserrat" w:cs="Arial"/>
          <w:bCs/>
          <w:lang w:val="es-ES_tradnl"/>
        </w:rPr>
      </w:pPr>
    </w:p>
    <w:p w14:paraId="02ED878F" w14:textId="7B08D916" w:rsidR="00E15A02" w:rsidRPr="002359A5" w:rsidRDefault="00E15A02" w:rsidP="00E15A02">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l Proceso de Ingreso……………</w:t>
      </w:r>
      <w:r w:rsidR="00F86590">
        <w:rPr>
          <w:rFonts w:ascii="Montserrat" w:eastAsia="Times New Roman" w:hAnsi="Montserrat" w:cs="Arial"/>
          <w:bCs/>
          <w:lang w:val="es-ES_tradnl"/>
        </w:rPr>
        <w:t>…………………</w:t>
      </w:r>
      <w:proofErr w:type="gramStart"/>
      <w:r w:rsidR="00F86590">
        <w:rPr>
          <w:rFonts w:ascii="Montserrat" w:eastAsia="Times New Roman" w:hAnsi="Montserrat" w:cs="Arial"/>
          <w:bCs/>
          <w:lang w:val="es-ES_tradnl"/>
        </w:rPr>
        <w:t>…….</w:t>
      </w:r>
      <w:proofErr w:type="gramEnd"/>
      <w:r w:rsidR="00F86590">
        <w:rPr>
          <w:rFonts w:ascii="Montserrat" w:eastAsia="Times New Roman" w:hAnsi="Montserrat" w:cs="Arial"/>
          <w:bCs/>
          <w:lang w:val="es-ES_tradnl"/>
        </w:rPr>
        <w:t>.</w:t>
      </w:r>
      <w:r>
        <w:rPr>
          <w:rFonts w:ascii="Montserrat" w:eastAsia="Times New Roman" w:hAnsi="Montserrat" w:cs="Arial"/>
          <w:bCs/>
          <w:lang w:val="es-ES_tradnl"/>
        </w:rPr>
        <w:t>……………………………………………………….2</w:t>
      </w:r>
      <w:r w:rsidR="00184ACE">
        <w:rPr>
          <w:rFonts w:ascii="Montserrat" w:eastAsia="Times New Roman" w:hAnsi="Montserrat" w:cs="Arial"/>
          <w:bCs/>
          <w:lang w:val="es-ES_tradnl"/>
        </w:rPr>
        <w:t>8</w:t>
      </w:r>
    </w:p>
    <w:p w14:paraId="32ED6230" w14:textId="77777777" w:rsidR="00E15A02" w:rsidRDefault="00E15A02" w:rsidP="00E15A02">
      <w:pPr>
        <w:autoSpaceDE w:val="0"/>
        <w:autoSpaceDN w:val="0"/>
        <w:adjustRightInd w:val="0"/>
        <w:jc w:val="both"/>
        <w:outlineLvl w:val="0"/>
        <w:rPr>
          <w:rFonts w:ascii="Montserrat" w:eastAsia="Times New Roman" w:hAnsi="Montserrat" w:cs="Arial"/>
          <w:bCs/>
          <w:lang w:val="es-ES_tradnl"/>
        </w:rPr>
      </w:pPr>
    </w:p>
    <w:p w14:paraId="69737F88" w14:textId="77777777" w:rsidR="00E15A02" w:rsidRDefault="00E15A02" w:rsidP="00E15A02">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w:t>
      </w:r>
    </w:p>
    <w:p w14:paraId="0EF0734E" w14:textId="77777777" w:rsidR="00E15A02" w:rsidRPr="003234F2" w:rsidRDefault="00E15A02" w:rsidP="00E15A02">
      <w:pPr>
        <w:autoSpaceDE w:val="0"/>
        <w:autoSpaceDN w:val="0"/>
        <w:adjustRightInd w:val="0"/>
        <w:jc w:val="both"/>
        <w:outlineLvl w:val="0"/>
        <w:rPr>
          <w:rFonts w:ascii="Montserrat" w:eastAsia="Times New Roman" w:hAnsi="Montserrat" w:cs="Arial"/>
          <w:bCs/>
          <w:lang w:val="es-ES_tradnl"/>
        </w:rPr>
      </w:pPr>
    </w:p>
    <w:p w14:paraId="39842438" w14:textId="3CB8525C" w:rsidR="00E15A02" w:rsidRDefault="00E15A02" w:rsidP="00E15A02">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 xml:space="preserve">De la </w:t>
      </w:r>
      <w:r>
        <w:rPr>
          <w:rFonts w:ascii="Montserrat" w:eastAsia="Times New Roman" w:hAnsi="Montserrat" w:cs="Arial"/>
          <w:bCs/>
          <w:lang w:val="es-ES_tradnl"/>
        </w:rPr>
        <w:t>Convocatoria</w:t>
      </w:r>
      <w:r w:rsidRPr="003234F2">
        <w:rPr>
          <w:rFonts w:ascii="Montserrat" w:eastAsia="Times New Roman" w:hAnsi="Montserrat" w:cs="Arial"/>
          <w:bCs/>
          <w:lang w:val="es-ES_tradnl"/>
        </w:rPr>
        <w:t>……………………………</w:t>
      </w:r>
      <w:r w:rsidR="00F86590">
        <w:rPr>
          <w:rFonts w:ascii="Montserrat" w:eastAsia="Times New Roman" w:hAnsi="Montserrat" w:cs="Arial"/>
          <w:bCs/>
          <w:lang w:val="es-ES_tradnl"/>
        </w:rPr>
        <w:t>…</w:t>
      </w:r>
      <w:proofErr w:type="gramStart"/>
      <w:r w:rsidR="00F86590">
        <w:rPr>
          <w:rFonts w:ascii="Montserrat" w:eastAsia="Times New Roman" w:hAnsi="Montserrat" w:cs="Arial"/>
          <w:bCs/>
          <w:lang w:val="es-ES_tradnl"/>
        </w:rPr>
        <w:t>…….</w:t>
      </w:r>
      <w:proofErr w:type="gramEnd"/>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…………....2</w:t>
      </w:r>
      <w:r w:rsidR="00184ACE">
        <w:rPr>
          <w:rFonts w:ascii="Montserrat" w:eastAsia="Times New Roman" w:hAnsi="Montserrat" w:cs="Arial"/>
          <w:bCs/>
          <w:lang w:val="es-ES_tradnl"/>
        </w:rPr>
        <w:t>8</w:t>
      </w:r>
    </w:p>
    <w:p w14:paraId="1D6E4A9E" w14:textId="77777777" w:rsidR="00E15A02" w:rsidRDefault="00E15A02" w:rsidP="00E15A02">
      <w:pPr>
        <w:autoSpaceDE w:val="0"/>
        <w:autoSpaceDN w:val="0"/>
        <w:adjustRightInd w:val="0"/>
        <w:jc w:val="both"/>
        <w:outlineLvl w:val="0"/>
        <w:rPr>
          <w:rFonts w:ascii="Montserrat" w:eastAsia="Times New Roman" w:hAnsi="Montserrat" w:cs="Arial"/>
          <w:b/>
          <w:bCs/>
          <w:lang w:val="es-ES_tradnl"/>
        </w:rPr>
      </w:pPr>
    </w:p>
    <w:p w14:paraId="69F0646F" w14:textId="0754D130" w:rsidR="00184ACE" w:rsidRDefault="00184ACE" w:rsidP="00184ACE">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II</w:t>
      </w:r>
    </w:p>
    <w:p w14:paraId="4649F5A1" w14:textId="77777777" w:rsidR="00184ACE" w:rsidRPr="003234F2" w:rsidRDefault="00184ACE" w:rsidP="00184ACE">
      <w:pPr>
        <w:autoSpaceDE w:val="0"/>
        <w:autoSpaceDN w:val="0"/>
        <w:adjustRightInd w:val="0"/>
        <w:jc w:val="both"/>
        <w:outlineLvl w:val="0"/>
        <w:rPr>
          <w:rFonts w:ascii="Montserrat" w:eastAsia="Times New Roman" w:hAnsi="Montserrat" w:cs="Arial"/>
          <w:bCs/>
          <w:lang w:val="es-ES_tradnl"/>
        </w:rPr>
      </w:pPr>
    </w:p>
    <w:p w14:paraId="1E60EC45" w14:textId="0B48516A" w:rsidR="00184ACE" w:rsidRDefault="00184ACE" w:rsidP="00184ACE">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De</w:t>
      </w:r>
      <w:r>
        <w:rPr>
          <w:rFonts w:ascii="Montserrat" w:eastAsia="Times New Roman" w:hAnsi="Montserrat" w:cs="Arial"/>
          <w:bCs/>
          <w:lang w:val="es-ES_tradnl"/>
        </w:rPr>
        <w:t>l Reclutamiento……</w:t>
      </w:r>
      <w:r w:rsidRPr="003234F2">
        <w:rPr>
          <w:rFonts w:ascii="Montserrat" w:eastAsia="Times New Roman" w:hAnsi="Montserrat" w:cs="Arial"/>
          <w:bCs/>
          <w:lang w:val="es-ES_tradnl"/>
        </w:rPr>
        <w:t>………………………………………………………………………</w:t>
      </w:r>
      <w:proofErr w:type="gramStart"/>
      <w:r w:rsidRPr="003234F2">
        <w:rPr>
          <w:rFonts w:ascii="Montserrat" w:eastAsia="Times New Roman" w:hAnsi="Montserrat" w:cs="Arial"/>
          <w:bCs/>
          <w:lang w:val="es-ES_tradnl"/>
        </w:rPr>
        <w:t>…….</w:t>
      </w:r>
      <w:proofErr w:type="gramEnd"/>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32</w:t>
      </w:r>
    </w:p>
    <w:p w14:paraId="57DC9ED5" w14:textId="77777777" w:rsidR="00E15A02" w:rsidRDefault="00E15A02" w:rsidP="00E15A02">
      <w:pPr>
        <w:autoSpaceDE w:val="0"/>
        <w:autoSpaceDN w:val="0"/>
        <w:adjustRightInd w:val="0"/>
        <w:jc w:val="both"/>
        <w:outlineLvl w:val="0"/>
        <w:rPr>
          <w:rFonts w:ascii="Montserrat" w:eastAsia="Times New Roman" w:hAnsi="Montserrat" w:cs="Arial"/>
          <w:bCs/>
          <w:lang w:val="es-ES_tradnl"/>
        </w:rPr>
      </w:pPr>
    </w:p>
    <w:p w14:paraId="4B45F45A" w14:textId="44F26842" w:rsidR="001131C0" w:rsidRDefault="001131C0" w:rsidP="001131C0">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III</w:t>
      </w:r>
    </w:p>
    <w:p w14:paraId="55BBF49D" w14:textId="77777777" w:rsidR="001131C0" w:rsidRPr="003234F2" w:rsidRDefault="001131C0" w:rsidP="001131C0">
      <w:pPr>
        <w:autoSpaceDE w:val="0"/>
        <w:autoSpaceDN w:val="0"/>
        <w:adjustRightInd w:val="0"/>
        <w:jc w:val="both"/>
        <w:outlineLvl w:val="0"/>
        <w:rPr>
          <w:rFonts w:ascii="Montserrat" w:eastAsia="Times New Roman" w:hAnsi="Montserrat" w:cs="Arial"/>
          <w:bCs/>
          <w:lang w:val="es-ES_tradnl"/>
        </w:rPr>
      </w:pPr>
    </w:p>
    <w:p w14:paraId="26A415A9" w14:textId="181CFA7D" w:rsidR="001131C0" w:rsidRDefault="001131C0" w:rsidP="001131C0">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 xml:space="preserve">De la </w:t>
      </w:r>
      <w:r>
        <w:rPr>
          <w:rFonts w:ascii="Montserrat" w:eastAsia="Times New Roman" w:hAnsi="Montserrat" w:cs="Arial"/>
          <w:bCs/>
          <w:lang w:val="es-ES_tradnl"/>
        </w:rPr>
        <w:t>Selección……</w:t>
      </w:r>
      <w:r w:rsidRPr="003234F2">
        <w:rPr>
          <w:rFonts w:ascii="Montserrat" w:eastAsia="Times New Roman" w:hAnsi="Montserrat" w:cs="Arial"/>
          <w:bCs/>
          <w:lang w:val="es-ES_tradnl"/>
        </w:rPr>
        <w:t>…………………………………………………………………………………………………</w:t>
      </w:r>
      <w:proofErr w:type="gramStart"/>
      <w:r w:rsidRPr="003234F2">
        <w:rPr>
          <w:rFonts w:ascii="Montserrat" w:eastAsia="Times New Roman" w:hAnsi="Montserrat" w:cs="Arial"/>
          <w:bCs/>
          <w:lang w:val="es-ES_tradnl"/>
        </w:rPr>
        <w:t>…....</w:t>
      </w:r>
      <w:proofErr w:type="gramEnd"/>
      <w:r>
        <w:rPr>
          <w:rFonts w:ascii="Montserrat" w:eastAsia="Times New Roman" w:hAnsi="Montserrat" w:cs="Arial"/>
          <w:bCs/>
          <w:lang w:val="es-ES_tradnl"/>
        </w:rPr>
        <w:t>33</w:t>
      </w:r>
    </w:p>
    <w:p w14:paraId="4460D853" w14:textId="77777777" w:rsidR="00E15A02" w:rsidRDefault="00E15A02" w:rsidP="00E15A02">
      <w:pPr>
        <w:autoSpaceDE w:val="0"/>
        <w:autoSpaceDN w:val="0"/>
        <w:adjustRightInd w:val="0"/>
        <w:jc w:val="both"/>
        <w:outlineLvl w:val="0"/>
        <w:rPr>
          <w:rFonts w:ascii="Montserrat" w:eastAsia="Times New Roman" w:hAnsi="Montserrat" w:cs="Arial"/>
          <w:bCs/>
          <w:lang w:val="es-ES_tradnl"/>
        </w:rPr>
      </w:pPr>
    </w:p>
    <w:p w14:paraId="0838266F" w14:textId="010669F8" w:rsidR="001131C0" w:rsidRDefault="001131C0" w:rsidP="001131C0">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IV</w:t>
      </w:r>
    </w:p>
    <w:p w14:paraId="6D272539" w14:textId="77777777" w:rsidR="001131C0" w:rsidRPr="003234F2" w:rsidRDefault="001131C0" w:rsidP="001131C0">
      <w:pPr>
        <w:autoSpaceDE w:val="0"/>
        <w:autoSpaceDN w:val="0"/>
        <w:adjustRightInd w:val="0"/>
        <w:jc w:val="both"/>
        <w:outlineLvl w:val="0"/>
        <w:rPr>
          <w:rFonts w:ascii="Montserrat" w:eastAsia="Times New Roman" w:hAnsi="Montserrat" w:cs="Arial"/>
          <w:bCs/>
          <w:lang w:val="es-ES_tradnl"/>
        </w:rPr>
      </w:pPr>
    </w:p>
    <w:p w14:paraId="11CBDEB1" w14:textId="5499AE20" w:rsidR="001131C0" w:rsidRDefault="001131C0" w:rsidP="001131C0">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 xml:space="preserve">De la </w:t>
      </w:r>
      <w:r>
        <w:rPr>
          <w:rFonts w:ascii="Montserrat" w:eastAsia="Times New Roman" w:hAnsi="Montserrat" w:cs="Arial"/>
          <w:bCs/>
          <w:lang w:val="es-ES_tradnl"/>
        </w:rPr>
        <w:t>Formación Inicial y el Desempeño Académico……………</w:t>
      </w:r>
      <w:r w:rsidR="00A03A89">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35</w:t>
      </w:r>
    </w:p>
    <w:p w14:paraId="5DEC5F63"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23149658" w14:textId="555E7572" w:rsidR="001131C0" w:rsidRDefault="001131C0" w:rsidP="001131C0">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w:t>
      </w:r>
    </w:p>
    <w:p w14:paraId="67D885DC" w14:textId="77777777" w:rsidR="001131C0" w:rsidRPr="003234F2" w:rsidRDefault="001131C0" w:rsidP="001131C0">
      <w:pPr>
        <w:autoSpaceDE w:val="0"/>
        <w:autoSpaceDN w:val="0"/>
        <w:adjustRightInd w:val="0"/>
        <w:jc w:val="both"/>
        <w:outlineLvl w:val="0"/>
        <w:rPr>
          <w:rFonts w:ascii="Montserrat" w:eastAsia="Times New Roman" w:hAnsi="Montserrat" w:cs="Arial"/>
          <w:bCs/>
          <w:lang w:val="es-ES_tradnl"/>
        </w:rPr>
      </w:pPr>
    </w:p>
    <w:p w14:paraId="7894253B" w14:textId="100B23A8" w:rsidR="001131C0" w:rsidRDefault="001131C0" w:rsidP="001131C0">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De</w:t>
      </w:r>
      <w:r>
        <w:rPr>
          <w:rFonts w:ascii="Montserrat" w:eastAsia="Times New Roman" w:hAnsi="Montserrat" w:cs="Arial"/>
          <w:bCs/>
          <w:lang w:val="es-ES_tradnl"/>
        </w:rPr>
        <w:t>l Nombramiento……</w:t>
      </w:r>
      <w:r w:rsidRPr="003234F2">
        <w:rPr>
          <w:rFonts w:ascii="Montserrat" w:eastAsia="Times New Roman" w:hAnsi="Montserrat" w:cs="Arial"/>
          <w:bCs/>
          <w:lang w:val="es-ES_tradnl"/>
        </w:rPr>
        <w:t>……………………………………………………………………</w:t>
      </w:r>
      <w:proofErr w:type="gramStart"/>
      <w:r w:rsidRPr="003234F2">
        <w:rPr>
          <w:rFonts w:ascii="Montserrat" w:eastAsia="Times New Roman" w:hAnsi="Montserrat" w:cs="Arial"/>
          <w:bCs/>
          <w:lang w:val="es-ES_tradnl"/>
        </w:rPr>
        <w:t>…</w:t>
      </w:r>
      <w:r>
        <w:rPr>
          <w:rFonts w:ascii="Montserrat" w:eastAsia="Times New Roman" w:hAnsi="Montserrat" w:cs="Arial"/>
          <w:bCs/>
          <w:lang w:val="es-ES_tradnl"/>
        </w:rPr>
        <w:t>….</w:t>
      </w:r>
      <w:proofErr w:type="gramEnd"/>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37</w:t>
      </w:r>
    </w:p>
    <w:p w14:paraId="6665403E" w14:textId="77777777" w:rsidR="001131C0" w:rsidRDefault="001131C0" w:rsidP="001131C0">
      <w:pPr>
        <w:autoSpaceDE w:val="0"/>
        <w:autoSpaceDN w:val="0"/>
        <w:adjustRightInd w:val="0"/>
        <w:jc w:val="both"/>
        <w:outlineLvl w:val="0"/>
        <w:rPr>
          <w:rFonts w:ascii="Montserrat" w:eastAsia="Times New Roman" w:hAnsi="Montserrat" w:cs="Arial"/>
          <w:bCs/>
          <w:lang w:val="es-ES_tradnl"/>
        </w:rPr>
      </w:pPr>
    </w:p>
    <w:p w14:paraId="3D7CEEB5" w14:textId="71D13DA9" w:rsidR="001131C0" w:rsidRDefault="001131C0" w:rsidP="001131C0">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VI</w:t>
      </w:r>
    </w:p>
    <w:p w14:paraId="7CDE7715" w14:textId="77777777" w:rsidR="001131C0" w:rsidRPr="003234F2" w:rsidRDefault="001131C0" w:rsidP="001131C0">
      <w:pPr>
        <w:autoSpaceDE w:val="0"/>
        <w:autoSpaceDN w:val="0"/>
        <w:adjustRightInd w:val="0"/>
        <w:jc w:val="both"/>
        <w:outlineLvl w:val="0"/>
        <w:rPr>
          <w:rFonts w:ascii="Montserrat" w:eastAsia="Times New Roman" w:hAnsi="Montserrat" w:cs="Arial"/>
          <w:bCs/>
          <w:lang w:val="es-ES_tradnl"/>
        </w:rPr>
      </w:pPr>
    </w:p>
    <w:p w14:paraId="7D8B5EF4" w14:textId="5769A09D" w:rsidR="001131C0" w:rsidRDefault="001131C0" w:rsidP="001131C0">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De</w:t>
      </w:r>
      <w:r>
        <w:rPr>
          <w:rFonts w:ascii="Montserrat" w:eastAsia="Times New Roman" w:hAnsi="Montserrat" w:cs="Arial"/>
          <w:bCs/>
          <w:lang w:val="es-ES_tradnl"/>
        </w:rPr>
        <w:t xml:space="preserve"> la Certificación</w:t>
      </w:r>
      <w:r w:rsidRPr="003234F2">
        <w:rPr>
          <w:rFonts w:ascii="Montserrat" w:eastAsia="Times New Roman" w:hAnsi="Montserrat" w:cs="Arial"/>
          <w:bCs/>
          <w:lang w:val="es-ES_tradnl"/>
        </w:rPr>
        <w:t>……………………………………………</w:t>
      </w:r>
      <w:r w:rsidR="00DD28DF">
        <w:rPr>
          <w:rFonts w:ascii="Montserrat" w:eastAsia="Times New Roman" w:hAnsi="Montserrat" w:cs="Arial"/>
          <w:bCs/>
          <w:lang w:val="es-ES_tradnl"/>
        </w:rPr>
        <w:t>………………</w:t>
      </w:r>
      <w:r w:rsidRPr="003234F2">
        <w:rPr>
          <w:rFonts w:ascii="Montserrat" w:eastAsia="Times New Roman" w:hAnsi="Montserrat" w:cs="Arial"/>
          <w:bCs/>
          <w:lang w:val="es-ES_tradnl"/>
        </w:rPr>
        <w:t>………</w:t>
      </w:r>
      <w:proofErr w:type="gramStart"/>
      <w:r w:rsidRPr="003234F2">
        <w:rPr>
          <w:rFonts w:ascii="Montserrat" w:eastAsia="Times New Roman" w:hAnsi="Montserrat" w:cs="Arial"/>
          <w:bCs/>
          <w:lang w:val="es-ES_tradnl"/>
        </w:rPr>
        <w:t>……</w:t>
      </w:r>
      <w:r>
        <w:rPr>
          <w:rFonts w:ascii="Montserrat" w:eastAsia="Times New Roman" w:hAnsi="Montserrat" w:cs="Arial"/>
          <w:bCs/>
          <w:lang w:val="es-ES_tradnl"/>
        </w:rPr>
        <w:t>.</w:t>
      </w:r>
      <w:proofErr w:type="gramEnd"/>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38</w:t>
      </w:r>
    </w:p>
    <w:p w14:paraId="66C6C06F" w14:textId="77777777" w:rsidR="001131C0" w:rsidRDefault="001131C0" w:rsidP="001131C0">
      <w:pPr>
        <w:autoSpaceDE w:val="0"/>
        <w:autoSpaceDN w:val="0"/>
        <w:adjustRightInd w:val="0"/>
        <w:jc w:val="both"/>
        <w:outlineLvl w:val="0"/>
        <w:rPr>
          <w:rFonts w:ascii="Montserrat" w:eastAsia="Times New Roman" w:hAnsi="Montserrat" w:cs="Arial"/>
          <w:bCs/>
          <w:lang w:val="es-ES_tradnl"/>
        </w:rPr>
      </w:pPr>
    </w:p>
    <w:p w14:paraId="02AADFE3" w14:textId="0F40B8AE" w:rsidR="001131C0" w:rsidRDefault="001131C0" w:rsidP="001131C0">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VII</w:t>
      </w:r>
    </w:p>
    <w:p w14:paraId="705BBBE9" w14:textId="77777777" w:rsidR="001131C0" w:rsidRPr="003234F2" w:rsidRDefault="001131C0" w:rsidP="001131C0">
      <w:pPr>
        <w:autoSpaceDE w:val="0"/>
        <w:autoSpaceDN w:val="0"/>
        <w:adjustRightInd w:val="0"/>
        <w:jc w:val="both"/>
        <w:outlineLvl w:val="0"/>
        <w:rPr>
          <w:rFonts w:ascii="Montserrat" w:eastAsia="Times New Roman" w:hAnsi="Montserrat" w:cs="Arial"/>
          <w:bCs/>
          <w:lang w:val="es-ES_tradnl"/>
        </w:rPr>
      </w:pPr>
    </w:p>
    <w:p w14:paraId="50142EFB" w14:textId="5BAF9705" w:rsidR="001131C0" w:rsidRDefault="001131C0" w:rsidP="00E15A02">
      <w:pPr>
        <w:autoSpaceDE w:val="0"/>
        <w:autoSpaceDN w:val="0"/>
        <w:adjustRightInd w:val="0"/>
        <w:jc w:val="both"/>
        <w:outlineLvl w:val="0"/>
        <w:rPr>
          <w:rFonts w:ascii="Montserrat" w:eastAsia="Times New Roman" w:hAnsi="Montserrat" w:cs="Arial"/>
          <w:bCs/>
          <w:lang w:val="es-ES_tradnl"/>
        </w:rPr>
      </w:pPr>
      <w:r w:rsidRPr="003234F2">
        <w:rPr>
          <w:rFonts w:ascii="Montserrat" w:eastAsia="Times New Roman" w:hAnsi="Montserrat" w:cs="Arial"/>
          <w:bCs/>
          <w:lang w:val="es-ES_tradnl"/>
        </w:rPr>
        <w:t>De</w:t>
      </w:r>
      <w:r>
        <w:rPr>
          <w:rFonts w:ascii="Montserrat" w:eastAsia="Times New Roman" w:hAnsi="Montserrat" w:cs="Arial"/>
          <w:bCs/>
          <w:lang w:val="es-ES_tradnl"/>
        </w:rPr>
        <w:t>l Reingreso…………………....</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44</w:t>
      </w:r>
    </w:p>
    <w:p w14:paraId="315B411B"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03729264" w14:textId="7878FFD7" w:rsidR="001131C0" w:rsidRDefault="001131C0" w:rsidP="001131C0">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VIII</w:t>
      </w:r>
    </w:p>
    <w:p w14:paraId="5D66ABF1" w14:textId="77777777" w:rsidR="001131C0" w:rsidRPr="003234F2" w:rsidRDefault="001131C0" w:rsidP="001131C0">
      <w:pPr>
        <w:autoSpaceDE w:val="0"/>
        <w:autoSpaceDN w:val="0"/>
        <w:adjustRightInd w:val="0"/>
        <w:jc w:val="both"/>
        <w:outlineLvl w:val="0"/>
        <w:rPr>
          <w:rFonts w:ascii="Montserrat" w:eastAsia="Times New Roman" w:hAnsi="Montserrat" w:cs="Arial"/>
          <w:bCs/>
          <w:lang w:val="es-ES_tradnl"/>
        </w:rPr>
      </w:pPr>
    </w:p>
    <w:p w14:paraId="46DF1D6F" w14:textId="6D09BC1D" w:rsidR="001131C0" w:rsidRDefault="001131C0" w:rsidP="001131C0">
      <w:pPr>
        <w:autoSpaceDE w:val="0"/>
        <w:autoSpaceDN w:val="0"/>
        <w:adjustRightInd w:val="0"/>
        <w:jc w:val="both"/>
        <w:outlineLvl w:val="0"/>
        <w:rPr>
          <w:rFonts w:ascii="Montserrat" w:eastAsia="Times New Roman" w:hAnsi="Montserrat" w:cs="Arial"/>
          <w:bCs/>
          <w:lang w:val="es-ES_tradnl"/>
        </w:rPr>
      </w:pPr>
      <w:r w:rsidRPr="003234F2">
        <w:rPr>
          <w:rFonts w:ascii="Montserrat" w:eastAsia="Times New Roman" w:hAnsi="Montserrat" w:cs="Arial"/>
          <w:bCs/>
          <w:lang w:val="es-ES_tradnl"/>
        </w:rPr>
        <w:t>De</w:t>
      </w:r>
      <w:r>
        <w:rPr>
          <w:rFonts w:ascii="Montserrat" w:eastAsia="Times New Roman" w:hAnsi="Montserrat" w:cs="Arial"/>
          <w:bCs/>
          <w:lang w:val="es-ES_tradnl"/>
        </w:rPr>
        <w:t xml:space="preserve"> la Permanencia……</w:t>
      </w:r>
      <w:proofErr w:type="gramStart"/>
      <w:r>
        <w:rPr>
          <w:rFonts w:ascii="Montserrat" w:eastAsia="Times New Roman" w:hAnsi="Montserrat" w:cs="Arial"/>
          <w:bCs/>
          <w:lang w:val="es-ES_tradnl"/>
        </w:rPr>
        <w:t>…....</w:t>
      </w:r>
      <w:proofErr w:type="gramEnd"/>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45</w:t>
      </w:r>
    </w:p>
    <w:p w14:paraId="14DD6E32"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5DD2F45B" w14:textId="7F7CB1C6" w:rsidR="001131C0" w:rsidRDefault="001131C0" w:rsidP="001131C0">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III</w:t>
      </w:r>
      <w:r>
        <w:rPr>
          <w:rFonts w:ascii="Montserrat" w:eastAsia="Times New Roman" w:hAnsi="Montserrat" w:cs="Arial"/>
          <w:b/>
          <w:bCs/>
          <w:lang w:val="es-ES_tradnl"/>
        </w:rPr>
        <w:tab/>
      </w:r>
    </w:p>
    <w:p w14:paraId="00F524CC" w14:textId="77777777" w:rsidR="001131C0" w:rsidRPr="003234F2" w:rsidRDefault="001131C0" w:rsidP="001131C0">
      <w:pPr>
        <w:autoSpaceDE w:val="0"/>
        <w:autoSpaceDN w:val="0"/>
        <w:adjustRightInd w:val="0"/>
        <w:jc w:val="both"/>
        <w:outlineLvl w:val="0"/>
        <w:rPr>
          <w:rFonts w:ascii="Montserrat" w:eastAsia="Times New Roman" w:hAnsi="Montserrat" w:cs="Arial"/>
          <w:bCs/>
          <w:lang w:val="es-ES_tradnl"/>
        </w:rPr>
      </w:pPr>
    </w:p>
    <w:p w14:paraId="0DD92F49" w14:textId="298299F3" w:rsidR="001131C0" w:rsidRDefault="001131C0" w:rsidP="00E15A02">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l Proceso de Desarrollo Profesional</w:t>
      </w:r>
      <w:r w:rsidR="00A03A89">
        <w:rPr>
          <w:rFonts w:ascii="Montserrat" w:eastAsia="Times New Roman" w:hAnsi="Montserrat" w:cs="Arial"/>
          <w:bCs/>
          <w:lang w:val="es-ES_tradnl"/>
        </w:rPr>
        <w:t>…</w:t>
      </w:r>
      <w:r>
        <w:rPr>
          <w:rFonts w:ascii="Montserrat" w:eastAsia="Times New Roman" w:hAnsi="Montserrat" w:cs="Arial"/>
          <w:bCs/>
          <w:lang w:val="es-ES_tradnl"/>
        </w:rPr>
        <w:t>…………………</w:t>
      </w:r>
      <w:proofErr w:type="gramStart"/>
      <w:r>
        <w:rPr>
          <w:rFonts w:ascii="Montserrat" w:eastAsia="Times New Roman" w:hAnsi="Montserrat" w:cs="Arial"/>
          <w:bCs/>
          <w:lang w:val="es-ES_tradnl"/>
        </w:rPr>
        <w:t>…….</w:t>
      </w:r>
      <w:proofErr w:type="gramEnd"/>
      <w:r>
        <w:rPr>
          <w:rFonts w:ascii="Montserrat" w:eastAsia="Times New Roman" w:hAnsi="Montserrat" w:cs="Arial"/>
          <w:bCs/>
          <w:lang w:val="es-ES_tradnl"/>
        </w:rPr>
        <w:t>…………………………………………….</w:t>
      </w:r>
      <w:r w:rsidR="00A03A89">
        <w:rPr>
          <w:rFonts w:ascii="Montserrat" w:eastAsia="Times New Roman" w:hAnsi="Montserrat" w:cs="Arial"/>
          <w:bCs/>
          <w:lang w:val="es-ES_tradnl"/>
        </w:rPr>
        <w:t>46</w:t>
      </w:r>
    </w:p>
    <w:p w14:paraId="7883170B" w14:textId="76B9BC81" w:rsidR="00A03A89" w:rsidRDefault="00A03A89" w:rsidP="00A03A89">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w:t>
      </w:r>
    </w:p>
    <w:p w14:paraId="58180BE9" w14:textId="77777777" w:rsidR="00A03A89" w:rsidRPr="003234F2" w:rsidRDefault="00A03A89" w:rsidP="00A03A89">
      <w:pPr>
        <w:autoSpaceDE w:val="0"/>
        <w:autoSpaceDN w:val="0"/>
        <w:adjustRightInd w:val="0"/>
        <w:jc w:val="both"/>
        <w:outlineLvl w:val="0"/>
        <w:rPr>
          <w:rFonts w:ascii="Montserrat" w:eastAsia="Times New Roman" w:hAnsi="Montserrat" w:cs="Arial"/>
          <w:bCs/>
          <w:lang w:val="es-ES_tradnl"/>
        </w:rPr>
      </w:pPr>
    </w:p>
    <w:p w14:paraId="2D8DE0DB" w14:textId="6DD40AAC" w:rsidR="00A03A89" w:rsidRDefault="00A03A89" w:rsidP="00A03A89">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lastRenderedPageBreak/>
        <w:t>De</w:t>
      </w:r>
      <w:r>
        <w:rPr>
          <w:rFonts w:ascii="Montserrat" w:eastAsia="Times New Roman" w:hAnsi="Montserrat" w:cs="Arial"/>
          <w:bCs/>
          <w:lang w:val="es-ES_tradnl"/>
        </w:rPr>
        <w:t>l Plan Individual de Carrera……</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46</w:t>
      </w:r>
    </w:p>
    <w:p w14:paraId="36F80B06" w14:textId="77777777" w:rsidR="00A03A89" w:rsidRDefault="00A03A89" w:rsidP="00A03A89">
      <w:pPr>
        <w:autoSpaceDE w:val="0"/>
        <w:autoSpaceDN w:val="0"/>
        <w:adjustRightInd w:val="0"/>
        <w:jc w:val="both"/>
        <w:outlineLvl w:val="0"/>
        <w:rPr>
          <w:rFonts w:ascii="Montserrat" w:eastAsia="Times New Roman" w:hAnsi="Montserrat" w:cs="Arial"/>
          <w:bCs/>
          <w:lang w:val="es-ES_tradnl"/>
        </w:rPr>
      </w:pPr>
    </w:p>
    <w:p w14:paraId="625CF5B7" w14:textId="4F8E0950" w:rsidR="00A03A89" w:rsidRDefault="00A03A89" w:rsidP="00A03A89">
      <w:pPr>
        <w:tabs>
          <w:tab w:val="left" w:pos="1758"/>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II</w:t>
      </w:r>
      <w:r>
        <w:rPr>
          <w:rFonts w:ascii="Montserrat" w:eastAsia="Times New Roman" w:hAnsi="Montserrat" w:cs="Arial"/>
          <w:b/>
          <w:bCs/>
          <w:lang w:val="es-ES_tradnl"/>
        </w:rPr>
        <w:tab/>
      </w:r>
    </w:p>
    <w:p w14:paraId="234B6152" w14:textId="77777777" w:rsidR="00A03A89" w:rsidRPr="003234F2" w:rsidRDefault="00A03A89" w:rsidP="00A03A89">
      <w:pPr>
        <w:autoSpaceDE w:val="0"/>
        <w:autoSpaceDN w:val="0"/>
        <w:adjustRightInd w:val="0"/>
        <w:jc w:val="both"/>
        <w:outlineLvl w:val="0"/>
        <w:rPr>
          <w:rFonts w:ascii="Montserrat" w:eastAsia="Times New Roman" w:hAnsi="Montserrat" w:cs="Arial"/>
          <w:bCs/>
          <w:lang w:val="es-ES_tradnl"/>
        </w:rPr>
      </w:pPr>
    </w:p>
    <w:p w14:paraId="1DE15996" w14:textId="3F342C23" w:rsidR="00A03A89" w:rsidRDefault="00A03A89" w:rsidP="00A03A89">
      <w:pPr>
        <w:autoSpaceDE w:val="0"/>
        <w:autoSpaceDN w:val="0"/>
        <w:adjustRightInd w:val="0"/>
        <w:jc w:val="both"/>
        <w:outlineLvl w:val="0"/>
        <w:rPr>
          <w:rFonts w:ascii="Montserrat" w:eastAsia="Times New Roman" w:hAnsi="Montserrat" w:cs="Arial"/>
          <w:b/>
          <w:bCs/>
          <w:lang w:val="es-ES_tradnl"/>
        </w:rPr>
      </w:pPr>
      <w:r w:rsidRPr="003234F2">
        <w:rPr>
          <w:rFonts w:ascii="Montserrat" w:eastAsia="Times New Roman" w:hAnsi="Montserrat" w:cs="Arial"/>
          <w:bCs/>
          <w:lang w:val="es-ES_tradnl"/>
        </w:rPr>
        <w:t>De</w:t>
      </w:r>
      <w:r>
        <w:rPr>
          <w:rFonts w:ascii="Montserrat" w:eastAsia="Times New Roman" w:hAnsi="Montserrat" w:cs="Arial"/>
          <w:bCs/>
          <w:lang w:val="es-ES_tradnl"/>
        </w:rPr>
        <w:t xml:space="preserve"> la Formación Continua……</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48</w:t>
      </w:r>
    </w:p>
    <w:p w14:paraId="5FF7C30F"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42C05CAA" w14:textId="24CB27A8" w:rsidR="00A03A89" w:rsidRDefault="00A03A89" w:rsidP="00A03A89">
      <w:pPr>
        <w:tabs>
          <w:tab w:val="left" w:pos="1758"/>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III</w:t>
      </w:r>
      <w:r>
        <w:rPr>
          <w:rFonts w:ascii="Montserrat" w:eastAsia="Times New Roman" w:hAnsi="Montserrat" w:cs="Arial"/>
          <w:b/>
          <w:bCs/>
          <w:lang w:val="es-ES_tradnl"/>
        </w:rPr>
        <w:tab/>
      </w:r>
    </w:p>
    <w:p w14:paraId="68AFBBEC" w14:textId="77777777" w:rsidR="00A03A89" w:rsidRPr="003234F2" w:rsidRDefault="00A03A89" w:rsidP="00A03A89">
      <w:pPr>
        <w:autoSpaceDE w:val="0"/>
        <w:autoSpaceDN w:val="0"/>
        <w:adjustRightInd w:val="0"/>
        <w:jc w:val="both"/>
        <w:outlineLvl w:val="0"/>
        <w:rPr>
          <w:rFonts w:ascii="Montserrat" w:eastAsia="Times New Roman" w:hAnsi="Montserrat" w:cs="Arial"/>
          <w:bCs/>
          <w:lang w:val="es-ES_tradnl"/>
        </w:rPr>
      </w:pPr>
    </w:p>
    <w:p w14:paraId="38C94897" w14:textId="14230FEE" w:rsidR="00A03A89" w:rsidRDefault="00A03A89" w:rsidP="00A03A89">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Cs/>
          <w:lang w:val="es-ES_tradnl"/>
        </w:rPr>
        <w:t>Competencias Básicas de la Función Policial y su Evaluación….</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51</w:t>
      </w:r>
    </w:p>
    <w:p w14:paraId="1CF2AC5D" w14:textId="77777777" w:rsidR="00A03A89" w:rsidRDefault="00A03A89" w:rsidP="00A03A89">
      <w:pPr>
        <w:autoSpaceDE w:val="0"/>
        <w:autoSpaceDN w:val="0"/>
        <w:adjustRightInd w:val="0"/>
        <w:jc w:val="both"/>
        <w:outlineLvl w:val="0"/>
        <w:rPr>
          <w:rFonts w:ascii="Montserrat" w:eastAsia="Times New Roman" w:hAnsi="Montserrat" w:cs="Arial"/>
          <w:bCs/>
          <w:lang w:val="es-ES_tradnl"/>
        </w:rPr>
      </w:pPr>
    </w:p>
    <w:p w14:paraId="7740B329" w14:textId="7BE560CA" w:rsidR="00A03A89" w:rsidRDefault="00A03A89" w:rsidP="00A03A89">
      <w:pPr>
        <w:tabs>
          <w:tab w:val="left" w:pos="1758"/>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IV</w:t>
      </w:r>
      <w:r>
        <w:rPr>
          <w:rFonts w:ascii="Montserrat" w:eastAsia="Times New Roman" w:hAnsi="Montserrat" w:cs="Arial"/>
          <w:b/>
          <w:bCs/>
          <w:lang w:val="es-ES_tradnl"/>
        </w:rPr>
        <w:tab/>
      </w:r>
    </w:p>
    <w:p w14:paraId="0826261B" w14:textId="77777777" w:rsidR="00A03A89" w:rsidRPr="003234F2" w:rsidRDefault="00A03A89" w:rsidP="00A03A89">
      <w:pPr>
        <w:autoSpaceDE w:val="0"/>
        <w:autoSpaceDN w:val="0"/>
        <w:adjustRightInd w:val="0"/>
        <w:jc w:val="both"/>
        <w:outlineLvl w:val="0"/>
        <w:rPr>
          <w:rFonts w:ascii="Montserrat" w:eastAsia="Times New Roman" w:hAnsi="Montserrat" w:cs="Arial"/>
          <w:bCs/>
          <w:lang w:val="es-ES_tradnl"/>
        </w:rPr>
      </w:pPr>
    </w:p>
    <w:p w14:paraId="3A90972D" w14:textId="25C00AAB" w:rsidR="00A03A89" w:rsidRDefault="00A03A89" w:rsidP="00A03A89">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Cs/>
          <w:lang w:val="es-ES_tradnl"/>
        </w:rPr>
        <w:t>De la Evaluación del Desempeño……………………………………………………………….</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54</w:t>
      </w:r>
    </w:p>
    <w:p w14:paraId="3F02F17D"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1FC7D4FB" w14:textId="3B18C689" w:rsidR="00A03A89" w:rsidRDefault="00A03A89" w:rsidP="00A03A89">
      <w:pPr>
        <w:tabs>
          <w:tab w:val="left" w:pos="1758"/>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w:t>
      </w:r>
      <w:r>
        <w:rPr>
          <w:rFonts w:ascii="Montserrat" w:eastAsia="Times New Roman" w:hAnsi="Montserrat" w:cs="Arial"/>
          <w:b/>
          <w:bCs/>
          <w:lang w:val="es-ES_tradnl"/>
        </w:rPr>
        <w:tab/>
      </w:r>
    </w:p>
    <w:p w14:paraId="5042709B" w14:textId="77777777" w:rsidR="00A03A89" w:rsidRPr="003234F2" w:rsidRDefault="00A03A89" w:rsidP="00A03A89">
      <w:pPr>
        <w:autoSpaceDE w:val="0"/>
        <w:autoSpaceDN w:val="0"/>
        <w:adjustRightInd w:val="0"/>
        <w:jc w:val="both"/>
        <w:outlineLvl w:val="0"/>
        <w:rPr>
          <w:rFonts w:ascii="Montserrat" w:eastAsia="Times New Roman" w:hAnsi="Montserrat" w:cs="Arial"/>
          <w:bCs/>
          <w:lang w:val="es-ES_tradnl"/>
        </w:rPr>
      </w:pPr>
    </w:p>
    <w:p w14:paraId="1FE6D8D5" w14:textId="57219E8F" w:rsidR="00A03A89" w:rsidRDefault="00A03A89" w:rsidP="00A03A89">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Cs/>
          <w:lang w:val="es-ES_tradnl"/>
        </w:rPr>
        <w:t>De los Estímulos………………………………………………………………………………………………….</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59</w:t>
      </w:r>
    </w:p>
    <w:p w14:paraId="761913C8" w14:textId="77777777" w:rsidR="00A03A89" w:rsidRDefault="00A03A89" w:rsidP="00A03A89">
      <w:pPr>
        <w:autoSpaceDE w:val="0"/>
        <w:autoSpaceDN w:val="0"/>
        <w:adjustRightInd w:val="0"/>
        <w:jc w:val="both"/>
        <w:outlineLvl w:val="0"/>
        <w:rPr>
          <w:rFonts w:ascii="Montserrat" w:eastAsia="Times New Roman" w:hAnsi="Montserrat" w:cs="Arial"/>
          <w:bCs/>
          <w:lang w:val="es-ES_tradnl"/>
        </w:rPr>
      </w:pPr>
    </w:p>
    <w:p w14:paraId="07C655B7" w14:textId="1D56BCAF" w:rsidR="00A03A89" w:rsidRDefault="00A03A89" w:rsidP="00A03A89">
      <w:pPr>
        <w:tabs>
          <w:tab w:val="left" w:pos="1758"/>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VI</w:t>
      </w:r>
      <w:r>
        <w:rPr>
          <w:rFonts w:ascii="Montserrat" w:eastAsia="Times New Roman" w:hAnsi="Montserrat" w:cs="Arial"/>
          <w:b/>
          <w:bCs/>
          <w:lang w:val="es-ES_tradnl"/>
        </w:rPr>
        <w:tab/>
      </w:r>
    </w:p>
    <w:p w14:paraId="5ED30E5E" w14:textId="77777777" w:rsidR="00A03A89" w:rsidRPr="003234F2" w:rsidRDefault="00A03A89" w:rsidP="00A03A89">
      <w:pPr>
        <w:autoSpaceDE w:val="0"/>
        <w:autoSpaceDN w:val="0"/>
        <w:adjustRightInd w:val="0"/>
        <w:jc w:val="both"/>
        <w:outlineLvl w:val="0"/>
        <w:rPr>
          <w:rFonts w:ascii="Montserrat" w:eastAsia="Times New Roman" w:hAnsi="Montserrat" w:cs="Arial"/>
          <w:bCs/>
          <w:lang w:val="es-ES_tradnl"/>
        </w:rPr>
      </w:pPr>
    </w:p>
    <w:p w14:paraId="61DB1186" w14:textId="23A24269" w:rsidR="00A03A89" w:rsidRDefault="00A03A89" w:rsidP="00A03A89">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Cs/>
          <w:lang w:val="es-ES_tradnl"/>
        </w:rPr>
        <w:t>De la Promoción.………………………………………………………………………………………………….</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63</w:t>
      </w:r>
    </w:p>
    <w:p w14:paraId="2C3C38AB" w14:textId="77777777" w:rsidR="00A03A89" w:rsidRDefault="00A03A89" w:rsidP="00A03A89">
      <w:pPr>
        <w:autoSpaceDE w:val="0"/>
        <w:autoSpaceDN w:val="0"/>
        <w:adjustRightInd w:val="0"/>
        <w:jc w:val="both"/>
        <w:outlineLvl w:val="0"/>
        <w:rPr>
          <w:rFonts w:ascii="Montserrat" w:eastAsia="Times New Roman" w:hAnsi="Montserrat" w:cs="Arial"/>
          <w:bCs/>
          <w:lang w:val="es-ES_tradnl"/>
        </w:rPr>
      </w:pPr>
    </w:p>
    <w:p w14:paraId="58B5A67C" w14:textId="70ED074B" w:rsidR="008B0D1C" w:rsidRDefault="008B0D1C" w:rsidP="008B0D1C">
      <w:pPr>
        <w:tabs>
          <w:tab w:val="left" w:pos="1758"/>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VII</w:t>
      </w:r>
      <w:r>
        <w:rPr>
          <w:rFonts w:ascii="Montserrat" w:eastAsia="Times New Roman" w:hAnsi="Montserrat" w:cs="Arial"/>
          <w:b/>
          <w:bCs/>
          <w:lang w:val="es-ES_tradnl"/>
        </w:rPr>
        <w:tab/>
      </w:r>
    </w:p>
    <w:p w14:paraId="4BC0C401" w14:textId="77777777" w:rsidR="008B0D1C" w:rsidRPr="003234F2" w:rsidRDefault="008B0D1C" w:rsidP="008B0D1C">
      <w:pPr>
        <w:autoSpaceDE w:val="0"/>
        <w:autoSpaceDN w:val="0"/>
        <w:adjustRightInd w:val="0"/>
        <w:jc w:val="both"/>
        <w:outlineLvl w:val="0"/>
        <w:rPr>
          <w:rFonts w:ascii="Montserrat" w:eastAsia="Times New Roman" w:hAnsi="Montserrat" w:cs="Arial"/>
          <w:bCs/>
          <w:lang w:val="es-ES_tradnl"/>
        </w:rPr>
      </w:pPr>
    </w:p>
    <w:p w14:paraId="3D2C35DA" w14:textId="138F6A4A" w:rsidR="008B0D1C" w:rsidRDefault="008B0D1C" w:rsidP="008B0D1C">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Cs/>
          <w:lang w:val="es-ES_tradnl"/>
        </w:rPr>
        <w:t>De la Renovación de la Certificación……………………………………………………….</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66</w:t>
      </w:r>
    </w:p>
    <w:p w14:paraId="641ABDB7" w14:textId="77777777" w:rsidR="008B0D1C" w:rsidRDefault="008B0D1C" w:rsidP="008B0D1C">
      <w:pPr>
        <w:autoSpaceDE w:val="0"/>
        <w:autoSpaceDN w:val="0"/>
        <w:adjustRightInd w:val="0"/>
        <w:jc w:val="both"/>
        <w:outlineLvl w:val="0"/>
        <w:rPr>
          <w:rFonts w:ascii="Montserrat" w:eastAsia="Times New Roman" w:hAnsi="Montserrat" w:cs="Arial"/>
          <w:bCs/>
          <w:lang w:val="es-ES_tradnl"/>
        </w:rPr>
      </w:pPr>
    </w:p>
    <w:p w14:paraId="3202E47F" w14:textId="6DA1F49D" w:rsidR="008B0D1C" w:rsidRDefault="008B0D1C" w:rsidP="008B0D1C">
      <w:pPr>
        <w:tabs>
          <w:tab w:val="left" w:pos="1758"/>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SECCIÓN VIII</w:t>
      </w:r>
      <w:r>
        <w:rPr>
          <w:rFonts w:ascii="Montserrat" w:eastAsia="Times New Roman" w:hAnsi="Montserrat" w:cs="Arial"/>
          <w:b/>
          <w:bCs/>
          <w:lang w:val="es-ES_tradnl"/>
        </w:rPr>
        <w:tab/>
      </w:r>
    </w:p>
    <w:p w14:paraId="34049A41" w14:textId="77777777" w:rsidR="008B0D1C" w:rsidRPr="003234F2" w:rsidRDefault="008B0D1C" w:rsidP="008B0D1C">
      <w:pPr>
        <w:autoSpaceDE w:val="0"/>
        <w:autoSpaceDN w:val="0"/>
        <w:adjustRightInd w:val="0"/>
        <w:jc w:val="both"/>
        <w:outlineLvl w:val="0"/>
        <w:rPr>
          <w:rFonts w:ascii="Montserrat" w:eastAsia="Times New Roman" w:hAnsi="Montserrat" w:cs="Arial"/>
          <w:bCs/>
          <w:lang w:val="es-ES_tradnl"/>
        </w:rPr>
      </w:pPr>
    </w:p>
    <w:p w14:paraId="2F9E7958" w14:textId="3A529BFD" w:rsidR="008B0D1C" w:rsidRDefault="008B0D1C" w:rsidP="008B0D1C">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Cs/>
          <w:lang w:val="es-ES_tradnl"/>
        </w:rPr>
        <w:t>De las Licencias, Permisos y Comisiones.……………………………………………….</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w:t>
      </w:r>
      <w:r w:rsidRPr="003234F2">
        <w:rPr>
          <w:rFonts w:ascii="Montserrat" w:eastAsia="Times New Roman" w:hAnsi="Montserrat" w:cs="Arial"/>
          <w:bCs/>
          <w:lang w:val="es-ES_tradnl"/>
        </w:rPr>
        <w:t>……....</w:t>
      </w:r>
      <w:r>
        <w:rPr>
          <w:rFonts w:ascii="Montserrat" w:eastAsia="Times New Roman" w:hAnsi="Montserrat" w:cs="Arial"/>
          <w:bCs/>
          <w:lang w:val="es-ES_tradnl"/>
        </w:rPr>
        <w:t>67</w:t>
      </w:r>
    </w:p>
    <w:p w14:paraId="6EF7167C"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41513D00" w14:textId="07825255" w:rsidR="008B0D1C" w:rsidRDefault="008B0D1C" w:rsidP="008B0D1C">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IV</w:t>
      </w:r>
      <w:r>
        <w:rPr>
          <w:rFonts w:ascii="Montserrat" w:eastAsia="Times New Roman" w:hAnsi="Montserrat" w:cs="Arial"/>
          <w:b/>
          <w:bCs/>
          <w:lang w:val="es-ES_tradnl"/>
        </w:rPr>
        <w:tab/>
      </w:r>
    </w:p>
    <w:p w14:paraId="649E095B" w14:textId="77777777" w:rsidR="008B0D1C" w:rsidRPr="003234F2" w:rsidRDefault="008B0D1C" w:rsidP="008B0D1C">
      <w:pPr>
        <w:autoSpaceDE w:val="0"/>
        <w:autoSpaceDN w:val="0"/>
        <w:adjustRightInd w:val="0"/>
        <w:jc w:val="both"/>
        <w:outlineLvl w:val="0"/>
        <w:rPr>
          <w:rFonts w:ascii="Montserrat" w:eastAsia="Times New Roman" w:hAnsi="Montserrat" w:cs="Arial"/>
          <w:bCs/>
          <w:lang w:val="es-ES_tradnl"/>
        </w:rPr>
      </w:pPr>
    </w:p>
    <w:p w14:paraId="1DD9D887" w14:textId="5729616E" w:rsidR="008B0D1C" w:rsidRPr="002359A5" w:rsidRDefault="008B0D1C" w:rsidP="008B0D1C">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l Proceso de Separación………………………………………………….…………………………………………….68</w:t>
      </w:r>
    </w:p>
    <w:p w14:paraId="1826773B"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2D8CC6D6" w14:textId="651C2A22" w:rsidR="008B0D1C" w:rsidRDefault="008B0D1C" w:rsidP="008B0D1C">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TÍTULO CUARTO</w:t>
      </w:r>
    </w:p>
    <w:p w14:paraId="1C75F12C" w14:textId="77777777" w:rsidR="008B0D1C" w:rsidRPr="008B0D1C" w:rsidRDefault="008B0D1C" w:rsidP="008B0D1C">
      <w:pPr>
        <w:autoSpaceDE w:val="0"/>
        <w:autoSpaceDN w:val="0"/>
        <w:adjustRightInd w:val="0"/>
        <w:jc w:val="both"/>
        <w:outlineLvl w:val="0"/>
        <w:rPr>
          <w:rFonts w:ascii="Montserrat" w:eastAsia="Times New Roman" w:hAnsi="Montserrat" w:cs="Arial"/>
          <w:bCs/>
          <w:lang w:val="es-ES_tradnl"/>
        </w:rPr>
      </w:pPr>
    </w:p>
    <w:p w14:paraId="0CB4D3D5" w14:textId="2EB97979" w:rsidR="008B0D1C" w:rsidRPr="003234F2" w:rsidRDefault="008B0D1C" w:rsidP="008B0D1C">
      <w:pPr>
        <w:autoSpaceDE w:val="0"/>
        <w:autoSpaceDN w:val="0"/>
        <w:adjustRightInd w:val="0"/>
        <w:jc w:val="both"/>
        <w:outlineLvl w:val="0"/>
        <w:rPr>
          <w:rFonts w:ascii="Montserrat" w:eastAsia="Times New Roman" w:hAnsi="Montserrat" w:cs="Arial"/>
          <w:bCs/>
          <w:lang w:val="es-ES_tradnl"/>
        </w:rPr>
      </w:pPr>
      <w:r>
        <w:rPr>
          <w:rFonts w:ascii="Montserrat" w:eastAsia="Times New Roman" w:hAnsi="Montserrat" w:cs="Arial"/>
          <w:bCs/>
          <w:lang w:val="es-ES_tradnl"/>
        </w:rPr>
        <w:lastRenderedPageBreak/>
        <w:t>Del Régimen Disciplinario……………………………………………………………………………………………….72</w:t>
      </w:r>
    </w:p>
    <w:p w14:paraId="102F5CB6" w14:textId="77777777" w:rsidR="008B0D1C" w:rsidRPr="003234F2" w:rsidRDefault="008B0D1C" w:rsidP="008B0D1C">
      <w:pPr>
        <w:autoSpaceDE w:val="0"/>
        <w:autoSpaceDN w:val="0"/>
        <w:adjustRightInd w:val="0"/>
        <w:jc w:val="both"/>
        <w:outlineLvl w:val="0"/>
        <w:rPr>
          <w:rFonts w:ascii="Montserrat" w:eastAsia="Times New Roman" w:hAnsi="Montserrat" w:cs="Arial"/>
          <w:bCs/>
          <w:lang w:val="es-ES_tradnl"/>
        </w:rPr>
      </w:pPr>
    </w:p>
    <w:p w14:paraId="1129EDD6" w14:textId="2B7BF17F" w:rsidR="008B0D1C" w:rsidRDefault="008B0D1C" w:rsidP="008B0D1C">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w:t>
      </w:r>
      <w:r>
        <w:rPr>
          <w:rFonts w:ascii="Montserrat" w:eastAsia="Times New Roman" w:hAnsi="Montserrat" w:cs="Arial"/>
          <w:b/>
          <w:bCs/>
          <w:lang w:val="es-ES_tradnl"/>
        </w:rPr>
        <w:tab/>
      </w:r>
    </w:p>
    <w:p w14:paraId="1095D42E" w14:textId="7728AECA" w:rsidR="008B0D1C" w:rsidRPr="003234F2" w:rsidRDefault="008B0D1C" w:rsidP="008B0D1C">
      <w:pPr>
        <w:tabs>
          <w:tab w:val="left" w:pos="1945"/>
        </w:tabs>
        <w:autoSpaceDE w:val="0"/>
        <w:autoSpaceDN w:val="0"/>
        <w:adjustRightInd w:val="0"/>
        <w:jc w:val="both"/>
        <w:outlineLvl w:val="0"/>
        <w:rPr>
          <w:rFonts w:ascii="Montserrat" w:eastAsia="Times New Roman" w:hAnsi="Montserrat" w:cs="Arial"/>
          <w:bCs/>
          <w:lang w:val="es-ES_tradnl"/>
        </w:rPr>
      </w:pPr>
    </w:p>
    <w:p w14:paraId="48B896E3" w14:textId="034B712E" w:rsidR="001131C0" w:rsidRDefault="008B0D1C" w:rsidP="00E15A02">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 xml:space="preserve"> la Disciplina y las Sanciones……………………………………….…………………………………………….73</w:t>
      </w:r>
    </w:p>
    <w:p w14:paraId="6C8159E7"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34E6FCB7" w14:textId="7F68EBFE" w:rsidR="008B0D1C" w:rsidRDefault="008B0D1C" w:rsidP="008B0D1C">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II</w:t>
      </w:r>
      <w:r>
        <w:rPr>
          <w:rFonts w:ascii="Montserrat" w:eastAsia="Times New Roman" w:hAnsi="Montserrat" w:cs="Arial"/>
          <w:b/>
          <w:bCs/>
          <w:lang w:val="es-ES_tradnl"/>
        </w:rPr>
        <w:tab/>
      </w:r>
    </w:p>
    <w:p w14:paraId="1C79BC71" w14:textId="6EC671EB" w:rsidR="008B0D1C" w:rsidRPr="003234F2" w:rsidRDefault="008B0D1C" w:rsidP="008B0D1C">
      <w:pPr>
        <w:tabs>
          <w:tab w:val="left" w:pos="1945"/>
        </w:tabs>
        <w:autoSpaceDE w:val="0"/>
        <w:autoSpaceDN w:val="0"/>
        <w:adjustRightInd w:val="0"/>
        <w:jc w:val="both"/>
        <w:outlineLvl w:val="0"/>
        <w:rPr>
          <w:rFonts w:ascii="Montserrat" w:eastAsia="Times New Roman" w:hAnsi="Montserrat" w:cs="Arial"/>
          <w:bCs/>
          <w:lang w:val="es-ES_tradnl"/>
        </w:rPr>
      </w:pPr>
    </w:p>
    <w:p w14:paraId="053F0B3A" w14:textId="34A69ED9" w:rsidR="008B0D1C" w:rsidRDefault="008B0D1C" w:rsidP="008B0D1C">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 xml:space="preserve">l Recurso de Rectificación en la Carrera </w:t>
      </w:r>
      <w:proofErr w:type="gramStart"/>
      <w:r>
        <w:rPr>
          <w:rFonts w:ascii="Montserrat" w:eastAsia="Times New Roman" w:hAnsi="Montserrat" w:cs="Arial"/>
          <w:bCs/>
          <w:lang w:val="es-ES_tradnl"/>
        </w:rPr>
        <w:t>Policial..</w:t>
      </w:r>
      <w:proofErr w:type="gramEnd"/>
      <w:r>
        <w:rPr>
          <w:rFonts w:ascii="Montserrat" w:eastAsia="Times New Roman" w:hAnsi="Montserrat" w:cs="Arial"/>
          <w:bCs/>
          <w:lang w:val="es-ES_tradnl"/>
        </w:rPr>
        <w:t>…………………………………………….78</w:t>
      </w:r>
    </w:p>
    <w:p w14:paraId="5E9E712E" w14:textId="77777777" w:rsidR="008B0D1C" w:rsidRDefault="008B0D1C" w:rsidP="008B0D1C">
      <w:pPr>
        <w:autoSpaceDE w:val="0"/>
        <w:autoSpaceDN w:val="0"/>
        <w:adjustRightInd w:val="0"/>
        <w:jc w:val="both"/>
        <w:outlineLvl w:val="0"/>
        <w:rPr>
          <w:rFonts w:ascii="Montserrat" w:eastAsia="Times New Roman" w:hAnsi="Montserrat" w:cs="Arial"/>
          <w:bCs/>
          <w:lang w:val="es-ES_tradnl"/>
        </w:rPr>
      </w:pPr>
    </w:p>
    <w:p w14:paraId="1CCF006E" w14:textId="221324D1" w:rsidR="008B0D1C" w:rsidRDefault="008B0D1C" w:rsidP="008B0D1C">
      <w:pPr>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 xml:space="preserve">TÍTULO </w:t>
      </w:r>
      <w:r w:rsidR="002B6DA5">
        <w:rPr>
          <w:rFonts w:ascii="Montserrat" w:eastAsia="Times New Roman" w:hAnsi="Montserrat" w:cs="Arial"/>
          <w:b/>
          <w:bCs/>
          <w:lang w:val="es-ES_tradnl"/>
        </w:rPr>
        <w:t>QUINTO</w:t>
      </w:r>
    </w:p>
    <w:p w14:paraId="4C503894" w14:textId="77777777" w:rsidR="008B0D1C" w:rsidRPr="008B0D1C" w:rsidRDefault="008B0D1C" w:rsidP="008B0D1C">
      <w:pPr>
        <w:autoSpaceDE w:val="0"/>
        <w:autoSpaceDN w:val="0"/>
        <w:adjustRightInd w:val="0"/>
        <w:jc w:val="both"/>
        <w:outlineLvl w:val="0"/>
        <w:rPr>
          <w:rFonts w:ascii="Montserrat" w:eastAsia="Times New Roman" w:hAnsi="Montserrat" w:cs="Arial"/>
          <w:bCs/>
          <w:lang w:val="es-ES_tradnl"/>
        </w:rPr>
      </w:pPr>
    </w:p>
    <w:p w14:paraId="3C975D95" w14:textId="79D0D69F" w:rsidR="008B0D1C" w:rsidRPr="003234F2" w:rsidRDefault="008B0D1C" w:rsidP="008B0D1C">
      <w:pPr>
        <w:autoSpaceDE w:val="0"/>
        <w:autoSpaceDN w:val="0"/>
        <w:adjustRightInd w:val="0"/>
        <w:jc w:val="both"/>
        <w:outlineLvl w:val="0"/>
        <w:rPr>
          <w:rFonts w:ascii="Montserrat" w:eastAsia="Times New Roman" w:hAnsi="Montserrat" w:cs="Arial"/>
          <w:bCs/>
          <w:lang w:val="es-ES_tradnl"/>
        </w:rPr>
      </w:pPr>
      <w:r>
        <w:rPr>
          <w:rFonts w:ascii="Montserrat" w:eastAsia="Times New Roman" w:hAnsi="Montserrat" w:cs="Arial"/>
          <w:bCs/>
          <w:lang w:val="es-ES_tradnl"/>
        </w:rPr>
        <w:t>De</w:t>
      </w:r>
      <w:r w:rsidR="002B6DA5">
        <w:rPr>
          <w:rFonts w:ascii="Montserrat" w:eastAsia="Times New Roman" w:hAnsi="Montserrat" w:cs="Arial"/>
          <w:bCs/>
          <w:lang w:val="es-ES_tradnl"/>
        </w:rPr>
        <w:t xml:space="preserve"> los Órganos Colegiados…</w:t>
      </w:r>
      <w:r>
        <w:rPr>
          <w:rFonts w:ascii="Montserrat" w:eastAsia="Times New Roman" w:hAnsi="Montserrat" w:cs="Arial"/>
          <w:bCs/>
          <w:lang w:val="es-ES_tradnl"/>
        </w:rPr>
        <w:t>……</w:t>
      </w:r>
      <w:r w:rsidR="002B6DA5">
        <w:rPr>
          <w:rFonts w:ascii="Montserrat" w:eastAsia="Times New Roman" w:hAnsi="Montserrat" w:cs="Arial"/>
          <w:bCs/>
          <w:lang w:val="es-ES_tradnl"/>
        </w:rPr>
        <w:t>………….</w:t>
      </w:r>
      <w:r>
        <w:rPr>
          <w:rFonts w:ascii="Montserrat" w:eastAsia="Times New Roman" w:hAnsi="Montserrat" w:cs="Arial"/>
          <w:bCs/>
          <w:lang w:val="es-ES_tradnl"/>
        </w:rPr>
        <w:t>…………………………………………………………………………….7</w:t>
      </w:r>
      <w:r w:rsidR="002B6DA5">
        <w:rPr>
          <w:rFonts w:ascii="Montserrat" w:eastAsia="Times New Roman" w:hAnsi="Montserrat" w:cs="Arial"/>
          <w:bCs/>
          <w:lang w:val="es-ES_tradnl"/>
        </w:rPr>
        <w:t>9</w:t>
      </w:r>
    </w:p>
    <w:p w14:paraId="15EDF27A" w14:textId="77777777" w:rsidR="008B0D1C" w:rsidRPr="003234F2" w:rsidRDefault="008B0D1C" w:rsidP="008B0D1C">
      <w:pPr>
        <w:autoSpaceDE w:val="0"/>
        <w:autoSpaceDN w:val="0"/>
        <w:adjustRightInd w:val="0"/>
        <w:jc w:val="both"/>
        <w:outlineLvl w:val="0"/>
        <w:rPr>
          <w:rFonts w:ascii="Montserrat" w:eastAsia="Times New Roman" w:hAnsi="Montserrat" w:cs="Arial"/>
          <w:bCs/>
          <w:lang w:val="es-ES_tradnl"/>
        </w:rPr>
      </w:pPr>
    </w:p>
    <w:p w14:paraId="647BE186" w14:textId="77777777" w:rsidR="008B0D1C" w:rsidRDefault="008B0D1C" w:rsidP="008B0D1C">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w:t>
      </w:r>
      <w:r>
        <w:rPr>
          <w:rFonts w:ascii="Montserrat" w:eastAsia="Times New Roman" w:hAnsi="Montserrat" w:cs="Arial"/>
          <w:b/>
          <w:bCs/>
          <w:lang w:val="es-ES_tradnl"/>
        </w:rPr>
        <w:tab/>
      </w:r>
    </w:p>
    <w:p w14:paraId="7F87BC26" w14:textId="77777777" w:rsidR="008B0D1C" w:rsidRPr="003234F2" w:rsidRDefault="008B0D1C" w:rsidP="008B0D1C">
      <w:pPr>
        <w:tabs>
          <w:tab w:val="left" w:pos="1945"/>
        </w:tabs>
        <w:autoSpaceDE w:val="0"/>
        <w:autoSpaceDN w:val="0"/>
        <w:adjustRightInd w:val="0"/>
        <w:jc w:val="both"/>
        <w:outlineLvl w:val="0"/>
        <w:rPr>
          <w:rFonts w:ascii="Montserrat" w:eastAsia="Times New Roman" w:hAnsi="Montserrat" w:cs="Arial"/>
          <w:bCs/>
          <w:lang w:val="es-ES_tradnl"/>
        </w:rPr>
      </w:pPr>
    </w:p>
    <w:p w14:paraId="154A0248" w14:textId="79CC7010" w:rsidR="008B0D1C" w:rsidRDefault="008B0D1C" w:rsidP="008B0D1C">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 xml:space="preserve"> la </w:t>
      </w:r>
      <w:r w:rsidR="002B6DA5">
        <w:rPr>
          <w:rFonts w:ascii="Montserrat" w:eastAsia="Times New Roman" w:hAnsi="Montserrat" w:cs="Arial"/>
          <w:bCs/>
          <w:lang w:val="es-ES_tradnl"/>
        </w:rPr>
        <w:t xml:space="preserve">Comisión del Servicio Profesional de </w:t>
      </w:r>
      <w:proofErr w:type="gramStart"/>
      <w:r w:rsidR="002B6DA5">
        <w:rPr>
          <w:rFonts w:ascii="Montserrat" w:eastAsia="Times New Roman" w:hAnsi="Montserrat" w:cs="Arial"/>
          <w:bCs/>
          <w:lang w:val="es-ES_tradnl"/>
        </w:rPr>
        <w:t>Carrera..</w:t>
      </w:r>
      <w:proofErr w:type="gramEnd"/>
      <w:r>
        <w:rPr>
          <w:rFonts w:ascii="Montserrat" w:eastAsia="Times New Roman" w:hAnsi="Montserrat" w:cs="Arial"/>
          <w:bCs/>
          <w:lang w:val="es-ES_tradnl"/>
        </w:rPr>
        <w:t>………………………………………….</w:t>
      </w:r>
      <w:r w:rsidR="002B6DA5">
        <w:rPr>
          <w:rFonts w:ascii="Montserrat" w:eastAsia="Times New Roman" w:hAnsi="Montserrat" w:cs="Arial"/>
          <w:bCs/>
          <w:lang w:val="es-ES_tradnl"/>
        </w:rPr>
        <w:t>80</w:t>
      </w:r>
    </w:p>
    <w:p w14:paraId="3962F226" w14:textId="77777777" w:rsidR="001131C0" w:rsidRDefault="001131C0" w:rsidP="00E15A02">
      <w:pPr>
        <w:autoSpaceDE w:val="0"/>
        <w:autoSpaceDN w:val="0"/>
        <w:adjustRightInd w:val="0"/>
        <w:jc w:val="both"/>
        <w:outlineLvl w:val="0"/>
        <w:rPr>
          <w:rFonts w:ascii="Montserrat" w:eastAsia="Times New Roman" w:hAnsi="Montserrat" w:cs="Arial"/>
          <w:bCs/>
          <w:lang w:val="es-ES_tradnl"/>
        </w:rPr>
      </w:pPr>
    </w:p>
    <w:p w14:paraId="69DDD53F" w14:textId="24EB2267" w:rsidR="002B6DA5" w:rsidRDefault="002B6DA5" w:rsidP="002B6DA5">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II</w:t>
      </w:r>
      <w:r>
        <w:rPr>
          <w:rFonts w:ascii="Montserrat" w:eastAsia="Times New Roman" w:hAnsi="Montserrat" w:cs="Arial"/>
          <w:b/>
          <w:bCs/>
          <w:lang w:val="es-ES_tradnl"/>
        </w:rPr>
        <w:tab/>
      </w:r>
    </w:p>
    <w:p w14:paraId="7E4AD48F" w14:textId="77777777" w:rsidR="002B6DA5" w:rsidRPr="003234F2" w:rsidRDefault="002B6DA5" w:rsidP="002B6DA5">
      <w:pPr>
        <w:tabs>
          <w:tab w:val="left" w:pos="1945"/>
        </w:tabs>
        <w:autoSpaceDE w:val="0"/>
        <w:autoSpaceDN w:val="0"/>
        <w:adjustRightInd w:val="0"/>
        <w:jc w:val="both"/>
        <w:outlineLvl w:val="0"/>
        <w:rPr>
          <w:rFonts w:ascii="Montserrat" w:eastAsia="Times New Roman" w:hAnsi="Montserrat" w:cs="Arial"/>
          <w:bCs/>
          <w:lang w:val="es-ES_tradnl"/>
        </w:rPr>
      </w:pPr>
    </w:p>
    <w:p w14:paraId="17C969C3" w14:textId="26962AF7" w:rsidR="002B6DA5" w:rsidRDefault="002B6DA5" w:rsidP="002B6DA5">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 xml:space="preserve"> la Comisión de Honor y Justicia………………………………..…………………………………………….85</w:t>
      </w:r>
    </w:p>
    <w:p w14:paraId="0041ACE9" w14:textId="77777777" w:rsidR="008B0D1C" w:rsidRDefault="008B0D1C" w:rsidP="00E15A02">
      <w:pPr>
        <w:autoSpaceDE w:val="0"/>
        <w:autoSpaceDN w:val="0"/>
        <w:adjustRightInd w:val="0"/>
        <w:jc w:val="both"/>
        <w:outlineLvl w:val="0"/>
        <w:rPr>
          <w:rFonts w:ascii="Montserrat" w:eastAsia="Times New Roman" w:hAnsi="Montserrat" w:cs="Arial"/>
          <w:bCs/>
          <w:lang w:val="es-ES_tradnl"/>
        </w:rPr>
      </w:pPr>
    </w:p>
    <w:p w14:paraId="50806A25" w14:textId="4AB523B3" w:rsidR="002B6DA5" w:rsidRDefault="002B6DA5" w:rsidP="002B6DA5">
      <w:pPr>
        <w:tabs>
          <w:tab w:val="left" w:pos="1945"/>
        </w:tabs>
        <w:autoSpaceDE w:val="0"/>
        <w:autoSpaceDN w:val="0"/>
        <w:adjustRightInd w:val="0"/>
        <w:jc w:val="both"/>
        <w:outlineLvl w:val="0"/>
        <w:rPr>
          <w:rFonts w:ascii="Montserrat" w:eastAsia="Times New Roman" w:hAnsi="Montserrat" w:cs="Arial"/>
          <w:b/>
          <w:bCs/>
          <w:lang w:val="es-ES_tradnl"/>
        </w:rPr>
      </w:pPr>
      <w:r>
        <w:rPr>
          <w:rFonts w:ascii="Montserrat" w:eastAsia="Times New Roman" w:hAnsi="Montserrat" w:cs="Arial"/>
          <w:b/>
          <w:bCs/>
          <w:lang w:val="es-ES_tradnl"/>
        </w:rPr>
        <w:t>CAPÍTULO III</w:t>
      </w:r>
      <w:r>
        <w:rPr>
          <w:rFonts w:ascii="Montserrat" w:eastAsia="Times New Roman" w:hAnsi="Montserrat" w:cs="Arial"/>
          <w:b/>
          <w:bCs/>
          <w:lang w:val="es-ES_tradnl"/>
        </w:rPr>
        <w:tab/>
      </w:r>
    </w:p>
    <w:p w14:paraId="6974E0E9" w14:textId="77777777" w:rsidR="002B6DA5" w:rsidRPr="003234F2" w:rsidRDefault="002B6DA5" w:rsidP="002B6DA5">
      <w:pPr>
        <w:tabs>
          <w:tab w:val="left" w:pos="1945"/>
        </w:tabs>
        <w:autoSpaceDE w:val="0"/>
        <w:autoSpaceDN w:val="0"/>
        <w:adjustRightInd w:val="0"/>
        <w:jc w:val="both"/>
        <w:outlineLvl w:val="0"/>
        <w:rPr>
          <w:rFonts w:ascii="Montserrat" w:eastAsia="Times New Roman" w:hAnsi="Montserrat" w:cs="Arial"/>
          <w:bCs/>
          <w:lang w:val="es-ES_tradnl"/>
        </w:rPr>
      </w:pPr>
    </w:p>
    <w:p w14:paraId="43E531D2" w14:textId="1F1DF9AB" w:rsidR="002B6DA5" w:rsidRDefault="002B6DA5" w:rsidP="00050591">
      <w:pPr>
        <w:autoSpaceDE w:val="0"/>
        <w:autoSpaceDN w:val="0"/>
        <w:adjustRightInd w:val="0"/>
        <w:jc w:val="both"/>
        <w:outlineLvl w:val="0"/>
        <w:rPr>
          <w:rFonts w:ascii="Montserrat" w:eastAsia="Times New Roman" w:hAnsi="Montserrat" w:cs="Arial"/>
          <w:bCs/>
          <w:lang w:val="es-ES_tradnl"/>
        </w:rPr>
      </w:pPr>
      <w:r w:rsidRPr="00673F11">
        <w:rPr>
          <w:rFonts w:ascii="Montserrat" w:eastAsia="Times New Roman" w:hAnsi="Montserrat" w:cs="Arial"/>
          <w:bCs/>
          <w:lang w:val="es-ES_tradnl"/>
        </w:rPr>
        <w:t>De</w:t>
      </w:r>
      <w:r>
        <w:rPr>
          <w:rFonts w:ascii="Montserrat" w:eastAsia="Times New Roman" w:hAnsi="Montserrat" w:cs="Arial"/>
          <w:bCs/>
          <w:lang w:val="es-ES_tradnl"/>
        </w:rPr>
        <w:t>l Funcionamiento de las Comisiones del Servicio Profesional de Carrera y de Honor y Justicia……………………………………………………………..…………………………………………….91</w:t>
      </w:r>
    </w:p>
    <w:p w14:paraId="28581F07" w14:textId="77777777" w:rsidR="008B0D1C" w:rsidRDefault="008B0D1C" w:rsidP="00E15A02">
      <w:pPr>
        <w:autoSpaceDE w:val="0"/>
        <w:autoSpaceDN w:val="0"/>
        <w:adjustRightInd w:val="0"/>
        <w:jc w:val="both"/>
        <w:outlineLvl w:val="0"/>
        <w:rPr>
          <w:rFonts w:ascii="Montserrat" w:eastAsia="Times New Roman" w:hAnsi="Montserrat" w:cs="Arial"/>
          <w:bCs/>
          <w:lang w:val="es-ES_tradnl"/>
        </w:rPr>
      </w:pPr>
    </w:p>
    <w:p w14:paraId="6A5DB791" w14:textId="7D5BFF5F" w:rsidR="008B0D1C" w:rsidRPr="002B6DA5" w:rsidRDefault="002B6DA5" w:rsidP="00E15A02">
      <w:pPr>
        <w:autoSpaceDE w:val="0"/>
        <w:autoSpaceDN w:val="0"/>
        <w:adjustRightInd w:val="0"/>
        <w:jc w:val="both"/>
        <w:outlineLvl w:val="0"/>
        <w:rPr>
          <w:rFonts w:ascii="Montserrat" w:eastAsia="Times New Roman" w:hAnsi="Montserrat" w:cs="Arial"/>
          <w:b/>
          <w:bCs/>
          <w:lang w:val="es-ES_tradnl"/>
        </w:rPr>
      </w:pPr>
      <w:r w:rsidRPr="002B6DA5">
        <w:rPr>
          <w:rFonts w:ascii="Montserrat" w:eastAsia="Times New Roman" w:hAnsi="Montserrat" w:cs="Arial"/>
          <w:b/>
          <w:bCs/>
          <w:lang w:val="es-ES_tradnl"/>
        </w:rPr>
        <w:t>TRANSITORIOS</w:t>
      </w:r>
      <w:r w:rsidRPr="002B6DA5">
        <w:rPr>
          <w:rFonts w:ascii="Montserrat" w:eastAsia="Times New Roman" w:hAnsi="Montserrat" w:cs="Arial"/>
          <w:bCs/>
          <w:lang w:val="es-ES_tradnl"/>
        </w:rPr>
        <w:t>………………………………………………………………………………………………</w:t>
      </w:r>
      <w:r>
        <w:rPr>
          <w:rFonts w:ascii="Montserrat" w:eastAsia="Times New Roman" w:hAnsi="Montserrat" w:cs="Arial"/>
          <w:bCs/>
          <w:lang w:val="es-ES_tradnl"/>
        </w:rPr>
        <w:t>…………..</w:t>
      </w:r>
      <w:r w:rsidRPr="002B6DA5">
        <w:rPr>
          <w:rFonts w:ascii="Montserrat" w:eastAsia="Times New Roman" w:hAnsi="Montserrat" w:cs="Arial"/>
          <w:bCs/>
          <w:lang w:val="es-ES_tradnl"/>
        </w:rPr>
        <w:t>……….…94</w:t>
      </w:r>
    </w:p>
    <w:p w14:paraId="4E0D2BFF" w14:textId="77777777" w:rsidR="008B0D1C" w:rsidRDefault="008B0D1C" w:rsidP="00E15A02">
      <w:pPr>
        <w:autoSpaceDE w:val="0"/>
        <w:autoSpaceDN w:val="0"/>
        <w:adjustRightInd w:val="0"/>
        <w:jc w:val="both"/>
        <w:outlineLvl w:val="0"/>
        <w:rPr>
          <w:rFonts w:ascii="Montserrat" w:eastAsia="Times New Roman" w:hAnsi="Montserrat" w:cs="Arial"/>
          <w:bCs/>
          <w:lang w:val="es-ES_tradnl"/>
        </w:rPr>
      </w:pPr>
    </w:p>
    <w:p w14:paraId="2BA06C20" w14:textId="77777777" w:rsidR="00E15A02" w:rsidRPr="003234F2" w:rsidRDefault="00E15A02" w:rsidP="00E15A02">
      <w:pPr>
        <w:autoSpaceDE w:val="0"/>
        <w:autoSpaceDN w:val="0"/>
        <w:adjustRightInd w:val="0"/>
        <w:jc w:val="both"/>
        <w:outlineLvl w:val="0"/>
        <w:rPr>
          <w:rFonts w:ascii="Montserrat" w:eastAsia="Times New Roman" w:hAnsi="Montserrat" w:cs="Arial"/>
          <w:bCs/>
          <w:lang w:val="es-ES_tradnl"/>
        </w:rPr>
      </w:pPr>
    </w:p>
    <w:p w14:paraId="63DD22BC" w14:textId="77777777" w:rsidR="003234F2" w:rsidRDefault="003234F2" w:rsidP="00F87DA2">
      <w:pPr>
        <w:autoSpaceDE w:val="0"/>
        <w:autoSpaceDN w:val="0"/>
        <w:adjustRightInd w:val="0"/>
        <w:jc w:val="both"/>
        <w:outlineLvl w:val="0"/>
        <w:rPr>
          <w:rFonts w:ascii="Montserrat" w:eastAsia="Times New Roman" w:hAnsi="Montserrat" w:cs="Arial"/>
          <w:b/>
          <w:bCs/>
          <w:lang w:val="es-ES_tradnl"/>
        </w:rPr>
      </w:pPr>
    </w:p>
    <w:p w14:paraId="68BE5E51" w14:textId="77777777" w:rsidR="00F87DA2" w:rsidRPr="00F87DA2" w:rsidRDefault="00F87DA2" w:rsidP="00F87DA2">
      <w:pPr>
        <w:autoSpaceDE w:val="0"/>
        <w:autoSpaceDN w:val="0"/>
        <w:adjustRightInd w:val="0"/>
        <w:jc w:val="both"/>
        <w:outlineLvl w:val="0"/>
        <w:rPr>
          <w:rFonts w:ascii="Montserrat" w:eastAsia="Times New Roman" w:hAnsi="Montserrat" w:cs="Arial"/>
          <w:b/>
          <w:bCs/>
          <w:lang w:val="es-ES_tradnl"/>
        </w:rPr>
      </w:pPr>
      <w:r w:rsidRPr="00F87DA2">
        <w:rPr>
          <w:rFonts w:ascii="Montserrat" w:eastAsia="Times New Roman" w:hAnsi="Montserrat" w:cs="Arial"/>
          <w:b/>
          <w:bCs/>
          <w:lang w:val="es-ES_tradnl"/>
        </w:rPr>
        <w:t>CONSIDERANDOS</w:t>
      </w:r>
    </w:p>
    <w:p w14:paraId="6A352B6E" w14:textId="77777777" w:rsidR="00F87DA2" w:rsidRPr="00F87DA2" w:rsidRDefault="00F87DA2" w:rsidP="00F87DA2">
      <w:pPr>
        <w:autoSpaceDE w:val="0"/>
        <w:autoSpaceDN w:val="0"/>
        <w:adjustRightInd w:val="0"/>
        <w:jc w:val="both"/>
        <w:outlineLvl w:val="0"/>
        <w:rPr>
          <w:rFonts w:ascii="Montserrat" w:eastAsia="Times New Roman" w:hAnsi="Montserrat" w:cs="Arial"/>
          <w:b/>
          <w:bCs/>
          <w:lang w:val="es-ES_tradnl"/>
        </w:rPr>
      </w:pPr>
    </w:p>
    <w:p w14:paraId="14D00B48" w14:textId="77777777" w:rsidR="00F87DA2" w:rsidRPr="00F87DA2" w:rsidRDefault="00F87DA2" w:rsidP="00F87DA2">
      <w:pPr>
        <w:jc w:val="both"/>
        <w:outlineLvl w:val="0"/>
        <w:rPr>
          <w:rFonts w:ascii="Montserrat" w:eastAsia="Times New Roman" w:hAnsi="Montserrat" w:cs="Arial"/>
          <w:color w:val="C00000"/>
          <w:lang w:val="es-ES_tradnl" w:eastAsia="es-MX"/>
        </w:rPr>
      </w:pPr>
      <w:r w:rsidRPr="00F87DA2">
        <w:rPr>
          <w:rFonts w:ascii="Montserrat" w:eastAsia="Times New Roman" w:hAnsi="Montserrat" w:cs="Arial"/>
          <w:b/>
          <w:bCs/>
          <w:lang w:val="es-ES_tradnl" w:eastAsia="es-MX"/>
        </w:rPr>
        <w:t>PRIMERO.</w:t>
      </w:r>
      <w:r w:rsidRPr="00F87DA2">
        <w:rPr>
          <w:rFonts w:ascii="Montserrat" w:eastAsia="Times New Roman" w:hAnsi="Montserrat" w:cs="Arial"/>
          <w:lang w:val="es-ES_tradnl" w:eastAsia="es-MX"/>
        </w:rPr>
        <w:t xml:space="preserve"> Que el artículo 21 de la Constitución Política de los Estados Unidos Mexicanos establece, en su párrafo noveno, que la seguridad pública es una función a cargo de la Federación, las entidades federativas </w:t>
      </w:r>
      <w:r w:rsidRPr="00F87DA2">
        <w:rPr>
          <w:rFonts w:ascii="Montserrat" w:eastAsia="Times New Roman" w:hAnsi="Montserrat" w:cs="Arial"/>
          <w:lang w:val="es-ES_tradnl" w:eastAsia="es-MX"/>
        </w:rPr>
        <w:lastRenderedPageBreak/>
        <w:t>y los Municipios, que comprende la prevención de los delitos, la investigación y persecución para hacerla efectiva, así como la sanción de las infracciones administrativas. Que la actuación de las instituciones de seguridad pública se regirá por los principios de legalidad, objetividad, eficiencia, profesionalismo, honradez y respeto a los derechos humanos reconocidos en la Constitución.</w:t>
      </w:r>
    </w:p>
    <w:p w14:paraId="0C4D875A" w14:textId="77777777" w:rsidR="00F87DA2" w:rsidRPr="00F87DA2" w:rsidRDefault="00F87DA2" w:rsidP="00F87DA2">
      <w:pPr>
        <w:jc w:val="both"/>
        <w:outlineLvl w:val="0"/>
        <w:rPr>
          <w:rFonts w:ascii="Montserrat" w:eastAsia="Times New Roman" w:hAnsi="Montserrat" w:cs="Arial"/>
          <w:color w:val="C00000"/>
          <w:lang w:val="es-ES_tradnl" w:eastAsia="es-MX"/>
        </w:rPr>
      </w:pPr>
    </w:p>
    <w:p w14:paraId="154E3208" w14:textId="77777777" w:rsidR="00F87DA2" w:rsidRPr="00F87DA2" w:rsidRDefault="00F87DA2" w:rsidP="00F87DA2">
      <w:pPr>
        <w:jc w:val="both"/>
        <w:outlineLvl w:val="0"/>
        <w:rPr>
          <w:rFonts w:ascii="Montserrat" w:eastAsia="Times New Roman" w:hAnsi="Montserrat" w:cs="Arial"/>
          <w:lang w:val="es-ES_tradnl" w:eastAsia="es-MX"/>
        </w:rPr>
      </w:pPr>
      <w:r w:rsidRPr="00F87DA2">
        <w:rPr>
          <w:rFonts w:ascii="Montserrat" w:eastAsia="Times New Roman" w:hAnsi="Montserrat" w:cs="Arial"/>
          <w:b/>
          <w:bCs/>
          <w:lang w:val="es-ES_tradnl" w:eastAsia="es-MX"/>
        </w:rPr>
        <w:t>SEGUNDO.</w:t>
      </w:r>
      <w:r w:rsidRPr="00F87DA2">
        <w:rPr>
          <w:rFonts w:ascii="Montserrat" w:eastAsia="Times New Roman" w:hAnsi="Montserrat" w:cs="Arial"/>
          <w:lang w:val="es-ES_tradnl" w:eastAsia="es-MX"/>
        </w:rPr>
        <w:t xml:space="preserve"> Que el párrafo décimo del precepto legal antes señalado, dispone que el Ministerio Público y las instituciones policiales de los tres órdenes de gobierno deberán coordinarse entre sí para cumplir los objetivos de la seguridad pública y conformarán el Sistema Nacional de Seguridad Pública, que estará sujeto, entre otras cosas, a las bases mínimas de regulación de la selección, ingreso, formación, permanencia, evaluación, reconocimiento y certificación de los integrantes de las instituciones de Seguridad pública. La operación y desarrollo de estas acciones será competencia de la Federación, las entidades federativas y los Municipios en el ámbito de sus respectivas competencias.</w:t>
      </w:r>
    </w:p>
    <w:p w14:paraId="73E2286E" w14:textId="77777777" w:rsidR="00F87DA2" w:rsidRPr="00F87DA2" w:rsidRDefault="00F87DA2" w:rsidP="00F87DA2">
      <w:pPr>
        <w:jc w:val="both"/>
        <w:outlineLvl w:val="0"/>
        <w:rPr>
          <w:rFonts w:ascii="Montserrat" w:eastAsia="Times New Roman" w:hAnsi="Montserrat" w:cs="Arial"/>
          <w:color w:val="C00000"/>
          <w:lang w:val="es-ES_tradnl" w:eastAsia="es-MX"/>
        </w:rPr>
      </w:pPr>
    </w:p>
    <w:p w14:paraId="463607C2" w14:textId="77777777" w:rsidR="00F87DA2" w:rsidRPr="00F87DA2" w:rsidRDefault="00F87DA2" w:rsidP="00F87DA2">
      <w:pPr>
        <w:jc w:val="both"/>
        <w:outlineLvl w:val="0"/>
        <w:rPr>
          <w:rFonts w:ascii="Montserrat" w:eastAsia="Times New Roman" w:hAnsi="Montserrat" w:cs="Arial"/>
          <w:lang w:val="es-ES_tradnl" w:eastAsia="es-MX"/>
        </w:rPr>
      </w:pPr>
      <w:r w:rsidRPr="00F87DA2">
        <w:rPr>
          <w:rFonts w:ascii="Montserrat" w:eastAsia="Times New Roman" w:hAnsi="Montserrat" w:cs="Arial"/>
          <w:b/>
          <w:bCs/>
          <w:lang w:val="es-ES_tradnl" w:eastAsia="es-MX"/>
        </w:rPr>
        <w:t>TERCERO.</w:t>
      </w:r>
      <w:r w:rsidRPr="00F87DA2">
        <w:rPr>
          <w:rFonts w:ascii="Montserrat" w:eastAsia="Times New Roman" w:hAnsi="Montserrat" w:cs="Arial"/>
          <w:lang w:val="es-ES_tradnl" w:eastAsia="es-MX"/>
        </w:rPr>
        <w:t xml:space="preserve"> Que el artículo 115 de la Constitución Política de los Estados Unidos Mexicanos, dispone que los Estados adoptarán, para su régimen interior, la forma de gobierno republicano, representativo, laico y popular, teniendo como base de su división territorial y de su organización política y administrativa, el Municipio Libre, conforme a las bases que señala el mismo precepto legal. Asimismo, la función de Seguridad pública corre a cargo del Municipio de conformidad con el inciso h), fracción III del artículo en mención y en términos de lo expuesto por el artículo 21 de la Constitución.</w:t>
      </w:r>
    </w:p>
    <w:p w14:paraId="21D48ACD" w14:textId="77777777" w:rsidR="00F87DA2" w:rsidRPr="00F87DA2" w:rsidRDefault="00F87DA2" w:rsidP="00782A68">
      <w:pPr>
        <w:pStyle w:val="NormalWeb"/>
        <w:spacing w:line="276" w:lineRule="auto"/>
        <w:jc w:val="both"/>
        <w:rPr>
          <w:rFonts w:ascii="Montserrat" w:hAnsi="Montserrat" w:cs="Arial"/>
          <w:lang w:val="es-ES_tradnl"/>
        </w:rPr>
      </w:pPr>
      <w:r w:rsidRPr="00F87DA2">
        <w:rPr>
          <w:rFonts w:ascii="Montserrat" w:hAnsi="Montserrat" w:cs="Arial"/>
          <w:b/>
          <w:bCs/>
          <w:lang w:val="es-ES_tradnl"/>
        </w:rPr>
        <w:t>CUARTO.</w:t>
      </w:r>
      <w:r w:rsidRPr="00F87DA2">
        <w:rPr>
          <w:rFonts w:ascii="Montserrat" w:hAnsi="Montserrat" w:cs="Arial"/>
          <w:lang w:val="es-ES_tradnl"/>
        </w:rPr>
        <w:t xml:space="preserve"> Que en términos del párrafo noveno del artículo 21 constitucional, así como del artículo 2 de la Ley General del Sistema Nacional de Seguridad Pública, la seguridad pública tiene como fines salvaguardar la vida, las libertades, la integridad y el patrimonio de las personas, así como contribuir a la generación y preservación  del orden público y la paz social mediante la prevención especial y general de los delitos, la sanción de las infracciones administrativas, así como la investigación y la persecución de los delitos y la reinserción social del sentenciado.</w:t>
      </w:r>
    </w:p>
    <w:p w14:paraId="71DD8E78" w14:textId="77777777" w:rsidR="00F87DA2" w:rsidRPr="00F87DA2" w:rsidRDefault="00F87DA2" w:rsidP="00F87DA2">
      <w:pPr>
        <w:jc w:val="both"/>
        <w:outlineLvl w:val="0"/>
        <w:rPr>
          <w:rFonts w:ascii="Montserrat" w:eastAsia="Times New Roman" w:hAnsi="Montserrat" w:cs="Times New Roman"/>
          <w:lang w:eastAsia="es-MX"/>
        </w:rPr>
      </w:pPr>
      <w:r w:rsidRPr="00F87DA2">
        <w:rPr>
          <w:rFonts w:ascii="Montserrat" w:eastAsia="Times New Roman" w:hAnsi="Montserrat" w:cs="Arial"/>
          <w:b/>
          <w:bCs/>
          <w:lang w:val="es-ES_tradnl" w:eastAsia="es-MX"/>
        </w:rPr>
        <w:t>QUINTO.</w:t>
      </w:r>
      <w:r w:rsidRPr="00F87DA2">
        <w:rPr>
          <w:rFonts w:ascii="Montserrat" w:eastAsia="Times New Roman" w:hAnsi="Montserrat" w:cs="Arial"/>
          <w:lang w:val="es-ES_tradnl" w:eastAsia="es-MX"/>
        </w:rPr>
        <w:t xml:space="preserve"> Que en términos del artículo 7 fracciones VI y VII de la Ley  General del Sistema Nacional de Seguridad Pública, </w:t>
      </w:r>
      <w:r w:rsidRPr="00F87DA2">
        <w:rPr>
          <w:rFonts w:ascii="Montserrat" w:eastAsia="Times New Roman" w:hAnsi="Montserrat" w:cs="Arial"/>
          <w:lang w:val="es-ES" w:eastAsia="es-ES"/>
        </w:rPr>
        <w:t xml:space="preserve">las </w:t>
      </w:r>
      <w:r w:rsidRPr="00F87DA2">
        <w:rPr>
          <w:rFonts w:ascii="Montserrat" w:eastAsia="Times New Roman" w:hAnsi="Montserrat" w:cs="Arial"/>
          <w:lang w:val="es-ES_tradnl" w:eastAsia="es-MX"/>
        </w:rPr>
        <w:t>instituciones de seguridad pública</w:t>
      </w:r>
      <w:r w:rsidRPr="00F87DA2">
        <w:rPr>
          <w:rFonts w:ascii="Montserrat" w:eastAsia="Times New Roman" w:hAnsi="Montserrat" w:cs="Arial"/>
          <w:lang w:val="es-ES" w:eastAsia="es-ES"/>
        </w:rPr>
        <w:t xml:space="preserve"> </w:t>
      </w:r>
      <w:r w:rsidRPr="00F87DA2">
        <w:rPr>
          <w:rFonts w:ascii="Montserrat" w:eastAsia="Times New Roman" w:hAnsi="Montserrat" w:cs="Arial"/>
          <w:lang w:val="es-ES_tradnl" w:eastAsia="es-MX"/>
        </w:rPr>
        <w:t xml:space="preserve">deberán coordinarse para </w:t>
      </w:r>
      <w:r w:rsidRPr="00F87DA2">
        <w:rPr>
          <w:rFonts w:ascii="Montserrat" w:eastAsia="Times New Roman" w:hAnsi="Montserrat" w:cs="Arial"/>
          <w:lang w:val="es-ES" w:eastAsia="es-ES"/>
        </w:rPr>
        <w:t xml:space="preserve">regular los procedimientos de selección, ingreso, formación, actualización, capacitación, </w:t>
      </w:r>
      <w:r w:rsidRPr="00F87DA2">
        <w:rPr>
          <w:rFonts w:ascii="Montserrat" w:eastAsia="Times New Roman" w:hAnsi="Montserrat" w:cs="Arial"/>
          <w:lang w:val="es-ES" w:eastAsia="es-ES"/>
        </w:rPr>
        <w:lastRenderedPageBreak/>
        <w:t>permanencia, evaluación, reconocimiento, certificación y registro; así como los sistemas disciplinarios, reconocimientos, estímulos y recompensas, de los integrantes de las Instituciones de Seguridad Pública.</w:t>
      </w:r>
      <w:r w:rsidRPr="00F87DA2">
        <w:rPr>
          <w:rFonts w:ascii="Montserrat" w:eastAsia="Times New Roman" w:hAnsi="Montserrat" w:cs="Times New Roman"/>
          <w:lang w:eastAsia="es-MX"/>
        </w:rPr>
        <w:t xml:space="preserve"> </w:t>
      </w:r>
    </w:p>
    <w:p w14:paraId="5BAF940B" w14:textId="77777777" w:rsidR="00F87DA2" w:rsidRPr="00F87DA2" w:rsidRDefault="00F87DA2" w:rsidP="00F87DA2">
      <w:pPr>
        <w:jc w:val="both"/>
        <w:outlineLvl w:val="0"/>
        <w:rPr>
          <w:rFonts w:ascii="Montserrat" w:eastAsia="Times New Roman" w:hAnsi="Montserrat" w:cs="Arial"/>
          <w:color w:val="C00000"/>
          <w:lang w:val="es-ES" w:eastAsia="es-ES"/>
        </w:rPr>
      </w:pPr>
    </w:p>
    <w:p w14:paraId="74C903D8" w14:textId="77777777" w:rsidR="00143397" w:rsidRDefault="00143397" w:rsidP="007853CB">
      <w:pPr>
        <w:autoSpaceDE w:val="0"/>
        <w:autoSpaceDN w:val="0"/>
        <w:adjustRightInd w:val="0"/>
        <w:jc w:val="center"/>
        <w:rPr>
          <w:rFonts w:ascii="Montserrat" w:eastAsia="Calibri" w:hAnsi="Montserrat" w:cs="Arial"/>
          <w:b/>
          <w:bCs/>
        </w:rPr>
      </w:pPr>
    </w:p>
    <w:p w14:paraId="79CF4CF9"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TÍTULO PRIMERO</w:t>
      </w:r>
    </w:p>
    <w:p w14:paraId="20C8EAA3"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DISPOSICIONES GENERALES</w:t>
      </w:r>
    </w:p>
    <w:p w14:paraId="56DE448F" w14:textId="77777777" w:rsidR="00F87DA2" w:rsidRPr="00F87DA2" w:rsidRDefault="00F87DA2" w:rsidP="007853CB">
      <w:pPr>
        <w:autoSpaceDE w:val="0"/>
        <w:autoSpaceDN w:val="0"/>
        <w:adjustRightInd w:val="0"/>
        <w:jc w:val="center"/>
        <w:rPr>
          <w:rFonts w:ascii="Montserrat" w:eastAsia="Calibri" w:hAnsi="Montserrat" w:cs="Arial"/>
        </w:rPr>
      </w:pPr>
    </w:p>
    <w:p w14:paraId="27F8F785"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CAPÍTULO ÚNICO</w:t>
      </w:r>
    </w:p>
    <w:p w14:paraId="153C6D6E"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De los Fines, Alcances y Objeto</w:t>
      </w:r>
    </w:p>
    <w:p w14:paraId="4A3ECCB5"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Del Servicio Profesional de Carrera Policial</w:t>
      </w:r>
    </w:p>
    <w:p w14:paraId="66401AFC" w14:textId="77777777" w:rsidR="00F87DA2" w:rsidRPr="00F87DA2" w:rsidRDefault="00F87DA2" w:rsidP="00F87DA2">
      <w:pPr>
        <w:autoSpaceDE w:val="0"/>
        <w:autoSpaceDN w:val="0"/>
        <w:adjustRightInd w:val="0"/>
        <w:jc w:val="both"/>
        <w:rPr>
          <w:rFonts w:ascii="Montserrat" w:eastAsia="Calibri" w:hAnsi="Montserrat" w:cs="Arial"/>
          <w:b/>
          <w:bCs/>
        </w:rPr>
      </w:pPr>
    </w:p>
    <w:p w14:paraId="085E33EB" w14:textId="77777777" w:rsidR="002B27C5" w:rsidRPr="00BC1ED1" w:rsidRDefault="00F87DA2" w:rsidP="00F87DA2">
      <w:pPr>
        <w:jc w:val="both"/>
        <w:rPr>
          <w:rFonts w:ascii="Montserrat" w:hAnsi="Montserrat" w:cs="Arial"/>
          <w:lang w:eastAsia="es-MX"/>
        </w:rPr>
      </w:pPr>
      <w:r w:rsidRPr="00BC1ED1">
        <w:rPr>
          <w:rFonts w:ascii="Montserrat" w:hAnsi="Montserrat" w:cs="Arial"/>
          <w:b/>
          <w:bCs/>
          <w:lang w:eastAsia="es-MX"/>
        </w:rPr>
        <w:t>Artículo 1.-</w:t>
      </w:r>
      <w:r w:rsidRPr="00BC1ED1">
        <w:rPr>
          <w:rFonts w:ascii="Montserrat" w:hAnsi="Montserrat" w:cs="Arial"/>
          <w:lang w:eastAsia="es-MX"/>
        </w:rPr>
        <w:t xml:space="preserve"> El presente Reglamento es de orden público e interés general, tiene por </w:t>
      </w:r>
      <w:r w:rsidRPr="009E19EC">
        <w:rPr>
          <w:rFonts w:ascii="Montserrat" w:hAnsi="Montserrat" w:cs="Arial"/>
          <w:lang w:eastAsia="es-MX"/>
        </w:rPr>
        <w:t>objeto</w:t>
      </w:r>
      <w:r w:rsidRPr="00BC1ED1">
        <w:rPr>
          <w:rFonts w:ascii="Montserrat" w:hAnsi="Montserrat" w:cs="Arial"/>
          <w:lang w:eastAsia="es-MX"/>
        </w:rPr>
        <w:t xml:space="preserve"> regular el Servicio Profesional de Carrera Policial</w:t>
      </w:r>
      <w:r w:rsidR="002B27C5" w:rsidRPr="00BC1ED1">
        <w:t xml:space="preserve"> </w:t>
      </w:r>
      <w:r w:rsidR="002B27C5" w:rsidRPr="00BC1ED1">
        <w:rPr>
          <w:rFonts w:ascii="Montserrat" w:hAnsi="Montserrat" w:cs="Arial"/>
          <w:lang w:eastAsia="es-MX"/>
        </w:rPr>
        <w:t>de los elementos de Seguridad Pública y Tránsito de (la Secretaria de Seguridad Pública del estado de ________ o del Municipio de _______, estado).</w:t>
      </w:r>
    </w:p>
    <w:p w14:paraId="43028299" w14:textId="77777777" w:rsidR="002B27C5" w:rsidRPr="00BC1ED1" w:rsidRDefault="002B27C5" w:rsidP="00F87DA2">
      <w:pPr>
        <w:jc w:val="both"/>
        <w:rPr>
          <w:rFonts w:ascii="Montserrat" w:hAnsi="Montserrat" w:cs="Arial"/>
          <w:lang w:eastAsia="es-MX"/>
        </w:rPr>
      </w:pPr>
    </w:p>
    <w:p w14:paraId="1262AB2B" w14:textId="60DD70A8" w:rsidR="002B27C5" w:rsidRDefault="002B27C5" w:rsidP="002B27C5">
      <w:pPr>
        <w:jc w:val="both"/>
        <w:rPr>
          <w:rFonts w:ascii="Montserrat" w:hAnsi="Montserrat" w:cs="Arial"/>
          <w:lang w:eastAsia="es-MX"/>
        </w:rPr>
      </w:pPr>
      <w:r w:rsidRPr="00BC1ED1">
        <w:rPr>
          <w:rFonts w:ascii="Montserrat" w:hAnsi="Montserrat" w:cs="Arial"/>
          <w:b/>
          <w:lang w:eastAsia="es-MX"/>
        </w:rPr>
        <w:t>Artícu</w:t>
      </w:r>
      <w:r w:rsidR="00837083" w:rsidRPr="00BC1ED1">
        <w:rPr>
          <w:rFonts w:ascii="Montserrat" w:hAnsi="Montserrat" w:cs="Arial"/>
          <w:b/>
          <w:lang w:eastAsia="es-MX"/>
        </w:rPr>
        <w:t xml:space="preserve">lo </w:t>
      </w:r>
      <w:r w:rsidRPr="00BC1ED1">
        <w:rPr>
          <w:rFonts w:ascii="Montserrat" w:hAnsi="Montserrat" w:cs="Arial"/>
          <w:b/>
          <w:lang w:eastAsia="es-MX"/>
        </w:rPr>
        <w:t>2</w:t>
      </w:r>
      <w:r w:rsidRPr="00BC1ED1">
        <w:rPr>
          <w:rFonts w:ascii="Montserrat" w:hAnsi="Montserrat" w:cs="Arial"/>
          <w:lang w:eastAsia="es-MX"/>
        </w:rPr>
        <w:t xml:space="preserve">. El Servicio Profesional de Carrera Policial </w:t>
      </w:r>
      <w:r w:rsidRPr="009E19EC">
        <w:rPr>
          <w:rFonts w:ascii="Montserrat" w:hAnsi="Montserrat" w:cs="Arial"/>
          <w:lang w:eastAsia="es-MX"/>
        </w:rPr>
        <w:t>es el sistema</w:t>
      </w:r>
      <w:r w:rsidRPr="00BC1ED1">
        <w:rPr>
          <w:rFonts w:ascii="Montserrat" w:hAnsi="Montserrat" w:cs="Arial"/>
          <w:lang w:eastAsia="es-MX"/>
        </w:rPr>
        <w:t xml:space="preserve"> de carácter obligatorio y permanente,</w:t>
      </w:r>
      <w:r w:rsidR="00EE7223" w:rsidRPr="00BC1ED1">
        <w:rPr>
          <w:rFonts w:ascii="Montserrat" w:hAnsi="Montserrat" w:cs="Arial"/>
          <w:u w:val="single"/>
          <w:lang w:eastAsia="es-MX"/>
        </w:rPr>
        <w:t xml:space="preserve"> basado en el mérito de los integrantes de la </w:t>
      </w:r>
      <w:r w:rsidR="00A07762">
        <w:rPr>
          <w:rFonts w:ascii="Montserrat" w:hAnsi="Montserrat" w:cs="Arial"/>
          <w:u w:val="single"/>
          <w:lang w:eastAsia="es-MX"/>
        </w:rPr>
        <w:t>Institución Policial</w:t>
      </w:r>
      <w:r w:rsidR="00EE7223" w:rsidRPr="00BC1ED1">
        <w:rPr>
          <w:rFonts w:ascii="Montserrat" w:hAnsi="Montserrat" w:cs="Arial"/>
          <w:u w:val="single"/>
          <w:lang w:eastAsia="es-MX"/>
        </w:rPr>
        <w:t>,</w:t>
      </w:r>
      <w:r w:rsidRPr="00BC1ED1">
        <w:rPr>
          <w:rFonts w:ascii="Montserrat" w:hAnsi="Montserrat" w:cs="Arial"/>
          <w:lang w:eastAsia="es-MX"/>
        </w:rPr>
        <w:t xml:space="preserve"> conforme al cual se establecen los </w:t>
      </w:r>
      <w:r w:rsidRPr="009E19EC">
        <w:rPr>
          <w:rFonts w:ascii="Montserrat" w:hAnsi="Montserrat" w:cs="Arial"/>
          <w:lang w:eastAsia="es-MX"/>
        </w:rPr>
        <w:t>procedimientos</w:t>
      </w:r>
      <w:r w:rsidR="007969A6">
        <w:rPr>
          <w:rFonts w:ascii="Montserrat" w:hAnsi="Montserrat" w:cs="Arial"/>
          <w:lang w:eastAsia="es-MX"/>
        </w:rPr>
        <w:t xml:space="preserve"> para la planeación, </w:t>
      </w:r>
      <w:r w:rsidRPr="00BC1ED1">
        <w:rPr>
          <w:rFonts w:ascii="Montserrat" w:hAnsi="Montserrat" w:cs="Arial"/>
          <w:lang w:eastAsia="es-MX"/>
        </w:rPr>
        <w:t>reclutamiento, selección, ingreso, formación, certificación</w:t>
      </w:r>
      <w:r w:rsidRPr="002B27C5">
        <w:rPr>
          <w:rFonts w:ascii="Montserrat" w:hAnsi="Montserrat" w:cs="Arial"/>
          <w:lang w:eastAsia="es-MX"/>
        </w:rPr>
        <w:t>,  permanencia, evaluación</w:t>
      </w:r>
      <w:r w:rsidR="00C35344">
        <w:rPr>
          <w:rFonts w:ascii="Montserrat" w:hAnsi="Montserrat" w:cs="Arial"/>
          <w:lang w:eastAsia="es-MX"/>
        </w:rPr>
        <w:t>,</w:t>
      </w:r>
      <w:r w:rsidRPr="002B27C5">
        <w:rPr>
          <w:rFonts w:ascii="Montserrat" w:hAnsi="Montserrat" w:cs="Arial"/>
          <w:lang w:eastAsia="es-MX"/>
        </w:rPr>
        <w:t xml:space="preserve"> promoción</w:t>
      </w:r>
      <w:r w:rsidR="00C35344">
        <w:rPr>
          <w:rFonts w:ascii="Montserrat" w:hAnsi="Montserrat" w:cs="Arial"/>
          <w:lang w:eastAsia="es-MX"/>
        </w:rPr>
        <w:t xml:space="preserve"> y reconocimiento</w:t>
      </w:r>
      <w:r w:rsidR="009308D3">
        <w:rPr>
          <w:rFonts w:ascii="Montserrat" w:hAnsi="Montserrat" w:cs="Arial"/>
          <w:lang w:eastAsia="es-MX"/>
        </w:rPr>
        <w:t>; así como separación</w:t>
      </w:r>
      <w:r w:rsidRPr="002B27C5">
        <w:rPr>
          <w:rFonts w:ascii="Montserrat" w:hAnsi="Montserrat" w:cs="Arial"/>
          <w:lang w:eastAsia="es-MX"/>
        </w:rPr>
        <w:t xml:space="preserve"> o baja del servicio de los elementos policiales de </w:t>
      </w:r>
      <w:r w:rsidR="00671E41">
        <w:rPr>
          <w:rFonts w:ascii="Montserrat" w:hAnsi="Montserrat" w:cs="Arial"/>
          <w:lang w:eastAsia="es-MX"/>
        </w:rPr>
        <w:t>(</w:t>
      </w:r>
      <w:r w:rsidRPr="002B27C5">
        <w:rPr>
          <w:rFonts w:ascii="Montserrat" w:hAnsi="Montserrat" w:cs="Arial"/>
          <w:lang w:eastAsia="es-MX"/>
        </w:rPr>
        <w:t xml:space="preserve">la </w:t>
      </w:r>
      <w:r w:rsidR="00671E41">
        <w:rPr>
          <w:rFonts w:ascii="Montserrat" w:hAnsi="Montserrat" w:cs="Arial"/>
          <w:lang w:eastAsia="es-MX"/>
        </w:rPr>
        <w:t xml:space="preserve"> de Seguridad Pública del estado______ o</w:t>
      </w:r>
      <w:r w:rsidRPr="002B27C5">
        <w:rPr>
          <w:rFonts w:ascii="Montserrat" w:hAnsi="Montserrat" w:cs="Arial"/>
          <w:lang w:eastAsia="es-MX"/>
        </w:rPr>
        <w:t xml:space="preserve"> del municipio de</w:t>
      </w:r>
      <w:r w:rsidR="00671E41">
        <w:rPr>
          <w:rFonts w:ascii="Montserrat" w:hAnsi="Montserrat" w:cs="Arial"/>
          <w:lang w:eastAsia="es-MX"/>
        </w:rPr>
        <w:t xml:space="preserve"> _________</w:t>
      </w:r>
      <w:r w:rsidRPr="002B27C5">
        <w:rPr>
          <w:rFonts w:ascii="Montserrat" w:hAnsi="Montserrat" w:cs="Arial"/>
          <w:lang w:eastAsia="es-MX"/>
        </w:rPr>
        <w:t>,</w:t>
      </w:r>
      <w:r w:rsidR="00671E41">
        <w:rPr>
          <w:rFonts w:ascii="Montserrat" w:hAnsi="Montserrat" w:cs="Arial"/>
          <w:lang w:eastAsia="es-MX"/>
        </w:rPr>
        <w:t xml:space="preserve"> estado),</w:t>
      </w:r>
      <w:r w:rsidRPr="002B27C5">
        <w:rPr>
          <w:rFonts w:ascii="Montserrat" w:hAnsi="Montserrat" w:cs="Arial"/>
          <w:lang w:eastAsia="es-MX"/>
        </w:rPr>
        <w:t xml:space="preserve"> al cual están sujetos. </w:t>
      </w:r>
    </w:p>
    <w:p w14:paraId="73FDAB79" w14:textId="77777777" w:rsidR="00B45D4A" w:rsidRDefault="00B45D4A" w:rsidP="002B27C5">
      <w:pPr>
        <w:jc w:val="both"/>
        <w:rPr>
          <w:rFonts w:ascii="Montserrat" w:hAnsi="Montserrat" w:cs="Arial"/>
          <w:lang w:eastAsia="es-MX"/>
        </w:rPr>
      </w:pPr>
    </w:p>
    <w:p w14:paraId="2DEE85F9" w14:textId="6639F238" w:rsidR="00631874" w:rsidRDefault="00F87DA2" w:rsidP="00F87DA2">
      <w:pPr>
        <w:jc w:val="both"/>
        <w:rPr>
          <w:rFonts w:ascii="Montserrat" w:hAnsi="Montserrat" w:cs="Arial"/>
          <w:lang w:eastAsia="es-MX"/>
        </w:rPr>
      </w:pPr>
      <w:r w:rsidRPr="00631874">
        <w:rPr>
          <w:rFonts w:ascii="Montserrat" w:hAnsi="Montserrat" w:cs="Arial"/>
          <w:lang w:eastAsia="es-MX"/>
        </w:rPr>
        <w:t xml:space="preserve">  </w:t>
      </w:r>
    </w:p>
    <w:p w14:paraId="3CF02F67" w14:textId="5A77F788" w:rsidR="00EE7223" w:rsidRPr="00143397" w:rsidRDefault="00EE7223" w:rsidP="00EE7223">
      <w:pPr>
        <w:jc w:val="both"/>
        <w:rPr>
          <w:rFonts w:ascii="Montserrat" w:hAnsi="Montserrat" w:cs="Arial"/>
          <w:b/>
          <w:bCs/>
          <w:lang w:eastAsia="es-MX"/>
        </w:rPr>
      </w:pPr>
      <w:r w:rsidRPr="00143397">
        <w:rPr>
          <w:rFonts w:ascii="Montserrat" w:hAnsi="Montserrat" w:cs="Arial"/>
          <w:b/>
          <w:lang w:eastAsia="es-MX"/>
        </w:rPr>
        <w:t>Artículo 3.-</w:t>
      </w:r>
      <w:r w:rsidRPr="00143397">
        <w:rPr>
          <w:rFonts w:ascii="Montserrat" w:hAnsi="Montserrat" w:cs="Arial"/>
          <w:lang w:eastAsia="es-MX"/>
        </w:rPr>
        <w:t xml:space="preserve"> El Servicio Profesional de Carrera Policial tiene como finalidad, promover la proximidad social, garantizar el desarrollo institucional, la estabilidad laboral e igualdad de oportunidades, elevar la profesionalización, instaurar la doctrina policial civil, fomentar la vocación de servicio y el sentido de pertenencia, así como garantizar el cumplimiento de los principios constitucionales de legalidad, objetividad, eficiencia, profesionalismo, honradez, honestidad y</w:t>
      </w:r>
      <w:r w:rsidR="00C73603" w:rsidRPr="00143397">
        <w:rPr>
          <w:rFonts w:ascii="Montserrat" w:hAnsi="Montserrat" w:cs="Arial"/>
          <w:lang w:eastAsia="es-MX"/>
        </w:rPr>
        <w:t xml:space="preserve"> respeto a los derechos humanos. </w:t>
      </w:r>
      <w:r w:rsidRPr="00143397">
        <w:rPr>
          <w:rFonts w:ascii="Montserrat" w:hAnsi="Montserrat" w:cs="Arial"/>
          <w:lang w:eastAsia="es-MX"/>
        </w:rPr>
        <w:t xml:space="preserve"> </w:t>
      </w:r>
    </w:p>
    <w:p w14:paraId="351314A2" w14:textId="77777777" w:rsidR="00EE7223" w:rsidRDefault="00EE7223" w:rsidP="00F87DA2">
      <w:pPr>
        <w:jc w:val="both"/>
        <w:rPr>
          <w:rFonts w:ascii="Montserrat" w:hAnsi="Montserrat" w:cs="Arial"/>
          <w:u w:val="single"/>
          <w:lang w:eastAsia="es-MX"/>
        </w:rPr>
      </w:pPr>
    </w:p>
    <w:p w14:paraId="064C8159" w14:textId="580E4C5F" w:rsidR="00F87DA2" w:rsidRPr="00BC1ED1" w:rsidRDefault="00F87DA2" w:rsidP="00F87DA2">
      <w:pPr>
        <w:jc w:val="both"/>
        <w:rPr>
          <w:rFonts w:ascii="Montserrat" w:hAnsi="Montserrat" w:cs="Arial"/>
          <w:lang w:eastAsia="es-MX"/>
        </w:rPr>
      </w:pPr>
      <w:r w:rsidRPr="00631874">
        <w:rPr>
          <w:rFonts w:ascii="Montserrat" w:hAnsi="Montserrat" w:cs="Arial"/>
          <w:b/>
          <w:bCs/>
          <w:lang w:eastAsia="es-MX"/>
        </w:rPr>
        <w:t xml:space="preserve">Artículo </w:t>
      </w:r>
      <w:r w:rsidR="00C73603">
        <w:rPr>
          <w:rFonts w:ascii="Montserrat" w:hAnsi="Montserrat" w:cs="Arial"/>
          <w:b/>
          <w:bCs/>
          <w:lang w:eastAsia="es-MX"/>
        </w:rPr>
        <w:t>4</w:t>
      </w:r>
      <w:r w:rsidRPr="00BC1ED1">
        <w:rPr>
          <w:rFonts w:ascii="Montserrat" w:hAnsi="Montserrat" w:cs="Arial"/>
          <w:b/>
          <w:bCs/>
          <w:lang w:eastAsia="es-MX"/>
        </w:rPr>
        <w:t xml:space="preserve">.- </w:t>
      </w:r>
      <w:r w:rsidRPr="00BC1ED1">
        <w:rPr>
          <w:rFonts w:ascii="Montserrat" w:hAnsi="Montserrat" w:cs="Arial"/>
          <w:lang w:eastAsia="es-MX"/>
        </w:rPr>
        <w:t xml:space="preserve">La </w:t>
      </w:r>
      <w:r w:rsidRPr="009E19EC">
        <w:rPr>
          <w:rFonts w:ascii="Montserrat" w:hAnsi="Montserrat" w:cs="Arial"/>
          <w:lang w:eastAsia="es-MX"/>
        </w:rPr>
        <w:t>aplicación</w:t>
      </w:r>
      <w:r w:rsidRPr="00BC1ED1">
        <w:rPr>
          <w:rFonts w:ascii="Montserrat" w:hAnsi="Montserrat" w:cs="Arial"/>
          <w:lang w:eastAsia="es-MX"/>
        </w:rPr>
        <w:t xml:space="preserve"> del presente ordenamiento corresponde </w:t>
      </w:r>
      <w:r w:rsidR="002D49AC" w:rsidRPr="00BC1ED1">
        <w:rPr>
          <w:rFonts w:ascii="Montserrat" w:hAnsi="Montserrat" w:cs="Arial"/>
          <w:lang w:eastAsia="es-MX"/>
        </w:rPr>
        <w:t>(</w:t>
      </w:r>
      <w:r w:rsidRPr="00BC1ED1">
        <w:rPr>
          <w:rFonts w:ascii="Montserrat" w:hAnsi="Montserrat" w:cs="Arial"/>
          <w:lang w:eastAsia="es-MX"/>
        </w:rPr>
        <w:t>al Ejecutivo Municipal</w:t>
      </w:r>
      <w:r w:rsidR="002D49AC" w:rsidRPr="00BC1ED1">
        <w:rPr>
          <w:rFonts w:ascii="Montserrat" w:hAnsi="Montserrat" w:cs="Arial"/>
          <w:lang w:eastAsia="es-MX"/>
        </w:rPr>
        <w:t xml:space="preserve"> o estatal)</w:t>
      </w:r>
      <w:r w:rsidRPr="00BC1ED1">
        <w:rPr>
          <w:rFonts w:ascii="Montserrat" w:hAnsi="Montserrat" w:cs="Arial"/>
          <w:lang w:eastAsia="es-MX"/>
        </w:rPr>
        <w:t xml:space="preserve">, </w:t>
      </w:r>
      <w:r w:rsidR="002D49AC" w:rsidRPr="00BC1ED1">
        <w:rPr>
          <w:rFonts w:ascii="Montserrat" w:hAnsi="Montserrat" w:cs="Arial"/>
          <w:lang w:eastAsia="es-MX"/>
        </w:rPr>
        <w:t>(</w:t>
      </w:r>
      <w:r w:rsidRPr="00BC1ED1">
        <w:rPr>
          <w:rFonts w:ascii="Montserrat" w:hAnsi="Montserrat" w:cs="Arial"/>
          <w:lang w:eastAsia="es-MX"/>
        </w:rPr>
        <w:t>la</w:t>
      </w:r>
      <w:r w:rsidR="002D49AC" w:rsidRPr="00BC1ED1">
        <w:rPr>
          <w:rFonts w:ascii="Montserrat" w:hAnsi="Montserrat" w:cs="Arial"/>
          <w:lang w:eastAsia="es-MX"/>
        </w:rPr>
        <w:t xml:space="preserve"> Secretaría, dirección, coordinación o figura que corresponda de Seguridad Pública</w:t>
      </w:r>
      <w:r w:rsidRPr="00BC1ED1">
        <w:rPr>
          <w:rFonts w:ascii="Montserrat" w:hAnsi="Montserrat" w:cs="Arial"/>
          <w:lang w:eastAsia="es-MX"/>
        </w:rPr>
        <w:t xml:space="preserve">, ambos del </w:t>
      </w:r>
      <w:r w:rsidR="002D49AC" w:rsidRPr="00BC1ED1">
        <w:rPr>
          <w:rFonts w:ascii="Montserrat" w:hAnsi="Montserrat" w:cs="Arial"/>
          <w:lang w:eastAsia="es-MX"/>
        </w:rPr>
        <w:t xml:space="preserve">(Estado o </w:t>
      </w:r>
      <w:r w:rsidRPr="00BC1ED1">
        <w:rPr>
          <w:rFonts w:ascii="Montserrat" w:hAnsi="Montserrat" w:cs="Arial"/>
          <w:lang w:eastAsia="es-MX"/>
        </w:rPr>
        <w:t>Municipio</w:t>
      </w:r>
      <w:r w:rsidR="00B45D4A" w:rsidRPr="00BC1ED1">
        <w:rPr>
          <w:rFonts w:ascii="Montserrat" w:hAnsi="Montserrat" w:cs="Arial"/>
          <w:lang w:eastAsia="es-MX"/>
        </w:rPr>
        <w:t>)</w:t>
      </w:r>
      <w:r w:rsidRPr="00BC1ED1">
        <w:rPr>
          <w:rFonts w:ascii="Montserrat" w:hAnsi="Montserrat" w:cs="Arial"/>
          <w:lang w:eastAsia="es-MX"/>
        </w:rPr>
        <w:t xml:space="preserve"> de __________________________, así como a las demás dependencias y órganos auxiliares correspondientes, dentro de sus respectivos ámbitos de competencia, de acuerdo con la Ley General del </w:t>
      </w:r>
      <w:r w:rsidRPr="00BC1ED1">
        <w:rPr>
          <w:rFonts w:ascii="Montserrat" w:hAnsi="Montserrat" w:cs="Arial"/>
          <w:lang w:eastAsia="es-MX"/>
        </w:rPr>
        <w:lastRenderedPageBreak/>
        <w:t>Sistema Nacional de Seguridad Pública, Ley estatal o municipal, el presente Reglamento, convenios y acuerdos que se suscriban en el ámbito federal, estatal y municipal.</w:t>
      </w:r>
    </w:p>
    <w:p w14:paraId="4D3F3B3F" w14:textId="77777777" w:rsidR="00631874" w:rsidRPr="00BC1ED1" w:rsidRDefault="00631874" w:rsidP="00F87DA2">
      <w:pPr>
        <w:jc w:val="both"/>
        <w:rPr>
          <w:rFonts w:ascii="Montserrat" w:hAnsi="Montserrat" w:cs="Arial"/>
          <w:lang w:eastAsia="es-MX"/>
        </w:rPr>
      </w:pPr>
    </w:p>
    <w:p w14:paraId="400AF62B" w14:textId="618795F7" w:rsidR="00F87DA2" w:rsidRPr="00BC1ED1" w:rsidRDefault="00F87DA2" w:rsidP="00F87DA2">
      <w:pPr>
        <w:jc w:val="both"/>
        <w:rPr>
          <w:rFonts w:ascii="Montserrat" w:hAnsi="Montserrat" w:cs="Arial"/>
          <w:lang w:eastAsia="es-MX"/>
        </w:rPr>
      </w:pPr>
      <w:r w:rsidRPr="00BC1ED1">
        <w:rPr>
          <w:rFonts w:ascii="Montserrat" w:hAnsi="Montserrat" w:cs="Arial"/>
          <w:b/>
          <w:bCs/>
          <w:lang w:eastAsia="es-MX"/>
        </w:rPr>
        <w:t xml:space="preserve">Artículo </w:t>
      </w:r>
      <w:r w:rsidR="00C73603" w:rsidRPr="00BC1ED1">
        <w:rPr>
          <w:rFonts w:ascii="Montserrat" w:hAnsi="Montserrat" w:cs="Arial"/>
          <w:b/>
          <w:bCs/>
          <w:lang w:eastAsia="es-MX"/>
        </w:rPr>
        <w:t>5</w:t>
      </w:r>
      <w:r w:rsidRPr="00BC1ED1">
        <w:rPr>
          <w:rFonts w:ascii="Montserrat" w:hAnsi="Montserrat" w:cs="Arial"/>
          <w:b/>
          <w:bCs/>
          <w:lang w:eastAsia="es-MX"/>
        </w:rPr>
        <w:t xml:space="preserve">.- </w:t>
      </w:r>
      <w:r w:rsidRPr="009E19EC">
        <w:rPr>
          <w:rFonts w:ascii="Montserrat" w:hAnsi="Montserrat" w:cs="Arial"/>
          <w:lang w:eastAsia="es-MX"/>
        </w:rPr>
        <w:t>Son sujetos</w:t>
      </w:r>
      <w:r w:rsidRPr="00BC1ED1">
        <w:rPr>
          <w:rFonts w:ascii="Montserrat" w:hAnsi="Montserrat" w:cs="Arial"/>
          <w:lang w:eastAsia="es-MX"/>
        </w:rPr>
        <w:t xml:space="preserve"> del presente Reglamento los Policías dependientes de la ________________de Seguridad Pública del </w:t>
      </w:r>
      <w:r w:rsidR="00B45D4A" w:rsidRPr="00BC1ED1">
        <w:rPr>
          <w:rFonts w:ascii="Montserrat" w:hAnsi="Montserrat" w:cs="Arial"/>
          <w:lang w:eastAsia="es-MX"/>
        </w:rPr>
        <w:t xml:space="preserve">(Estado o </w:t>
      </w:r>
      <w:r w:rsidRPr="00BC1ED1">
        <w:rPr>
          <w:rFonts w:ascii="Montserrat" w:hAnsi="Montserrat" w:cs="Arial"/>
          <w:lang w:eastAsia="es-MX"/>
        </w:rPr>
        <w:t>Municipio</w:t>
      </w:r>
      <w:r w:rsidR="00B45D4A" w:rsidRPr="00BC1ED1">
        <w:rPr>
          <w:rFonts w:ascii="Montserrat" w:hAnsi="Montserrat" w:cs="Arial"/>
          <w:lang w:eastAsia="es-MX"/>
        </w:rPr>
        <w:t>)</w:t>
      </w:r>
      <w:r w:rsidRPr="00BC1ED1">
        <w:rPr>
          <w:rFonts w:ascii="Montserrat" w:hAnsi="Montserrat" w:cs="Arial"/>
          <w:lang w:eastAsia="es-MX"/>
        </w:rPr>
        <w:t xml:space="preserve"> de _____________________________, conforme a las categorías y jerarquías aplicables. El tiempo de duración de la Carrera Policial será independiente a lo dispuesto por la Ley de Seguridad Social para los Servidores Públicos del Estado y Municipios.</w:t>
      </w:r>
    </w:p>
    <w:p w14:paraId="1963DDE9" w14:textId="77777777" w:rsidR="00631874" w:rsidRPr="00BC1ED1" w:rsidRDefault="00631874" w:rsidP="00F87DA2">
      <w:pPr>
        <w:jc w:val="both"/>
        <w:rPr>
          <w:rFonts w:ascii="Montserrat" w:hAnsi="Montserrat" w:cs="Arial"/>
          <w:lang w:eastAsia="es-MX"/>
        </w:rPr>
      </w:pPr>
    </w:p>
    <w:p w14:paraId="7F92AA5B" w14:textId="29910E75" w:rsidR="00F87DA2" w:rsidRPr="00F87DA2" w:rsidRDefault="00F87DA2" w:rsidP="00F87DA2">
      <w:pPr>
        <w:pStyle w:val="Texto"/>
        <w:tabs>
          <w:tab w:val="left" w:pos="993"/>
        </w:tabs>
        <w:spacing w:after="0" w:line="276" w:lineRule="auto"/>
        <w:ind w:firstLine="0"/>
        <w:rPr>
          <w:rFonts w:ascii="Montserrat" w:hAnsi="Montserrat" w:cs="Arial"/>
          <w:color w:val="FF0000"/>
          <w:sz w:val="24"/>
          <w:szCs w:val="24"/>
        </w:rPr>
      </w:pPr>
      <w:r w:rsidRPr="00BC1ED1">
        <w:rPr>
          <w:rFonts w:ascii="Montserrat" w:eastAsia="Calibri" w:hAnsi="Montserrat" w:cs="Arial"/>
          <w:b/>
          <w:sz w:val="24"/>
          <w:szCs w:val="24"/>
        </w:rPr>
        <w:t xml:space="preserve">Artículo </w:t>
      </w:r>
      <w:r w:rsidR="00FD3BF3" w:rsidRPr="00BC1ED1">
        <w:rPr>
          <w:rFonts w:ascii="Montserrat" w:eastAsia="Calibri" w:hAnsi="Montserrat" w:cs="Arial"/>
          <w:b/>
          <w:sz w:val="24"/>
          <w:szCs w:val="24"/>
        </w:rPr>
        <w:t>6</w:t>
      </w:r>
      <w:r w:rsidRPr="00BC1ED1">
        <w:rPr>
          <w:rFonts w:ascii="Montserrat" w:eastAsia="Calibri" w:hAnsi="Montserrat" w:cs="Arial"/>
          <w:b/>
          <w:sz w:val="24"/>
          <w:szCs w:val="24"/>
        </w:rPr>
        <w:t>.-</w:t>
      </w:r>
      <w:r w:rsidRPr="00BC1ED1">
        <w:rPr>
          <w:rFonts w:ascii="Montserrat" w:hAnsi="Montserrat" w:cs="Arial"/>
          <w:sz w:val="24"/>
          <w:szCs w:val="24"/>
        </w:rPr>
        <w:t xml:space="preserve"> </w:t>
      </w:r>
      <w:r w:rsidR="00C73603" w:rsidRPr="00BC1ED1">
        <w:rPr>
          <w:rFonts w:ascii="Montserrat" w:hAnsi="Montserrat" w:cs="Arial"/>
          <w:sz w:val="24"/>
          <w:szCs w:val="24"/>
          <w:lang w:val="es-MX"/>
        </w:rPr>
        <w:t xml:space="preserve">Los elementos policiales,  </w:t>
      </w:r>
      <w:r w:rsidRPr="00BC1ED1">
        <w:rPr>
          <w:rFonts w:ascii="Montserrat" w:hAnsi="Montserrat" w:cs="Arial"/>
          <w:sz w:val="24"/>
          <w:szCs w:val="24"/>
        </w:rPr>
        <w:t xml:space="preserve"> para el </w:t>
      </w:r>
      <w:r w:rsidR="00C73603" w:rsidRPr="00BC1ED1">
        <w:rPr>
          <w:rFonts w:ascii="Montserrat" w:hAnsi="Montserrat" w:cs="Arial"/>
          <w:sz w:val="24"/>
          <w:szCs w:val="24"/>
        </w:rPr>
        <w:t xml:space="preserve">mejor </w:t>
      </w:r>
      <w:r w:rsidRPr="00BC1ED1">
        <w:rPr>
          <w:rFonts w:ascii="Montserrat" w:hAnsi="Montserrat" w:cs="Arial"/>
          <w:sz w:val="24"/>
          <w:szCs w:val="24"/>
        </w:rPr>
        <w:t>cumplimiento de sus objetivos, desarrollará</w:t>
      </w:r>
      <w:r w:rsidR="00C73603" w:rsidRPr="00BC1ED1">
        <w:rPr>
          <w:rFonts w:ascii="Montserrat" w:hAnsi="Montserrat" w:cs="Arial"/>
          <w:sz w:val="24"/>
          <w:szCs w:val="24"/>
        </w:rPr>
        <w:t>n</w:t>
      </w:r>
      <w:r w:rsidRPr="00BC1ED1">
        <w:rPr>
          <w:rFonts w:ascii="Montserrat" w:hAnsi="Montserrat" w:cs="Arial"/>
          <w:sz w:val="24"/>
          <w:szCs w:val="24"/>
        </w:rPr>
        <w:t xml:space="preserve"> cuando menos, las siguientes </w:t>
      </w:r>
      <w:r w:rsidRPr="009E19EC">
        <w:rPr>
          <w:rFonts w:ascii="Montserrat" w:hAnsi="Montserrat" w:cs="Arial"/>
          <w:sz w:val="24"/>
          <w:szCs w:val="24"/>
        </w:rPr>
        <w:t>funciones</w:t>
      </w:r>
      <w:r w:rsidRPr="00BC1ED1">
        <w:rPr>
          <w:rFonts w:ascii="Montserrat" w:hAnsi="Montserrat" w:cs="Arial"/>
          <w:sz w:val="24"/>
          <w:szCs w:val="24"/>
        </w:rPr>
        <w:t>:</w:t>
      </w:r>
      <w:r w:rsidRPr="00F87DA2">
        <w:rPr>
          <w:rFonts w:ascii="Montserrat" w:hAnsi="Montserrat" w:cs="Arial"/>
          <w:sz w:val="24"/>
          <w:szCs w:val="24"/>
        </w:rPr>
        <w:t xml:space="preserve"> </w:t>
      </w:r>
      <w:r w:rsidRPr="00F87DA2">
        <w:rPr>
          <w:rFonts w:ascii="Montserrat" w:hAnsi="Montserrat" w:cs="Arial"/>
          <w:color w:val="FF0000"/>
          <w:sz w:val="24"/>
          <w:szCs w:val="24"/>
        </w:rPr>
        <w:t xml:space="preserve"> </w:t>
      </w:r>
    </w:p>
    <w:p w14:paraId="389E63FD" w14:textId="77777777" w:rsidR="00F87DA2" w:rsidRPr="00F87DA2" w:rsidRDefault="00F87DA2" w:rsidP="00F87DA2">
      <w:pPr>
        <w:jc w:val="both"/>
        <w:rPr>
          <w:rFonts w:ascii="Montserrat" w:eastAsia="Times New Roman" w:hAnsi="Montserrat" w:cs="Arial"/>
          <w:lang w:eastAsia="es-ES"/>
        </w:rPr>
      </w:pPr>
    </w:p>
    <w:p w14:paraId="2F6EAF5D" w14:textId="77777777" w:rsidR="00F87DA2" w:rsidRDefault="00F87DA2" w:rsidP="004F568B">
      <w:pPr>
        <w:pStyle w:val="Prrafodelista"/>
        <w:numPr>
          <w:ilvl w:val="0"/>
          <w:numId w:val="22"/>
        </w:numPr>
        <w:spacing w:after="0"/>
        <w:ind w:left="567" w:hanging="567"/>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Prevención: que será la encargada de llevar a cabo acciones tendientes a prevenir la comisión de delitos e infracciones administrativas, a través de acciones de investigación, inspección, vigilancia y vialidad en su circunscripción.</w:t>
      </w:r>
    </w:p>
    <w:p w14:paraId="37ECBEF6" w14:textId="77777777" w:rsidR="0034484E" w:rsidRDefault="0034484E" w:rsidP="0034484E">
      <w:pPr>
        <w:pStyle w:val="Prrafodelista"/>
        <w:spacing w:after="0"/>
        <w:ind w:left="567"/>
        <w:jc w:val="both"/>
        <w:rPr>
          <w:rFonts w:ascii="Montserrat" w:eastAsia="Times New Roman" w:hAnsi="Montserrat" w:cs="Arial"/>
          <w:sz w:val="24"/>
          <w:szCs w:val="24"/>
          <w:lang w:eastAsia="es-ES"/>
        </w:rPr>
      </w:pPr>
    </w:p>
    <w:p w14:paraId="6CC5FAE7" w14:textId="2B9863BB" w:rsidR="0034484E" w:rsidRPr="0034484E" w:rsidRDefault="0034484E" w:rsidP="004F568B">
      <w:pPr>
        <w:pStyle w:val="Prrafodelista"/>
        <w:numPr>
          <w:ilvl w:val="0"/>
          <w:numId w:val="22"/>
        </w:numPr>
        <w:spacing w:after="0"/>
        <w:ind w:left="567" w:hanging="567"/>
        <w:jc w:val="both"/>
        <w:rPr>
          <w:rFonts w:ascii="Montserrat" w:eastAsia="Times New Roman" w:hAnsi="Montserrat" w:cs="Arial"/>
          <w:sz w:val="24"/>
          <w:szCs w:val="24"/>
          <w:lang w:eastAsia="es-ES"/>
        </w:rPr>
      </w:pPr>
      <w:r>
        <w:rPr>
          <w:rFonts w:ascii="Montserrat" w:eastAsia="Times New Roman" w:hAnsi="Montserrat" w:cs="Arial"/>
          <w:sz w:val="24"/>
          <w:szCs w:val="24"/>
          <w:lang w:val="es-MX" w:eastAsia="es-ES"/>
        </w:rPr>
        <w:t>Pr</w:t>
      </w:r>
      <w:r w:rsidRPr="0034484E">
        <w:rPr>
          <w:rFonts w:ascii="Montserrat" w:eastAsia="Times New Roman" w:hAnsi="Montserrat" w:cs="Arial"/>
          <w:sz w:val="24"/>
          <w:szCs w:val="24"/>
          <w:lang w:val="es-MX" w:eastAsia="es-ES"/>
        </w:rPr>
        <w:t xml:space="preserve">oximidad Social: como una actividad auxiliar a las funciones de prevención, a través de la proactividad y la colaboración con otros actores sociales, bajo una política de </w:t>
      </w:r>
      <w:r w:rsidR="00874C94">
        <w:rPr>
          <w:rFonts w:ascii="Montserrat" w:eastAsia="Times New Roman" w:hAnsi="Montserrat" w:cs="Arial"/>
          <w:sz w:val="24"/>
          <w:szCs w:val="24"/>
          <w:lang w:val="es-MX" w:eastAsia="es-ES"/>
        </w:rPr>
        <w:t xml:space="preserve">comunicación y </w:t>
      </w:r>
      <w:r w:rsidRPr="0034484E">
        <w:rPr>
          <w:rFonts w:ascii="Montserrat" w:eastAsia="Times New Roman" w:hAnsi="Montserrat" w:cs="Arial"/>
          <w:sz w:val="24"/>
          <w:szCs w:val="24"/>
          <w:lang w:val="es-MX" w:eastAsia="es-ES"/>
        </w:rPr>
        <w:t>colaboración interna e interinstitucional que fortalezca la gobernabilidad local</w:t>
      </w:r>
      <w:r w:rsidR="00874C94">
        <w:rPr>
          <w:rFonts w:ascii="Montserrat" w:eastAsia="Times New Roman" w:hAnsi="Montserrat" w:cs="Arial"/>
          <w:sz w:val="24"/>
          <w:szCs w:val="24"/>
          <w:lang w:val="es-MX" w:eastAsia="es-ES"/>
        </w:rPr>
        <w:t xml:space="preserve"> y promueva la mediación, como procedimiento voluntario para solucionar pacíficamente conflictos derivados de molestias y problemáticas de la convivencia comunitaria que no constituyan delitos</w:t>
      </w:r>
      <w:r>
        <w:rPr>
          <w:rFonts w:ascii="Montserrat" w:eastAsia="Times New Roman" w:hAnsi="Montserrat" w:cs="Arial"/>
          <w:sz w:val="24"/>
          <w:szCs w:val="24"/>
          <w:lang w:val="es-MX" w:eastAsia="es-ES"/>
        </w:rPr>
        <w:t>.</w:t>
      </w:r>
    </w:p>
    <w:p w14:paraId="5BD5C7C0" w14:textId="77777777" w:rsidR="0034484E" w:rsidRPr="00F87DA2" w:rsidRDefault="0034484E" w:rsidP="0034484E">
      <w:pPr>
        <w:pStyle w:val="Prrafodelista"/>
        <w:spacing w:after="0"/>
        <w:ind w:left="567"/>
        <w:jc w:val="both"/>
        <w:rPr>
          <w:rFonts w:ascii="Montserrat" w:eastAsia="Times New Roman" w:hAnsi="Montserrat" w:cs="Arial"/>
          <w:sz w:val="24"/>
          <w:szCs w:val="24"/>
          <w:lang w:eastAsia="es-ES"/>
        </w:rPr>
      </w:pPr>
    </w:p>
    <w:p w14:paraId="2F5E255D" w14:textId="77777777" w:rsidR="00F87DA2" w:rsidRPr="00F87DA2" w:rsidRDefault="00F87DA2" w:rsidP="004F568B">
      <w:pPr>
        <w:pStyle w:val="Prrafodelista"/>
        <w:numPr>
          <w:ilvl w:val="0"/>
          <w:numId w:val="22"/>
        </w:numPr>
        <w:spacing w:after="0"/>
        <w:ind w:left="567" w:hanging="567"/>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Reacción: que será la encargada de garantizar, mantener y restablecer el orden y la paz públicos.</w:t>
      </w:r>
    </w:p>
    <w:p w14:paraId="49CC1EFA" w14:textId="77777777" w:rsidR="00F87DA2" w:rsidRPr="00F87DA2" w:rsidRDefault="00F87DA2" w:rsidP="00F87DA2">
      <w:pPr>
        <w:pStyle w:val="Prrafodelista"/>
        <w:ind w:left="567" w:hanging="567"/>
        <w:jc w:val="both"/>
        <w:rPr>
          <w:rFonts w:ascii="Montserrat" w:eastAsia="Times New Roman" w:hAnsi="Montserrat" w:cs="Arial"/>
          <w:sz w:val="24"/>
          <w:szCs w:val="24"/>
          <w:lang w:eastAsia="es-ES"/>
        </w:rPr>
      </w:pPr>
    </w:p>
    <w:p w14:paraId="36CD2D85" w14:textId="77777777" w:rsidR="00F87DA2" w:rsidRPr="00F87DA2" w:rsidRDefault="00F87DA2" w:rsidP="004F568B">
      <w:pPr>
        <w:pStyle w:val="Prrafodelista"/>
        <w:numPr>
          <w:ilvl w:val="0"/>
          <w:numId w:val="22"/>
        </w:numPr>
        <w:spacing w:after="0"/>
        <w:ind w:left="567" w:hanging="567"/>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Investigación: mediante el fortalecimiento de la capacidad de recepción de denuncias y atención a víctimas de las policías municipales, y mejorar sus capacidades de investigación con la adecuada coordinación con el Ministerio Público.</w:t>
      </w:r>
    </w:p>
    <w:p w14:paraId="21D01C3E" w14:textId="77777777" w:rsidR="00F87DA2" w:rsidRPr="00F87DA2" w:rsidRDefault="00F87DA2" w:rsidP="00F87DA2">
      <w:pPr>
        <w:autoSpaceDE w:val="0"/>
        <w:autoSpaceDN w:val="0"/>
        <w:adjustRightInd w:val="0"/>
        <w:jc w:val="both"/>
        <w:rPr>
          <w:rFonts w:ascii="Montserrat" w:eastAsia="Calibri" w:hAnsi="Montserrat" w:cs="Arial"/>
          <w:color w:val="C00000"/>
        </w:rPr>
      </w:pPr>
    </w:p>
    <w:p w14:paraId="47D82A86" w14:textId="3CE45D4B"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b/>
          <w:bCs/>
        </w:rPr>
        <w:t xml:space="preserve">Artículo </w:t>
      </w:r>
      <w:r w:rsidR="00FD3BF3">
        <w:rPr>
          <w:rFonts w:ascii="Montserrat" w:eastAsia="Calibri" w:hAnsi="Montserrat" w:cs="Arial"/>
          <w:b/>
          <w:bCs/>
        </w:rPr>
        <w:t>7</w:t>
      </w:r>
      <w:r w:rsidRPr="00F87DA2">
        <w:rPr>
          <w:rFonts w:ascii="Montserrat" w:eastAsia="Calibri" w:hAnsi="Montserrat" w:cs="Arial"/>
          <w:b/>
          <w:bCs/>
        </w:rPr>
        <w:t xml:space="preserve">.-  </w:t>
      </w:r>
      <w:r w:rsidRPr="00F87DA2">
        <w:rPr>
          <w:rFonts w:ascii="Montserrat" w:eastAsia="Calibri" w:hAnsi="Montserrat" w:cs="Arial"/>
        </w:rPr>
        <w:t xml:space="preserve">Para los efectos de este Reglamento, se entenderá por: </w:t>
      </w:r>
    </w:p>
    <w:p w14:paraId="4AE432C4" w14:textId="77777777" w:rsidR="00F87DA2" w:rsidRPr="00F87DA2" w:rsidRDefault="00F87DA2" w:rsidP="00F87DA2">
      <w:pPr>
        <w:autoSpaceDE w:val="0"/>
        <w:autoSpaceDN w:val="0"/>
        <w:adjustRightInd w:val="0"/>
        <w:jc w:val="both"/>
        <w:rPr>
          <w:rFonts w:ascii="Montserrat" w:eastAsia="Calibri" w:hAnsi="Montserrat" w:cs="Arial"/>
        </w:rPr>
      </w:pPr>
    </w:p>
    <w:p w14:paraId="2F7C6C1C" w14:textId="77777777" w:rsidR="00F87DA2" w:rsidRP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lang w:val="es-ES" w:eastAsia="es-ES"/>
        </w:rPr>
        <w:t>Academia:</w:t>
      </w:r>
      <w:r w:rsidRPr="00F87DA2">
        <w:rPr>
          <w:rFonts w:ascii="Montserrat" w:eastAsia="Times New Roman" w:hAnsi="Montserrat" w:cs="Arial"/>
          <w:lang w:val="es-ES" w:eastAsia="es-ES"/>
        </w:rPr>
        <w:t xml:space="preserve"> a las Instituciones de Formación, de Capacitación y de Profesionalización Policial;</w:t>
      </w:r>
    </w:p>
    <w:p w14:paraId="534C3F05" w14:textId="77777777" w:rsidR="00F87DA2" w:rsidRPr="00F87DA2" w:rsidRDefault="00F87DA2" w:rsidP="00F87DA2">
      <w:pPr>
        <w:ind w:left="426" w:hanging="568"/>
        <w:jc w:val="both"/>
        <w:rPr>
          <w:rFonts w:ascii="Montserrat" w:eastAsia="Times New Roman" w:hAnsi="Montserrat" w:cs="Arial"/>
          <w:lang w:val="es-ES" w:eastAsia="es-ES"/>
        </w:rPr>
      </w:pPr>
    </w:p>
    <w:p w14:paraId="2F1A7C48" w14:textId="4CEAF9B2" w:rsidR="00F87DA2" w:rsidRP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Aspirante</w:t>
      </w:r>
      <w:r w:rsidRPr="00F87DA2">
        <w:rPr>
          <w:rFonts w:ascii="Montserrat" w:eastAsia="Times New Roman" w:hAnsi="Montserrat" w:cs="Arial"/>
          <w:lang w:val="es-ES" w:eastAsia="es-ES"/>
        </w:rPr>
        <w:t xml:space="preserve">: a la persona que manifiesta su voluntad para ingresar a la ___________ de Seguridad Pública de _____________________, para desempeñar la función policial y que está sujeto a los procedimientos </w:t>
      </w:r>
      <w:r w:rsidR="00235287" w:rsidRPr="00235287">
        <w:rPr>
          <w:rFonts w:ascii="Montserrat" w:eastAsia="Times New Roman" w:hAnsi="Montserrat" w:cs="Arial"/>
          <w:lang w:eastAsia="es-ES"/>
        </w:rPr>
        <w:t>previst</w:t>
      </w:r>
      <w:r w:rsidR="00235287">
        <w:rPr>
          <w:rFonts w:ascii="Montserrat" w:eastAsia="Times New Roman" w:hAnsi="Montserrat" w:cs="Arial"/>
          <w:lang w:eastAsia="es-ES"/>
        </w:rPr>
        <w:t>o</w:t>
      </w:r>
      <w:r w:rsidR="00235287" w:rsidRPr="00235287">
        <w:rPr>
          <w:rFonts w:ascii="Montserrat" w:eastAsia="Times New Roman" w:hAnsi="Montserrat" w:cs="Arial"/>
          <w:lang w:eastAsia="es-ES"/>
        </w:rPr>
        <w:t>s en el presente Reglamento</w:t>
      </w:r>
      <w:r w:rsidRPr="00F87DA2">
        <w:rPr>
          <w:rFonts w:ascii="Montserrat" w:eastAsia="Times New Roman" w:hAnsi="Montserrat" w:cs="Arial"/>
          <w:lang w:val="es-ES" w:eastAsia="es-ES"/>
        </w:rPr>
        <w:t>;</w:t>
      </w:r>
    </w:p>
    <w:p w14:paraId="261EAB5A" w14:textId="77777777" w:rsidR="00F87DA2" w:rsidRPr="00F87DA2" w:rsidRDefault="00F87DA2" w:rsidP="00F87DA2">
      <w:pPr>
        <w:ind w:left="426" w:hanging="568"/>
        <w:jc w:val="both"/>
        <w:rPr>
          <w:rFonts w:ascii="Montserrat" w:eastAsia="Times New Roman" w:hAnsi="Montserrat" w:cs="Arial"/>
          <w:lang w:val="es-ES" w:eastAsia="es-ES"/>
        </w:rPr>
      </w:pPr>
    </w:p>
    <w:p w14:paraId="01A06355" w14:textId="77777777" w:rsidR="00F87DA2" w:rsidRP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Cadete</w:t>
      </w:r>
      <w:r w:rsidRPr="00F87DA2">
        <w:rPr>
          <w:rFonts w:ascii="Montserrat" w:eastAsia="Times New Roman" w:hAnsi="Montserrat" w:cs="Arial"/>
          <w:lang w:val="es-ES" w:eastAsia="es-ES"/>
        </w:rPr>
        <w:t>: al aspirante que una vez cumplidos los procedimientos de reclutamiento y selección ingresa a la formación inicial;</w:t>
      </w:r>
    </w:p>
    <w:p w14:paraId="010F59DF" w14:textId="77777777" w:rsidR="00F87DA2" w:rsidRPr="00F87DA2" w:rsidRDefault="00F87DA2" w:rsidP="00F87DA2">
      <w:pPr>
        <w:ind w:left="426" w:hanging="568"/>
        <w:jc w:val="both"/>
        <w:rPr>
          <w:rFonts w:ascii="Montserrat" w:eastAsia="Times New Roman" w:hAnsi="Montserrat" w:cs="Arial"/>
          <w:lang w:val="es-ES" w:eastAsia="es-ES"/>
        </w:rPr>
      </w:pPr>
    </w:p>
    <w:p w14:paraId="44F77703" w14:textId="77777777" w:rsidR="00F87DA2" w:rsidRP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Carrera Policial</w:t>
      </w:r>
      <w:r w:rsidRPr="00F87DA2">
        <w:rPr>
          <w:rFonts w:ascii="Montserrat" w:eastAsia="Times New Roman" w:hAnsi="Montserrat" w:cs="Arial"/>
          <w:lang w:val="es-ES" w:eastAsia="es-ES"/>
        </w:rPr>
        <w:t>: al Servicio Profesional de Carrera Policial;</w:t>
      </w:r>
    </w:p>
    <w:p w14:paraId="649D7980" w14:textId="77777777" w:rsidR="00F87DA2" w:rsidRPr="00F87DA2" w:rsidRDefault="00F87DA2" w:rsidP="00F87DA2">
      <w:pPr>
        <w:ind w:left="426" w:hanging="568"/>
        <w:jc w:val="both"/>
        <w:rPr>
          <w:rFonts w:ascii="Montserrat" w:eastAsia="Times New Roman" w:hAnsi="Montserrat" w:cs="Arial"/>
          <w:lang w:val="es-ES" w:eastAsia="es-ES"/>
        </w:rPr>
      </w:pPr>
    </w:p>
    <w:p w14:paraId="084B1911" w14:textId="65346A95" w:rsidR="00F87DA2" w:rsidRPr="007D7F27" w:rsidRDefault="00F87DA2" w:rsidP="004F568B">
      <w:pPr>
        <w:numPr>
          <w:ilvl w:val="0"/>
          <w:numId w:val="2"/>
        </w:numPr>
        <w:jc w:val="both"/>
        <w:rPr>
          <w:rFonts w:ascii="Montserrat" w:eastAsia="Times New Roman" w:hAnsi="Montserrat" w:cs="Arial"/>
          <w:lang w:eastAsia="es-ES"/>
        </w:rPr>
      </w:pPr>
      <w:r w:rsidRPr="007D7F27">
        <w:rPr>
          <w:rFonts w:ascii="Montserrat" w:eastAsia="Times New Roman" w:hAnsi="Montserrat" w:cs="Arial"/>
          <w:b/>
          <w:bCs/>
          <w:lang w:val="es-ES" w:eastAsia="es-ES"/>
        </w:rPr>
        <w:t>Catálogo</w:t>
      </w:r>
      <w:r w:rsidR="00527E03">
        <w:rPr>
          <w:rFonts w:ascii="Montserrat" w:eastAsia="Times New Roman" w:hAnsi="Montserrat" w:cs="Arial"/>
          <w:b/>
          <w:bCs/>
          <w:lang w:val="es-ES" w:eastAsia="es-ES"/>
        </w:rPr>
        <w:t xml:space="preserve"> de Puestos</w:t>
      </w:r>
      <w:r w:rsidRPr="007D7F27">
        <w:rPr>
          <w:rFonts w:ascii="Montserrat" w:eastAsia="Times New Roman" w:hAnsi="Montserrat" w:cs="Arial"/>
          <w:lang w:val="es-ES" w:eastAsia="es-ES"/>
        </w:rPr>
        <w:t>: al Catálogo de Puestos del Servicio Profesional de Carrera Policial</w:t>
      </w:r>
      <w:r w:rsidR="007D7F27" w:rsidRPr="007D7F27">
        <w:rPr>
          <w:rFonts w:ascii="Montserrat" w:eastAsia="Times New Roman" w:hAnsi="Montserrat" w:cs="Arial"/>
          <w:lang w:val="es-ES" w:eastAsia="es-ES"/>
        </w:rPr>
        <w:t>,</w:t>
      </w:r>
      <w:r w:rsidR="007D7F27" w:rsidRPr="007D7F27">
        <w:rPr>
          <w:rFonts w:ascii="Arial" w:hAnsi="Arial" w:cs="Arial"/>
        </w:rPr>
        <w:t xml:space="preserve"> </w:t>
      </w:r>
      <w:r w:rsidR="0039145F" w:rsidRPr="0039145F">
        <w:rPr>
          <w:rFonts w:ascii="Montserrat" w:eastAsia="Times New Roman" w:hAnsi="Montserrat" w:cs="Arial"/>
          <w:lang w:eastAsia="es-ES"/>
        </w:rPr>
        <w:t>que forma parte de los instrumentos jurídico- administrativos</w:t>
      </w:r>
      <w:r w:rsidR="0039145F">
        <w:rPr>
          <w:rFonts w:ascii="Arial" w:hAnsi="Arial" w:cs="Arial"/>
        </w:rPr>
        <w:t xml:space="preserve"> </w:t>
      </w:r>
      <w:r w:rsidR="007D7F27" w:rsidRPr="007D7F27">
        <w:rPr>
          <w:rFonts w:ascii="Montserrat" w:eastAsia="Times New Roman" w:hAnsi="Montserrat" w:cs="Arial"/>
          <w:lang w:eastAsia="es-ES"/>
        </w:rPr>
        <w:t>indispensables para ordenar de manera sistemática la estructura</w:t>
      </w:r>
      <w:r w:rsidR="007D7F27">
        <w:rPr>
          <w:rFonts w:ascii="Montserrat" w:eastAsia="Times New Roman" w:hAnsi="Montserrat" w:cs="Arial"/>
          <w:lang w:eastAsia="es-ES"/>
        </w:rPr>
        <w:t xml:space="preserve"> </w:t>
      </w:r>
      <w:r w:rsidR="007D7F27" w:rsidRPr="007D7F27">
        <w:rPr>
          <w:rFonts w:ascii="Montserrat" w:eastAsia="Times New Roman" w:hAnsi="Montserrat" w:cs="Arial"/>
          <w:lang w:eastAsia="es-ES"/>
        </w:rPr>
        <w:t>ocupacional, las trayectorias de ascenso y planeación de los servicios de</w:t>
      </w:r>
      <w:r w:rsidR="007D7F27">
        <w:rPr>
          <w:rFonts w:ascii="Montserrat" w:eastAsia="Times New Roman" w:hAnsi="Montserrat" w:cs="Arial"/>
          <w:lang w:eastAsia="es-ES"/>
        </w:rPr>
        <w:t xml:space="preserve"> </w:t>
      </w:r>
      <w:r w:rsidR="007D7F27" w:rsidRPr="007D7F27">
        <w:rPr>
          <w:rFonts w:ascii="Montserrat" w:eastAsia="Times New Roman" w:hAnsi="Montserrat" w:cs="Arial"/>
          <w:lang w:eastAsia="es-ES"/>
        </w:rPr>
        <w:t>profesionalización</w:t>
      </w:r>
      <w:r w:rsidR="005E23E4">
        <w:rPr>
          <w:rFonts w:ascii="Montserrat" w:eastAsia="Times New Roman" w:hAnsi="Montserrat" w:cs="Arial"/>
          <w:lang w:eastAsia="es-ES"/>
        </w:rPr>
        <w:t>; a través del cual se</w:t>
      </w:r>
      <w:r w:rsidR="006F33E4">
        <w:rPr>
          <w:rFonts w:ascii="Arial" w:hAnsi="Arial" w:cs="Arial"/>
        </w:rPr>
        <w:t xml:space="preserve"> </w:t>
      </w:r>
      <w:r w:rsidR="005E23E4">
        <w:rPr>
          <w:rFonts w:ascii="Montserrat" w:eastAsia="Times New Roman" w:hAnsi="Montserrat" w:cs="Arial"/>
          <w:lang w:eastAsia="es-ES"/>
        </w:rPr>
        <w:t xml:space="preserve"> determinan</w:t>
      </w:r>
      <w:r w:rsidR="006F33E4">
        <w:rPr>
          <w:rFonts w:ascii="Montserrat" w:eastAsia="Times New Roman" w:hAnsi="Montserrat" w:cs="Arial"/>
          <w:lang w:eastAsia="es-ES"/>
        </w:rPr>
        <w:t xml:space="preserve"> los objetivos, funciones y perfiles de </w:t>
      </w:r>
      <w:r w:rsidR="005E23E4">
        <w:rPr>
          <w:rFonts w:ascii="Montserrat" w:eastAsia="Times New Roman" w:hAnsi="Montserrat" w:cs="Arial"/>
          <w:lang w:eastAsia="es-ES"/>
        </w:rPr>
        <w:t xml:space="preserve">los </w:t>
      </w:r>
      <w:r w:rsidR="006F33E4">
        <w:rPr>
          <w:rFonts w:ascii="Montserrat" w:eastAsia="Times New Roman" w:hAnsi="Montserrat" w:cs="Arial"/>
          <w:lang w:eastAsia="es-ES"/>
        </w:rPr>
        <w:t>puesto</w:t>
      </w:r>
      <w:r w:rsidR="005E23E4">
        <w:rPr>
          <w:rFonts w:ascii="Montserrat" w:eastAsia="Times New Roman" w:hAnsi="Montserrat" w:cs="Arial"/>
          <w:lang w:eastAsia="es-ES"/>
        </w:rPr>
        <w:t>s</w:t>
      </w:r>
      <w:r w:rsidR="006F33E4">
        <w:rPr>
          <w:rFonts w:ascii="Montserrat" w:eastAsia="Times New Roman" w:hAnsi="Montserrat" w:cs="Arial"/>
          <w:lang w:eastAsia="es-ES"/>
        </w:rPr>
        <w:t xml:space="preserve">  de la </w:t>
      </w:r>
      <w:r w:rsidR="00A07762">
        <w:rPr>
          <w:rFonts w:ascii="Montserrat" w:eastAsia="Times New Roman" w:hAnsi="Montserrat" w:cs="Arial"/>
          <w:lang w:eastAsia="es-ES"/>
        </w:rPr>
        <w:t>Institución Policial</w:t>
      </w:r>
      <w:r w:rsidRPr="007D7F27">
        <w:rPr>
          <w:rFonts w:ascii="Montserrat" w:eastAsia="Times New Roman" w:hAnsi="Montserrat" w:cs="Arial"/>
          <w:lang w:val="es-ES" w:eastAsia="es-ES"/>
        </w:rPr>
        <w:t>;</w:t>
      </w:r>
    </w:p>
    <w:p w14:paraId="440D546D" w14:textId="77777777" w:rsidR="00F87DA2" w:rsidRPr="005E23E4" w:rsidRDefault="00F87DA2" w:rsidP="00F87DA2">
      <w:pPr>
        <w:ind w:left="426" w:hanging="568"/>
        <w:jc w:val="both"/>
        <w:rPr>
          <w:rFonts w:ascii="Montserrat" w:eastAsia="Times New Roman" w:hAnsi="Montserrat" w:cs="Arial"/>
          <w:lang w:eastAsia="es-ES"/>
        </w:rPr>
      </w:pPr>
    </w:p>
    <w:p w14:paraId="4E6CBCBA" w14:textId="77777777" w:rsid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Centro</w:t>
      </w:r>
      <w:r w:rsidRPr="00F87DA2">
        <w:rPr>
          <w:rFonts w:ascii="Montserrat" w:eastAsia="Times New Roman" w:hAnsi="Montserrat" w:cs="Arial"/>
          <w:lang w:val="es-ES" w:eastAsia="es-ES"/>
        </w:rPr>
        <w:t>: al Centro de Control de Confianza del Estado de ___________;</w:t>
      </w:r>
    </w:p>
    <w:p w14:paraId="139FB66B" w14:textId="77777777" w:rsidR="00E32E38" w:rsidRDefault="00E32E38" w:rsidP="00E32E38">
      <w:pPr>
        <w:ind w:left="426"/>
        <w:jc w:val="both"/>
        <w:rPr>
          <w:rFonts w:ascii="Montserrat" w:eastAsia="Times New Roman" w:hAnsi="Montserrat" w:cs="Arial"/>
          <w:lang w:val="es-ES" w:eastAsia="es-ES"/>
        </w:rPr>
      </w:pPr>
    </w:p>
    <w:p w14:paraId="0781A4E6" w14:textId="5348F147" w:rsidR="00E32E38" w:rsidRPr="004F568B" w:rsidRDefault="00E32E38" w:rsidP="004F568B">
      <w:pPr>
        <w:numPr>
          <w:ilvl w:val="0"/>
          <w:numId w:val="2"/>
        </w:numPr>
        <w:ind w:left="426" w:hanging="568"/>
        <w:jc w:val="both"/>
        <w:rPr>
          <w:rFonts w:ascii="Montserrat" w:eastAsia="Times New Roman" w:hAnsi="Montserrat" w:cs="Arial"/>
          <w:lang w:val="es-ES" w:eastAsia="es-ES"/>
        </w:rPr>
      </w:pPr>
      <w:r w:rsidRPr="00E32E38">
        <w:rPr>
          <w:rFonts w:ascii="Montserrat" w:eastAsia="Times New Roman" w:hAnsi="Montserrat" w:cs="Arial"/>
          <w:b/>
          <w:lang w:eastAsia="es-ES"/>
        </w:rPr>
        <w:t>Centro Estatal</w:t>
      </w:r>
      <w:r>
        <w:rPr>
          <w:rFonts w:ascii="Montserrat" w:eastAsia="Times New Roman" w:hAnsi="Montserrat" w:cs="Arial"/>
          <w:lang w:eastAsia="es-ES"/>
        </w:rPr>
        <w:t>:</w:t>
      </w:r>
      <w:r w:rsidRPr="00E32E38">
        <w:rPr>
          <w:rFonts w:ascii="Montserrat" w:eastAsia="Times New Roman" w:hAnsi="Montserrat" w:cs="Arial"/>
          <w:lang w:eastAsia="es-ES"/>
        </w:rPr>
        <w:t xml:space="preserve"> al Centro Estatal de Información sobre Seguridad Pública</w:t>
      </w:r>
      <w:r>
        <w:rPr>
          <w:rFonts w:ascii="Montserrat" w:eastAsia="Times New Roman" w:hAnsi="Montserrat" w:cs="Arial"/>
          <w:lang w:eastAsia="es-ES"/>
        </w:rPr>
        <w:t>;</w:t>
      </w:r>
    </w:p>
    <w:p w14:paraId="3C911153" w14:textId="77777777" w:rsidR="00F87DA2" w:rsidRPr="00F87DA2" w:rsidRDefault="00F87DA2" w:rsidP="00F87DA2">
      <w:pPr>
        <w:ind w:left="426" w:hanging="568"/>
        <w:jc w:val="both"/>
        <w:rPr>
          <w:rFonts w:ascii="Montserrat" w:eastAsia="Times New Roman" w:hAnsi="Montserrat" w:cs="Arial"/>
          <w:lang w:val="es-ES" w:eastAsia="es-ES"/>
        </w:rPr>
      </w:pPr>
    </w:p>
    <w:p w14:paraId="24526A41" w14:textId="77777777" w:rsid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Centro Nacional de Información</w:t>
      </w:r>
      <w:r w:rsidRPr="00F87DA2">
        <w:rPr>
          <w:rFonts w:ascii="Montserrat" w:eastAsia="Times New Roman" w:hAnsi="Montserrat" w:cs="Arial"/>
          <w:lang w:val="es-ES" w:eastAsia="es-ES"/>
        </w:rPr>
        <w:t>: al Centro Nacional de Información del Secretariado Ejecutivo del Sistema Nacional de Seguridad Pública;</w:t>
      </w:r>
    </w:p>
    <w:p w14:paraId="7E013E81" w14:textId="77777777" w:rsidR="008C3832" w:rsidRDefault="008C3832" w:rsidP="008C3832">
      <w:pPr>
        <w:ind w:left="426"/>
        <w:jc w:val="both"/>
        <w:rPr>
          <w:rFonts w:ascii="Montserrat" w:eastAsia="Times New Roman" w:hAnsi="Montserrat" w:cs="Arial"/>
          <w:lang w:val="es-ES" w:eastAsia="es-ES"/>
        </w:rPr>
      </w:pPr>
    </w:p>
    <w:p w14:paraId="441F40AE" w14:textId="3ED299BE" w:rsidR="008C3832" w:rsidRDefault="008C3832" w:rsidP="004F568B">
      <w:pPr>
        <w:numPr>
          <w:ilvl w:val="0"/>
          <w:numId w:val="2"/>
        </w:numPr>
        <w:ind w:left="426" w:hanging="568"/>
        <w:jc w:val="both"/>
        <w:rPr>
          <w:rFonts w:ascii="Montserrat" w:eastAsia="Times New Roman" w:hAnsi="Montserrat" w:cs="Arial"/>
          <w:lang w:val="es-ES" w:eastAsia="es-ES"/>
        </w:rPr>
      </w:pPr>
      <w:r>
        <w:rPr>
          <w:rFonts w:ascii="Montserrat" w:eastAsia="Times New Roman" w:hAnsi="Montserrat" w:cs="Arial"/>
          <w:b/>
          <w:lang w:eastAsia="es-ES"/>
        </w:rPr>
        <w:t>Ce</w:t>
      </w:r>
      <w:r w:rsidRPr="008C3832">
        <w:rPr>
          <w:rFonts w:ascii="Montserrat" w:eastAsia="Times New Roman" w:hAnsi="Montserrat" w:cs="Arial"/>
          <w:b/>
          <w:lang w:eastAsia="es-ES"/>
        </w:rPr>
        <w:t>rtificado Único Policial</w:t>
      </w:r>
      <w:r w:rsidRPr="008C3832">
        <w:rPr>
          <w:rFonts w:ascii="Montserrat" w:eastAsia="Times New Roman" w:hAnsi="Montserrat" w:cs="Arial"/>
          <w:lang w:eastAsia="es-ES"/>
        </w:rPr>
        <w:t>: El Certificado Único Policial es el documento que acredita a los policías y oficiales de guarda y custodia del sistema penitenciario aptos para ingresar o permanecer en las Instituciones de Seguridad Pública y que cuentan con los conocimientos, el perfil, las habilidades y las aptitudes necesarias para el desempeño de su cargo.</w:t>
      </w:r>
    </w:p>
    <w:p w14:paraId="08C315EF" w14:textId="77777777" w:rsidR="00F87DA2" w:rsidRPr="00E55E86" w:rsidRDefault="00F87DA2" w:rsidP="00F87DA2">
      <w:pPr>
        <w:ind w:left="426" w:hanging="568"/>
        <w:jc w:val="both"/>
        <w:rPr>
          <w:rFonts w:ascii="Montserrat" w:eastAsia="Times New Roman" w:hAnsi="Montserrat" w:cs="Arial"/>
          <w:lang w:val="es-ES" w:eastAsia="es-ES"/>
        </w:rPr>
      </w:pPr>
    </w:p>
    <w:p w14:paraId="3F2D2EE4" w14:textId="77777777" w:rsidR="00F87DA2" w:rsidRP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Código Reglamentario:</w:t>
      </w:r>
      <w:r w:rsidRPr="00F87DA2">
        <w:rPr>
          <w:rFonts w:ascii="Montserrat" w:eastAsia="Times New Roman" w:hAnsi="Montserrat" w:cs="Arial"/>
          <w:lang w:val="es-ES" w:eastAsia="es-ES"/>
        </w:rPr>
        <w:t xml:space="preserve"> al Código Reglamentario Municipal de ________________________;</w:t>
      </w:r>
    </w:p>
    <w:p w14:paraId="436CBC17" w14:textId="77777777" w:rsidR="00F87DA2" w:rsidRPr="00F87DA2" w:rsidRDefault="00F87DA2" w:rsidP="00F87DA2">
      <w:pPr>
        <w:ind w:left="426" w:hanging="568"/>
        <w:jc w:val="both"/>
        <w:rPr>
          <w:rFonts w:ascii="Montserrat" w:eastAsia="Times New Roman" w:hAnsi="Montserrat" w:cs="Arial"/>
          <w:lang w:val="es-ES" w:eastAsia="es-ES"/>
        </w:rPr>
      </w:pPr>
    </w:p>
    <w:p w14:paraId="3D78A156" w14:textId="174371F9" w:rsidR="00F87DA2" w:rsidRPr="00F87DA2" w:rsidRDefault="008C3832" w:rsidP="004F568B">
      <w:pPr>
        <w:numPr>
          <w:ilvl w:val="0"/>
          <w:numId w:val="2"/>
        </w:numPr>
        <w:tabs>
          <w:tab w:val="left" w:pos="426"/>
          <w:tab w:val="left" w:pos="567"/>
        </w:tabs>
        <w:ind w:left="426" w:hanging="568"/>
        <w:jc w:val="both"/>
        <w:rPr>
          <w:rFonts w:ascii="Montserrat" w:eastAsia="Times New Roman" w:hAnsi="Montserrat" w:cs="Arial"/>
          <w:lang w:val="es-ES" w:eastAsia="es-ES"/>
        </w:rPr>
      </w:pPr>
      <w:r>
        <w:rPr>
          <w:rFonts w:ascii="Montserrat" w:eastAsia="Times New Roman" w:hAnsi="Montserrat" w:cs="Arial"/>
          <w:b/>
          <w:bCs/>
          <w:lang w:val="es-ES" w:eastAsia="es-ES"/>
        </w:rPr>
        <w:t>Comisión de Carrera</w:t>
      </w:r>
      <w:r w:rsidR="00F87DA2" w:rsidRPr="00F87DA2">
        <w:rPr>
          <w:rFonts w:ascii="Montserrat" w:eastAsia="Times New Roman" w:hAnsi="Montserrat" w:cs="Arial"/>
          <w:bCs/>
          <w:lang w:val="es-ES" w:eastAsia="es-ES"/>
        </w:rPr>
        <w:t>: a la Comisión del Servicio Profesional de Carrera Policial;</w:t>
      </w:r>
    </w:p>
    <w:p w14:paraId="57D2380F" w14:textId="77777777" w:rsidR="00F87DA2" w:rsidRPr="00F87DA2" w:rsidRDefault="00F87DA2" w:rsidP="00F87DA2">
      <w:pPr>
        <w:tabs>
          <w:tab w:val="left" w:pos="426"/>
          <w:tab w:val="left" w:pos="567"/>
        </w:tabs>
        <w:ind w:left="426" w:hanging="568"/>
        <w:jc w:val="both"/>
        <w:rPr>
          <w:rFonts w:ascii="Montserrat" w:eastAsia="Times New Roman" w:hAnsi="Montserrat" w:cs="Arial"/>
          <w:lang w:val="es-ES" w:eastAsia="es-ES"/>
        </w:rPr>
      </w:pPr>
    </w:p>
    <w:p w14:paraId="36BD6CCB" w14:textId="77777777" w:rsidR="00F87DA2" w:rsidRPr="00F87DA2" w:rsidRDefault="00F87DA2" w:rsidP="004F568B">
      <w:pPr>
        <w:numPr>
          <w:ilvl w:val="0"/>
          <w:numId w:val="2"/>
        </w:numPr>
        <w:tabs>
          <w:tab w:val="left" w:pos="426"/>
          <w:tab w:val="left" w:pos="567"/>
        </w:tabs>
        <w:spacing w:line="240" w:lineRule="atLeast"/>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Comisión de Honor</w:t>
      </w:r>
      <w:r w:rsidRPr="00F87DA2">
        <w:rPr>
          <w:rFonts w:ascii="Montserrat" w:eastAsia="Times New Roman" w:hAnsi="Montserrat" w:cs="Arial"/>
          <w:bCs/>
          <w:lang w:val="es-ES" w:eastAsia="es-ES"/>
        </w:rPr>
        <w:t>: a la Comisión de Honor y Justicia;</w:t>
      </w:r>
    </w:p>
    <w:p w14:paraId="1C037D51" w14:textId="77777777" w:rsidR="00F87DA2" w:rsidRPr="00F87DA2" w:rsidRDefault="00F87DA2" w:rsidP="00F87DA2">
      <w:pPr>
        <w:tabs>
          <w:tab w:val="left" w:pos="426"/>
          <w:tab w:val="left" w:pos="567"/>
        </w:tabs>
        <w:spacing w:line="240" w:lineRule="atLeast"/>
        <w:ind w:left="426"/>
        <w:jc w:val="both"/>
        <w:rPr>
          <w:rFonts w:ascii="Montserrat" w:eastAsia="Times New Roman" w:hAnsi="Montserrat" w:cs="Arial"/>
          <w:lang w:val="es-ES" w:eastAsia="es-ES"/>
        </w:rPr>
      </w:pPr>
    </w:p>
    <w:p w14:paraId="4CEB5089" w14:textId="77777777" w:rsidR="00F87DA2" w:rsidRPr="00F87DA2" w:rsidRDefault="00F87DA2" w:rsidP="00F87DA2">
      <w:pPr>
        <w:tabs>
          <w:tab w:val="left" w:pos="426"/>
          <w:tab w:val="left" w:pos="567"/>
        </w:tabs>
        <w:spacing w:line="240" w:lineRule="atLeast"/>
        <w:ind w:left="426" w:hanging="568"/>
        <w:jc w:val="both"/>
        <w:rPr>
          <w:rFonts w:ascii="Montserrat" w:eastAsia="Times New Roman" w:hAnsi="Montserrat" w:cs="Arial"/>
          <w:lang w:val="es-ES" w:eastAsia="es-ES"/>
        </w:rPr>
      </w:pPr>
    </w:p>
    <w:p w14:paraId="7A7D75E0" w14:textId="77777777" w:rsidR="00F87DA2" w:rsidRDefault="00F87DA2" w:rsidP="004F568B">
      <w:pPr>
        <w:numPr>
          <w:ilvl w:val="0"/>
          <w:numId w:val="2"/>
        </w:numPr>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lastRenderedPageBreak/>
        <w:t>Consejo Nacional</w:t>
      </w:r>
      <w:r w:rsidRPr="00F87DA2">
        <w:rPr>
          <w:rFonts w:ascii="Montserrat" w:eastAsia="Times New Roman" w:hAnsi="Montserrat" w:cs="Arial"/>
          <w:lang w:val="es-ES" w:eastAsia="es-ES"/>
        </w:rPr>
        <w:t>: al Consejo Nacional de Seguridad Pública;</w:t>
      </w:r>
    </w:p>
    <w:p w14:paraId="3E1FC9E4" w14:textId="77777777" w:rsidR="00AA699E" w:rsidRDefault="00AA699E" w:rsidP="00AA699E">
      <w:pPr>
        <w:ind w:left="426"/>
        <w:jc w:val="both"/>
        <w:rPr>
          <w:rFonts w:ascii="Montserrat" w:eastAsia="Times New Roman" w:hAnsi="Montserrat" w:cs="Arial"/>
          <w:lang w:val="es-ES" w:eastAsia="es-ES"/>
        </w:rPr>
      </w:pPr>
    </w:p>
    <w:p w14:paraId="711E9AA6" w14:textId="432FE541" w:rsidR="00AA699E" w:rsidRPr="00A568F3" w:rsidRDefault="00AA699E" w:rsidP="004F568B">
      <w:pPr>
        <w:numPr>
          <w:ilvl w:val="0"/>
          <w:numId w:val="2"/>
        </w:numPr>
        <w:ind w:left="426" w:hanging="568"/>
        <w:jc w:val="both"/>
        <w:rPr>
          <w:rFonts w:ascii="Montserrat" w:eastAsia="Times New Roman" w:hAnsi="Montserrat" w:cs="Arial"/>
          <w:lang w:val="es-ES" w:eastAsia="es-ES"/>
        </w:rPr>
      </w:pPr>
      <w:r w:rsidRPr="00D35766">
        <w:rPr>
          <w:rFonts w:ascii="Montserrat" w:eastAsia="Times New Roman" w:hAnsi="Montserrat" w:cs="Arial"/>
          <w:b/>
          <w:lang w:eastAsia="es-ES"/>
        </w:rPr>
        <w:t>CUP</w:t>
      </w:r>
      <w:r>
        <w:rPr>
          <w:rFonts w:ascii="Montserrat" w:eastAsia="Times New Roman" w:hAnsi="Montserrat" w:cs="Arial"/>
          <w:lang w:eastAsia="es-ES"/>
        </w:rPr>
        <w:t xml:space="preserve">: </w:t>
      </w:r>
      <w:r w:rsidRPr="00AA699E">
        <w:rPr>
          <w:rFonts w:ascii="Montserrat" w:eastAsia="Times New Roman" w:hAnsi="Montserrat" w:cs="Arial"/>
          <w:lang w:eastAsia="es-ES"/>
        </w:rPr>
        <w:t xml:space="preserve"> al Certificado Único Policial</w:t>
      </w:r>
      <w:r>
        <w:rPr>
          <w:rFonts w:ascii="Montserrat" w:eastAsia="Times New Roman" w:hAnsi="Montserrat" w:cs="Arial"/>
          <w:lang w:eastAsia="es-ES"/>
        </w:rPr>
        <w:t>;</w:t>
      </w:r>
    </w:p>
    <w:p w14:paraId="0110B308" w14:textId="77777777" w:rsidR="00A568F3" w:rsidRPr="00A568F3" w:rsidRDefault="00A568F3" w:rsidP="00A568F3">
      <w:pPr>
        <w:ind w:left="426"/>
        <w:jc w:val="both"/>
        <w:rPr>
          <w:rFonts w:ascii="Montserrat" w:eastAsia="Times New Roman" w:hAnsi="Montserrat" w:cs="Arial"/>
          <w:lang w:val="es-ES" w:eastAsia="es-ES"/>
        </w:rPr>
      </w:pPr>
    </w:p>
    <w:p w14:paraId="46D1FE2C" w14:textId="2EA5D41E" w:rsidR="00A568F3" w:rsidRPr="00A568F3" w:rsidRDefault="00A568F3" w:rsidP="004F568B">
      <w:pPr>
        <w:numPr>
          <w:ilvl w:val="0"/>
          <w:numId w:val="2"/>
        </w:numPr>
        <w:ind w:left="426" w:hanging="568"/>
        <w:jc w:val="both"/>
        <w:rPr>
          <w:rFonts w:ascii="Montserrat" w:eastAsia="Times New Roman" w:hAnsi="Montserrat" w:cs="Arial"/>
          <w:b/>
          <w:lang w:val="es-ES" w:eastAsia="es-ES"/>
        </w:rPr>
      </w:pPr>
      <w:r w:rsidRPr="00A568F3">
        <w:rPr>
          <w:rFonts w:ascii="Montserrat" w:eastAsia="Times New Roman" w:hAnsi="Montserrat" w:cs="Arial"/>
          <w:b/>
          <w:lang w:val="es-ES" w:eastAsia="es-ES"/>
        </w:rPr>
        <w:t>Evaluaciones:</w:t>
      </w:r>
      <w:r>
        <w:rPr>
          <w:rFonts w:ascii="Montserrat" w:eastAsia="Times New Roman" w:hAnsi="Montserrat" w:cs="Arial"/>
          <w:b/>
          <w:lang w:val="es-ES" w:eastAsia="es-ES"/>
        </w:rPr>
        <w:t xml:space="preserve"> </w:t>
      </w:r>
      <w:r>
        <w:rPr>
          <w:rFonts w:ascii="Montserrat" w:eastAsia="Times New Roman" w:hAnsi="Montserrat" w:cs="Arial"/>
          <w:lang w:val="es-ES" w:eastAsia="es-ES"/>
        </w:rPr>
        <w:t xml:space="preserve">al conjunto de evaluaciones que se aplican al aspirante </w:t>
      </w:r>
      <w:r w:rsidR="00AC50D8" w:rsidRPr="00AC50D8">
        <w:rPr>
          <w:rFonts w:ascii="Montserrat" w:eastAsia="Times New Roman" w:hAnsi="Montserrat" w:cs="Arial"/>
          <w:lang w:val="es-ES" w:eastAsia="es-ES"/>
        </w:rPr>
        <w:t xml:space="preserve">y al personal en activo </w:t>
      </w:r>
      <w:r>
        <w:rPr>
          <w:rFonts w:ascii="Montserrat" w:eastAsia="Times New Roman" w:hAnsi="Montserrat" w:cs="Arial"/>
          <w:lang w:val="es-ES" w:eastAsia="es-ES"/>
        </w:rPr>
        <w:t>para determina</w:t>
      </w:r>
      <w:r w:rsidR="00B57A3A">
        <w:rPr>
          <w:rFonts w:ascii="Montserrat" w:eastAsia="Times New Roman" w:hAnsi="Montserrat" w:cs="Arial"/>
          <w:lang w:val="es-ES" w:eastAsia="es-ES"/>
        </w:rPr>
        <w:t>r el cumplimiento de los</w:t>
      </w:r>
      <w:r w:rsidRPr="00A568F3">
        <w:rPr>
          <w:sz w:val="22"/>
          <w:szCs w:val="22"/>
        </w:rPr>
        <w:t xml:space="preserve"> </w:t>
      </w:r>
      <w:r w:rsidRPr="00A568F3">
        <w:rPr>
          <w:rFonts w:ascii="Montserrat" w:eastAsia="Times New Roman" w:hAnsi="Montserrat" w:cs="Arial"/>
          <w:lang w:eastAsia="es-ES"/>
        </w:rPr>
        <w:t xml:space="preserve">conocimientos, habilidades, destrezas, competencias, actitudes y aptitudes </w:t>
      </w:r>
      <w:r>
        <w:rPr>
          <w:rFonts w:ascii="Montserrat" w:eastAsia="Times New Roman" w:hAnsi="Montserrat" w:cs="Arial"/>
          <w:lang w:eastAsia="es-ES"/>
        </w:rPr>
        <w:t>psicológicas, físicas e</w:t>
      </w:r>
      <w:r w:rsidRPr="00A568F3">
        <w:rPr>
          <w:rFonts w:ascii="Montserrat" w:eastAsia="Times New Roman" w:hAnsi="Montserrat" w:cs="Arial"/>
          <w:lang w:eastAsia="es-ES"/>
        </w:rPr>
        <w:t xml:space="preserve"> intelectuales</w:t>
      </w:r>
      <w:r w:rsidR="00B57A3A">
        <w:rPr>
          <w:rFonts w:ascii="Montserrat" w:eastAsia="Times New Roman" w:hAnsi="Montserrat" w:cs="Arial"/>
          <w:lang w:eastAsia="es-ES"/>
        </w:rPr>
        <w:t xml:space="preserve"> conforme al perfil del puesto</w:t>
      </w:r>
      <w:r w:rsidR="0039145F">
        <w:rPr>
          <w:rFonts w:ascii="Montserrat" w:eastAsia="Times New Roman" w:hAnsi="Montserrat" w:cs="Arial"/>
          <w:lang w:eastAsia="es-ES"/>
        </w:rPr>
        <w:t xml:space="preserve"> que pretende ocupar y se conforman </w:t>
      </w:r>
      <w:r w:rsidR="00B57A3A">
        <w:rPr>
          <w:rFonts w:ascii="Montserrat" w:eastAsia="Times New Roman" w:hAnsi="Montserrat" w:cs="Arial"/>
          <w:lang w:eastAsia="es-ES"/>
        </w:rPr>
        <w:t xml:space="preserve"> en </w:t>
      </w:r>
      <w:r w:rsidR="00AC50D8">
        <w:rPr>
          <w:rFonts w:ascii="Montserrat" w:eastAsia="Times New Roman" w:hAnsi="Montserrat" w:cs="Arial"/>
          <w:lang w:eastAsia="es-ES"/>
        </w:rPr>
        <w:t>cuatro</w:t>
      </w:r>
      <w:r w:rsidR="00B57A3A">
        <w:rPr>
          <w:rFonts w:ascii="Montserrat" w:eastAsia="Times New Roman" w:hAnsi="Montserrat" w:cs="Arial"/>
          <w:lang w:eastAsia="es-ES"/>
        </w:rPr>
        <w:t xml:space="preserve"> grupos: Evaluación de Control y Confianza, Evaluación de Competencias Básicas</w:t>
      </w:r>
      <w:r w:rsidR="00AC50D8">
        <w:rPr>
          <w:rFonts w:ascii="Montserrat" w:eastAsia="Times New Roman" w:hAnsi="Montserrat" w:cs="Arial"/>
          <w:lang w:eastAsia="es-ES"/>
        </w:rPr>
        <w:t>,</w:t>
      </w:r>
      <w:r w:rsidR="00B57A3A">
        <w:rPr>
          <w:rFonts w:ascii="Montserrat" w:eastAsia="Times New Roman" w:hAnsi="Montserrat" w:cs="Arial"/>
          <w:lang w:eastAsia="es-ES"/>
        </w:rPr>
        <w:t xml:space="preserve"> Evaluación del Desempeño </w:t>
      </w:r>
      <w:r w:rsidR="00AC50D8">
        <w:rPr>
          <w:rFonts w:ascii="Montserrat" w:eastAsia="Times New Roman" w:hAnsi="Montserrat" w:cs="Arial"/>
          <w:lang w:eastAsia="es-ES"/>
        </w:rPr>
        <w:t xml:space="preserve">y del Desempeño </w:t>
      </w:r>
      <w:r w:rsidR="00B57A3A">
        <w:rPr>
          <w:rFonts w:ascii="Montserrat" w:eastAsia="Times New Roman" w:hAnsi="Montserrat" w:cs="Arial"/>
          <w:lang w:eastAsia="es-ES"/>
        </w:rPr>
        <w:t>Académico.</w:t>
      </w:r>
    </w:p>
    <w:p w14:paraId="0EBC6E10" w14:textId="77777777" w:rsidR="00D35766" w:rsidRPr="00D35766" w:rsidRDefault="00D35766" w:rsidP="00D35766">
      <w:pPr>
        <w:ind w:left="426"/>
        <w:jc w:val="both"/>
        <w:rPr>
          <w:rFonts w:ascii="Montserrat" w:eastAsia="Times New Roman" w:hAnsi="Montserrat" w:cs="Arial"/>
          <w:lang w:val="es-ES" w:eastAsia="es-ES"/>
        </w:rPr>
      </w:pPr>
    </w:p>
    <w:p w14:paraId="1741597E" w14:textId="7EF2A95B" w:rsidR="00780B6E" w:rsidRPr="004F5C64" w:rsidRDefault="00780B6E" w:rsidP="004F568B">
      <w:pPr>
        <w:numPr>
          <w:ilvl w:val="0"/>
          <w:numId w:val="2"/>
        </w:numPr>
        <w:jc w:val="both"/>
        <w:rPr>
          <w:rFonts w:ascii="Montserrat" w:eastAsia="Times New Roman" w:hAnsi="Montserrat" w:cs="Arial"/>
          <w:lang w:val="es-ES" w:eastAsia="es-ES"/>
        </w:rPr>
      </w:pPr>
      <w:r>
        <w:rPr>
          <w:rFonts w:ascii="Montserrat" w:eastAsia="Times New Roman" w:hAnsi="Montserrat" w:cs="Arial"/>
          <w:b/>
          <w:lang w:val="es-ES" w:eastAsia="es-ES"/>
        </w:rPr>
        <w:t>Herramienta de Seguimiento y Control:</w:t>
      </w:r>
      <w:r w:rsidR="004F5C64">
        <w:rPr>
          <w:rFonts w:ascii="Montserrat" w:eastAsia="Times New Roman" w:hAnsi="Montserrat" w:cs="Arial"/>
          <w:b/>
          <w:lang w:val="es-ES" w:eastAsia="es-ES"/>
        </w:rPr>
        <w:t xml:space="preserve"> </w:t>
      </w:r>
      <w:r w:rsidR="00A568F3" w:rsidRPr="00A568F3">
        <w:rPr>
          <w:rFonts w:ascii="Montserrat" w:eastAsia="Times New Roman" w:hAnsi="Montserrat" w:cs="Arial"/>
          <w:lang w:val="es-ES" w:eastAsia="es-ES"/>
        </w:rPr>
        <w:t>a la</w:t>
      </w:r>
      <w:r w:rsidR="00A568F3">
        <w:rPr>
          <w:rFonts w:ascii="Montserrat" w:eastAsia="Times New Roman" w:hAnsi="Montserrat" w:cs="Arial"/>
          <w:b/>
          <w:lang w:val="es-ES" w:eastAsia="es-ES"/>
        </w:rPr>
        <w:t xml:space="preserve"> </w:t>
      </w:r>
      <w:r w:rsidR="004F5C64" w:rsidRPr="004F5C64">
        <w:rPr>
          <w:rFonts w:ascii="Montserrat" w:eastAsia="Times New Roman" w:hAnsi="Montserrat" w:cs="Arial"/>
          <w:lang w:val="es-ES" w:eastAsia="es-ES"/>
        </w:rPr>
        <w:t>Herramienta tecnológica que tiene la capacidad de</w:t>
      </w:r>
      <w:r w:rsidR="00244BEC">
        <w:rPr>
          <w:rFonts w:ascii="Montserrat" w:eastAsia="Times New Roman" w:hAnsi="Montserrat" w:cs="Arial"/>
          <w:lang w:val="es-ES" w:eastAsia="es-ES"/>
        </w:rPr>
        <w:t xml:space="preserve"> registrar,</w:t>
      </w:r>
      <w:r w:rsidR="004F5C64" w:rsidRPr="004F5C64">
        <w:rPr>
          <w:rFonts w:ascii="Montserrat" w:eastAsia="Times New Roman" w:hAnsi="Montserrat" w:cs="Arial"/>
          <w:lang w:val="es-ES" w:eastAsia="es-ES"/>
        </w:rPr>
        <w:t xml:space="preserve"> almacenar , disponer y consultar </w:t>
      </w:r>
      <w:r w:rsidR="004F5C64" w:rsidRPr="004F5C64">
        <w:rPr>
          <w:rFonts w:ascii="Montserrat" w:eastAsia="Times New Roman" w:hAnsi="Montserrat" w:cs="Arial"/>
          <w:lang w:eastAsia="es-ES"/>
        </w:rPr>
        <w:t>la trayectoria de carrera de los elementos policiales,</w:t>
      </w:r>
      <w:r w:rsidR="004F5C64" w:rsidRPr="004F5C64">
        <w:t xml:space="preserve"> </w:t>
      </w:r>
      <w:r w:rsidR="004F5C64" w:rsidRPr="004F5C64">
        <w:rPr>
          <w:rFonts w:ascii="Montserrat" w:eastAsia="Times New Roman" w:hAnsi="Montserrat" w:cs="Arial"/>
          <w:lang w:eastAsia="es-ES"/>
        </w:rPr>
        <w:t>así como información de los aspirantes que desean ingresar a las Instituciones de Seguridad Pública, a través del Servicio Profesional de Carrera</w:t>
      </w:r>
      <w:r w:rsidR="00123974">
        <w:rPr>
          <w:rFonts w:ascii="Montserrat" w:eastAsia="Times New Roman" w:hAnsi="Montserrat" w:cs="Arial"/>
          <w:lang w:eastAsia="es-ES"/>
        </w:rPr>
        <w:t xml:space="preserve"> Policial</w:t>
      </w:r>
      <w:r w:rsidR="00123974" w:rsidRPr="00123974">
        <w:rPr>
          <w:rFonts w:ascii="Montserrat" w:eastAsia="Times New Roman" w:hAnsi="Montserrat" w:cs="Arial"/>
          <w:lang w:eastAsia="es-ES"/>
        </w:rPr>
        <w:t>.</w:t>
      </w:r>
    </w:p>
    <w:p w14:paraId="3A2017F9" w14:textId="432FE541" w:rsidR="00F87DA2" w:rsidRPr="00F87DA2" w:rsidRDefault="00F87DA2" w:rsidP="00F87DA2">
      <w:pPr>
        <w:ind w:left="426" w:hanging="568"/>
        <w:jc w:val="both"/>
        <w:rPr>
          <w:rFonts w:ascii="Montserrat" w:eastAsia="Times New Roman" w:hAnsi="Montserrat" w:cs="Arial"/>
          <w:lang w:val="es-ES" w:eastAsia="es-ES"/>
        </w:rPr>
      </w:pPr>
    </w:p>
    <w:p w14:paraId="7C448033" w14:textId="1FDBE854" w:rsidR="00F87DA2" w:rsidRDefault="00A07762" w:rsidP="004F568B">
      <w:pPr>
        <w:numPr>
          <w:ilvl w:val="0"/>
          <w:numId w:val="2"/>
        </w:numPr>
        <w:tabs>
          <w:tab w:val="left" w:pos="426"/>
        </w:tabs>
        <w:ind w:left="426" w:hanging="568"/>
        <w:jc w:val="both"/>
        <w:rPr>
          <w:rFonts w:ascii="Montserrat" w:eastAsia="Times New Roman" w:hAnsi="Montserrat" w:cs="Arial"/>
          <w:lang w:val="es-ES" w:eastAsia="es-ES"/>
        </w:rPr>
      </w:pPr>
      <w:r>
        <w:rPr>
          <w:rFonts w:ascii="Montserrat" w:eastAsia="Times New Roman" w:hAnsi="Montserrat" w:cs="Arial"/>
          <w:b/>
          <w:bCs/>
          <w:lang w:val="es-ES" w:eastAsia="es-ES"/>
        </w:rPr>
        <w:t>Institución Policial</w:t>
      </w:r>
      <w:r w:rsidR="00F87DA2" w:rsidRPr="00F87DA2">
        <w:rPr>
          <w:rFonts w:ascii="Montserrat" w:eastAsia="Times New Roman" w:hAnsi="Montserrat" w:cs="Arial"/>
          <w:lang w:val="es-ES" w:eastAsia="es-ES"/>
        </w:rPr>
        <w:t xml:space="preserve">: a la Secretaría o equivalente de Seguridad Pública de </w:t>
      </w:r>
      <w:r w:rsidR="00287328">
        <w:rPr>
          <w:rFonts w:ascii="Montserrat" w:eastAsia="Times New Roman" w:hAnsi="Montserrat" w:cs="Arial"/>
          <w:lang w:val="es-ES" w:eastAsia="es-ES"/>
        </w:rPr>
        <w:t>_________________________.</w:t>
      </w:r>
      <w:r w:rsidR="00F87DA2" w:rsidRPr="00F87DA2">
        <w:rPr>
          <w:rFonts w:ascii="Montserrat" w:eastAsia="Times New Roman" w:hAnsi="Montserrat" w:cs="Arial"/>
          <w:lang w:val="es-ES" w:eastAsia="es-ES"/>
        </w:rPr>
        <w:t>_________________________;</w:t>
      </w:r>
    </w:p>
    <w:p w14:paraId="386EAB9F" w14:textId="77777777" w:rsidR="007D7F27" w:rsidRDefault="007D7F27" w:rsidP="007D7F27">
      <w:pPr>
        <w:tabs>
          <w:tab w:val="left" w:pos="426"/>
        </w:tabs>
        <w:ind w:left="426"/>
        <w:jc w:val="both"/>
        <w:rPr>
          <w:rFonts w:ascii="Montserrat" w:eastAsia="Times New Roman" w:hAnsi="Montserrat" w:cs="Arial"/>
          <w:lang w:val="es-ES" w:eastAsia="es-ES"/>
        </w:rPr>
      </w:pPr>
    </w:p>
    <w:p w14:paraId="47E2A8DD" w14:textId="64A6E24C" w:rsidR="0066773D" w:rsidRPr="00CE007D" w:rsidRDefault="007D7F27" w:rsidP="004F568B">
      <w:pPr>
        <w:numPr>
          <w:ilvl w:val="0"/>
          <w:numId w:val="2"/>
        </w:numPr>
        <w:tabs>
          <w:tab w:val="left" w:pos="426"/>
        </w:tabs>
        <w:jc w:val="both"/>
        <w:rPr>
          <w:rFonts w:ascii="Montserrat" w:eastAsia="Times New Roman" w:hAnsi="Montserrat" w:cs="Arial"/>
          <w:lang w:eastAsia="es-ES"/>
        </w:rPr>
      </w:pPr>
      <w:r w:rsidRPr="007D7F27">
        <w:rPr>
          <w:rFonts w:ascii="Montserrat" w:eastAsia="Times New Roman" w:hAnsi="Montserrat" w:cs="Arial"/>
          <w:b/>
          <w:lang w:val="es-ES" w:eastAsia="es-ES"/>
        </w:rPr>
        <w:t xml:space="preserve">Instrumentos del Servicio Profesional de Carrera: </w:t>
      </w:r>
      <w:r w:rsidRPr="00CE007D">
        <w:rPr>
          <w:rFonts w:ascii="Montserrat" w:eastAsia="Times New Roman" w:hAnsi="Montserrat" w:cs="Arial"/>
          <w:lang w:val="es-ES" w:eastAsia="es-ES"/>
        </w:rPr>
        <w:t>a</w:t>
      </w:r>
      <w:r w:rsidR="0066773D" w:rsidRPr="00CE007D">
        <w:rPr>
          <w:rFonts w:ascii="Arial" w:hAnsi="Arial" w:cs="Arial"/>
        </w:rPr>
        <w:t xml:space="preserve"> las </w:t>
      </w:r>
      <w:r w:rsidR="0066773D" w:rsidRPr="00CE007D">
        <w:rPr>
          <w:rFonts w:ascii="Montserrat" w:eastAsia="Times New Roman" w:hAnsi="Montserrat" w:cs="Arial"/>
          <w:lang w:eastAsia="es-ES"/>
        </w:rPr>
        <w:t>normas indispensables para ordenar de manera sistemática</w:t>
      </w:r>
      <w:r w:rsidR="00CE007D" w:rsidRPr="00CE007D">
        <w:rPr>
          <w:rFonts w:ascii="Montserrat" w:eastAsia="Times New Roman" w:hAnsi="Montserrat" w:cs="Arial"/>
          <w:lang w:eastAsia="es-ES"/>
        </w:rPr>
        <w:t xml:space="preserve"> la Carrera Policial</w:t>
      </w:r>
      <w:r w:rsidR="0066773D" w:rsidRPr="00CE007D">
        <w:rPr>
          <w:rFonts w:ascii="Montserrat" w:eastAsia="Times New Roman" w:hAnsi="Montserrat" w:cs="Arial"/>
          <w:lang w:val="es-ES" w:eastAsia="es-ES"/>
        </w:rPr>
        <w:t xml:space="preserve">, </w:t>
      </w:r>
      <w:r w:rsidR="00CE007D" w:rsidRPr="00CE007D">
        <w:rPr>
          <w:rFonts w:ascii="Montserrat" w:eastAsia="Times New Roman" w:hAnsi="Montserrat" w:cs="Arial"/>
          <w:lang w:eastAsia="es-ES"/>
        </w:rPr>
        <w:t>conformadas</w:t>
      </w:r>
      <w:r w:rsidR="00527E03" w:rsidRPr="00CE007D">
        <w:rPr>
          <w:rFonts w:ascii="Montserrat" w:eastAsia="Times New Roman" w:hAnsi="Montserrat" w:cs="Arial"/>
          <w:lang w:eastAsia="es-ES"/>
        </w:rPr>
        <w:t xml:space="preserve"> por el</w:t>
      </w:r>
      <w:r w:rsidR="00CE007D" w:rsidRPr="00CE007D">
        <w:rPr>
          <w:rFonts w:ascii="Montserrat" w:eastAsia="Times New Roman" w:hAnsi="Montserrat" w:cs="Arial"/>
          <w:lang w:eastAsia="es-ES"/>
        </w:rPr>
        <w:t xml:space="preserve"> presente</w:t>
      </w:r>
      <w:r w:rsidR="00527E03" w:rsidRPr="00CE007D">
        <w:rPr>
          <w:rFonts w:ascii="Montserrat" w:eastAsia="Times New Roman" w:hAnsi="Montserrat" w:cs="Arial"/>
          <w:lang w:eastAsia="es-ES"/>
        </w:rPr>
        <w:t xml:space="preserve"> </w:t>
      </w:r>
      <w:r w:rsidR="00C63B51">
        <w:rPr>
          <w:rFonts w:ascii="Montserrat" w:eastAsia="Times New Roman" w:hAnsi="Montserrat" w:cs="Arial"/>
          <w:lang w:eastAsia="es-ES"/>
        </w:rPr>
        <w:t>Reglamento, el Catálogo de P</w:t>
      </w:r>
      <w:r w:rsidR="00527E03" w:rsidRPr="00CE007D">
        <w:rPr>
          <w:rFonts w:ascii="Montserrat" w:eastAsia="Times New Roman" w:hAnsi="Montserrat" w:cs="Arial"/>
          <w:lang w:eastAsia="es-ES"/>
        </w:rPr>
        <w:t xml:space="preserve">uestos, el </w:t>
      </w:r>
      <w:r w:rsidR="00C63B51">
        <w:rPr>
          <w:rFonts w:ascii="Montserrat" w:eastAsia="Times New Roman" w:hAnsi="Montserrat" w:cs="Arial"/>
          <w:lang w:eastAsia="es-ES"/>
        </w:rPr>
        <w:t>Manual de Organización, el M</w:t>
      </w:r>
      <w:r w:rsidR="00527E03" w:rsidRPr="00CE007D">
        <w:rPr>
          <w:rFonts w:ascii="Montserrat" w:eastAsia="Times New Roman" w:hAnsi="Montserrat" w:cs="Arial"/>
          <w:lang w:eastAsia="es-ES"/>
        </w:rPr>
        <w:t xml:space="preserve">anual de </w:t>
      </w:r>
      <w:r w:rsidR="00C63B51">
        <w:rPr>
          <w:rFonts w:ascii="Montserrat" w:eastAsia="Times New Roman" w:hAnsi="Montserrat" w:cs="Arial"/>
          <w:lang w:eastAsia="es-ES"/>
        </w:rPr>
        <w:t>Procedimientos y la Herramienta de Seguimiento y C</w:t>
      </w:r>
      <w:r w:rsidR="00527E03" w:rsidRPr="00CE007D">
        <w:rPr>
          <w:rFonts w:ascii="Montserrat" w:eastAsia="Times New Roman" w:hAnsi="Montserrat" w:cs="Arial"/>
          <w:lang w:eastAsia="es-ES"/>
        </w:rPr>
        <w:t>ontro</w:t>
      </w:r>
      <w:r w:rsidR="0066773D" w:rsidRPr="00CE007D">
        <w:rPr>
          <w:rFonts w:ascii="Montserrat" w:eastAsia="Times New Roman" w:hAnsi="Montserrat" w:cs="Arial"/>
          <w:lang w:eastAsia="es-ES"/>
        </w:rPr>
        <w:t xml:space="preserve">l; mediante </w:t>
      </w:r>
      <w:r w:rsidR="00CE007D" w:rsidRPr="00CE007D">
        <w:rPr>
          <w:rFonts w:ascii="Montserrat" w:eastAsia="Times New Roman" w:hAnsi="Montserrat" w:cs="Arial"/>
          <w:lang w:eastAsia="es-ES"/>
        </w:rPr>
        <w:t>la</w:t>
      </w:r>
      <w:r w:rsidR="0066773D" w:rsidRPr="00CE007D">
        <w:rPr>
          <w:rFonts w:ascii="Montserrat" w:eastAsia="Times New Roman" w:hAnsi="Montserrat" w:cs="Arial"/>
          <w:lang w:eastAsia="es-ES"/>
        </w:rPr>
        <w:t xml:space="preserve">s cuales la </w:t>
      </w:r>
      <w:r w:rsidR="00A07762">
        <w:rPr>
          <w:rFonts w:ascii="Montserrat" w:eastAsia="Times New Roman" w:hAnsi="Montserrat" w:cs="Arial"/>
          <w:lang w:eastAsia="es-ES"/>
        </w:rPr>
        <w:t>Institución Policial</w:t>
      </w:r>
      <w:r w:rsidR="0066773D" w:rsidRPr="00CE007D">
        <w:rPr>
          <w:rFonts w:ascii="Montserrat" w:eastAsia="Times New Roman" w:hAnsi="Montserrat" w:cs="Arial"/>
          <w:lang w:eastAsia="es-ES"/>
        </w:rPr>
        <w:t xml:space="preserve"> formaliza que sus corporacione</w:t>
      </w:r>
      <w:r w:rsidR="00FA7C52">
        <w:rPr>
          <w:rFonts w:ascii="Montserrat" w:eastAsia="Times New Roman" w:hAnsi="Montserrat" w:cs="Arial"/>
          <w:lang w:eastAsia="es-ES"/>
        </w:rPr>
        <w:t>s se rigen bajo esta estructura de funcionamiento.</w:t>
      </w:r>
    </w:p>
    <w:p w14:paraId="186A132F" w14:textId="38BA9E58" w:rsidR="007D7F27" w:rsidRPr="00CE007D" w:rsidRDefault="007D7F27" w:rsidP="0066773D">
      <w:pPr>
        <w:tabs>
          <w:tab w:val="left" w:pos="426"/>
        </w:tabs>
        <w:ind w:left="426"/>
        <w:jc w:val="both"/>
        <w:rPr>
          <w:rFonts w:ascii="Montserrat" w:eastAsia="Times New Roman" w:hAnsi="Montserrat" w:cs="Arial"/>
          <w:lang w:val="es-ES" w:eastAsia="es-ES"/>
        </w:rPr>
      </w:pPr>
    </w:p>
    <w:p w14:paraId="6AF70F13" w14:textId="77777777" w:rsidR="00F87DA2" w:rsidRPr="00F87DA2" w:rsidRDefault="00F87DA2" w:rsidP="00F87DA2">
      <w:pPr>
        <w:tabs>
          <w:tab w:val="left" w:pos="426"/>
        </w:tabs>
        <w:ind w:left="426" w:hanging="568"/>
        <w:jc w:val="both"/>
        <w:rPr>
          <w:rFonts w:ascii="Montserrat" w:eastAsia="Times New Roman" w:hAnsi="Montserrat" w:cs="Arial"/>
          <w:lang w:val="es-ES" w:eastAsia="es-ES"/>
        </w:rPr>
      </w:pPr>
    </w:p>
    <w:p w14:paraId="230A3122" w14:textId="77777777" w:rsidR="00F87DA2" w:rsidRPr="00F87DA2" w:rsidRDefault="00F87DA2" w:rsidP="004F568B">
      <w:pPr>
        <w:numPr>
          <w:ilvl w:val="0"/>
          <w:numId w:val="2"/>
        </w:numPr>
        <w:tabs>
          <w:tab w:val="left" w:pos="567"/>
        </w:tabs>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Ley General</w:t>
      </w:r>
      <w:r w:rsidRPr="00F87DA2">
        <w:rPr>
          <w:rFonts w:ascii="Montserrat" w:eastAsia="Times New Roman" w:hAnsi="Montserrat" w:cs="Arial"/>
          <w:lang w:val="es-ES" w:eastAsia="es-ES"/>
        </w:rPr>
        <w:t>: a la Ley General del Sistema Nacional de Seguridad Pública;</w:t>
      </w:r>
    </w:p>
    <w:p w14:paraId="590BA81D" w14:textId="77777777" w:rsidR="00F87DA2" w:rsidRPr="00F87DA2" w:rsidRDefault="00F87DA2" w:rsidP="00F87DA2">
      <w:pPr>
        <w:tabs>
          <w:tab w:val="left" w:pos="567"/>
        </w:tabs>
        <w:ind w:left="426" w:hanging="568"/>
        <w:jc w:val="both"/>
        <w:rPr>
          <w:rFonts w:ascii="Montserrat" w:eastAsia="Times New Roman" w:hAnsi="Montserrat" w:cs="Arial"/>
          <w:lang w:val="es-ES" w:eastAsia="es-ES"/>
        </w:rPr>
      </w:pPr>
    </w:p>
    <w:p w14:paraId="2F3D344E" w14:textId="77777777" w:rsidR="00F87DA2" w:rsidRDefault="00F87DA2" w:rsidP="004F568B">
      <w:pPr>
        <w:numPr>
          <w:ilvl w:val="0"/>
          <w:numId w:val="2"/>
        </w:numPr>
        <w:tabs>
          <w:tab w:val="left" w:pos="567"/>
        </w:tabs>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Ley Estatal</w:t>
      </w:r>
      <w:r w:rsidRPr="00F87DA2">
        <w:rPr>
          <w:rFonts w:ascii="Montserrat" w:eastAsia="Times New Roman" w:hAnsi="Montserrat" w:cs="Arial"/>
          <w:lang w:val="es-ES" w:eastAsia="es-ES"/>
        </w:rPr>
        <w:t>: a la Ley de Seguridad del Estado de ________;</w:t>
      </w:r>
    </w:p>
    <w:p w14:paraId="730E68DB" w14:textId="77777777" w:rsidR="00F8098D" w:rsidRDefault="00F8098D" w:rsidP="00F8098D">
      <w:pPr>
        <w:tabs>
          <w:tab w:val="left" w:pos="567"/>
        </w:tabs>
        <w:ind w:left="426"/>
        <w:jc w:val="both"/>
        <w:rPr>
          <w:rFonts w:ascii="Montserrat" w:eastAsia="Times New Roman" w:hAnsi="Montserrat" w:cs="Arial"/>
          <w:lang w:val="es-ES" w:eastAsia="es-ES"/>
        </w:rPr>
      </w:pPr>
    </w:p>
    <w:p w14:paraId="5A511138" w14:textId="02962EE6" w:rsidR="00F8098D" w:rsidRPr="004F568B" w:rsidRDefault="00F8098D" w:rsidP="004F568B">
      <w:pPr>
        <w:numPr>
          <w:ilvl w:val="0"/>
          <w:numId w:val="2"/>
        </w:numPr>
        <w:tabs>
          <w:tab w:val="left" w:pos="567"/>
        </w:tabs>
        <w:ind w:left="426" w:hanging="568"/>
        <w:jc w:val="both"/>
        <w:rPr>
          <w:rFonts w:ascii="Montserrat" w:eastAsia="Times New Roman" w:hAnsi="Montserrat" w:cs="Arial"/>
          <w:lang w:val="es-ES" w:eastAsia="es-ES"/>
        </w:rPr>
      </w:pPr>
      <w:r w:rsidRPr="00DE6522">
        <w:rPr>
          <w:rFonts w:ascii="Montserrat" w:eastAsia="Times New Roman" w:hAnsi="Montserrat" w:cs="Arial"/>
          <w:b/>
          <w:lang w:eastAsia="es-ES"/>
        </w:rPr>
        <w:t>Manual</w:t>
      </w:r>
      <w:r w:rsidR="00AF0524">
        <w:rPr>
          <w:rFonts w:ascii="Montserrat" w:eastAsia="Times New Roman" w:hAnsi="Montserrat" w:cs="Arial"/>
          <w:b/>
          <w:lang w:eastAsia="es-ES"/>
        </w:rPr>
        <w:t xml:space="preserve"> de</w:t>
      </w:r>
      <w:r w:rsidR="00D21BBE">
        <w:rPr>
          <w:rFonts w:ascii="Montserrat" w:eastAsia="Times New Roman" w:hAnsi="Montserrat" w:cs="Arial"/>
          <w:b/>
          <w:lang w:eastAsia="es-ES"/>
        </w:rPr>
        <w:t>l</w:t>
      </w:r>
      <w:r w:rsidR="00AF0524">
        <w:rPr>
          <w:rFonts w:ascii="Montserrat" w:eastAsia="Times New Roman" w:hAnsi="Montserrat" w:cs="Arial"/>
          <w:b/>
          <w:lang w:eastAsia="es-ES"/>
        </w:rPr>
        <w:t xml:space="preserve"> Desempeño</w:t>
      </w:r>
      <w:r>
        <w:rPr>
          <w:rFonts w:ascii="Montserrat" w:eastAsia="Times New Roman" w:hAnsi="Montserrat" w:cs="Arial"/>
          <w:lang w:eastAsia="es-ES"/>
        </w:rPr>
        <w:t>:</w:t>
      </w:r>
      <w:r w:rsidRPr="00F8098D">
        <w:rPr>
          <w:rFonts w:ascii="Montserrat" w:eastAsia="Times New Roman" w:hAnsi="Montserrat" w:cs="Arial"/>
          <w:lang w:eastAsia="es-ES"/>
        </w:rPr>
        <w:t xml:space="preserve"> al Manual para la Evaluación del Desempeño de los Integrantes de las Instituciones de Seguridad Pública, que emite el Secretariado Ejecutivo del Sistema Nacional de Seguridad Pública, que tiene como objeto establecer los procedimientos e instrumentos homologados para la evaluación del desempeño del personal sustantivo en activo de las Instituciones Policiales, de Procuración de Justicia y del Sistema Penitenciario</w:t>
      </w:r>
      <w:r w:rsidR="003D2ED3">
        <w:rPr>
          <w:rFonts w:ascii="Montserrat" w:eastAsia="Times New Roman" w:hAnsi="Montserrat" w:cs="Arial"/>
          <w:lang w:eastAsia="es-ES"/>
        </w:rPr>
        <w:t>;</w:t>
      </w:r>
    </w:p>
    <w:p w14:paraId="75360321" w14:textId="77777777" w:rsidR="00AF0524" w:rsidRPr="004F568B" w:rsidRDefault="00AF0524" w:rsidP="004F568B">
      <w:pPr>
        <w:tabs>
          <w:tab w:val="left" w:pos="567"/>
        </w:tabs>
        <w:ind w:left="426"/>
        <w:jc w:val="both"/>
        <w:rPr>
          <w:rFonts w:ascii="Montserrat" w:eastAsia="Times New Roman" w:hAnsi="Montserrat" w:cs="Arial"/>
          <w:lang w:val="es-ES" w:eastAsia="es-ES"/>
        </w:rPr>
      </w:pPr>
    </w:p>
    <w:p w14:paraId="13BDD8E2" w14:textId="245DD816" w:rsidR="00AF0524" w:rsidRPr="003D2ED3" w:rsidRDefault="00AF0524" w:rsidP="00AF0524">
      <w:pPr>
        <w:numPr>
          <w:ilvl w:val="0"/>
          <w:numId w:val="2"/>
        </w:numPr>
        <w:tabs>
          <w:tab w:val="left" w:pos="567"/>
        </w:tabs>
        <w:ind w:left="426" w:hanging="568"/>
        <w:jc w:val="both"/>
        <w:rPr>
          <w:rFonts w:ascii="Montserrat" w:eastAsia="Times New Roman" w:hAnsi="Montserrat" w:cs="Arial"/>
          <w:lang w:val="es-ES" w:eastAsia="es-ES"/>
        </w:rPr>
      </w:pPr>
      <w:r w:rsidRPr="00AF0524">
        <w:rPr>
          <w:rFonts w:ascii="Montserrat" w:eastAsia="Times New Roman" w:hAnsi="Montserrat" w:cs="Arial"/>
          <w:b/>
          <w:lang w:val="es-ES" w:eastAsia="es-ES"/>
        </w:rPr>
        <w:lastRenderedPageBreak/>
        <w:t>Manual de Competencias</w:t>
      </w:r>
      <w:r>
        <w:rPr>
          <w:rFonts w:ascii="Montserrat" w:eastAsia="Times New Roman" w:hAnsi="Montserrat" w:cs="Arial"/>
          <w:lang w:val="es-ES" w:eastAsia="es-ES"/>
        </w:rPr>
        <w:t xml:space="preserve">: al </w:t>
      </w:r>
      <w:r w:rsidRPr="00AF0524">
        <w:rPr>
          <w:rFonts w:ascii="Montserrat" w:eastAsia="Times New Roman" w:hAnsi="Montserrat" w:cs="Arial"/>
          <w:lang w:eastAsia="es-ES"/>
        </w:rPr>
        <w:t>Manual para la Capacitación y Evaluación de Competencias Básicas de la Función para los Integrantes de las Instituciones de Seguridad Pública</w:t>
      </w:r>
      <w:r>
        <w:rPr>
          <w:rFonts w:ascii="Montserrat" w:eastAsia="Times New Roman" w:hAnsi="Montserrat" w:cs="Arial"/>
          <w:lang w:eastAsia="es-ES"/>
        </w:rPr>
        <w:t xml:space="preserve">, </w:t>
      </w:r>
      <w:r w:rsidRPr="00F8098D">
        <w:rPr>
          <w:rFonts w:ascii="Montserrat" w:eastAsia="Times New Roman" w:hAnsi="Montserrat" w:cs="Arial"/>
          <w:lang w:eastAsia="es-ES"/>
        </w:rPr>
        <w:t>que emite el Secretariado Ejecutivo del Sistema Nacional de Seguridad Pública, que tiene como objeto</w:t>
      </w:r>
      <w:r w:rsidRPr="00AF0524">
        <w:t xml:space="preserve"> </w:t>
      </w:r>
      <w:r w:rsidRPr="00AF0524">
        <w:rPr>
          <w:rFonts w:ascii="Montserrat" w:eastAsia="Times New Roman" w:hAnsi="Montserrat" w:cs="Arial"/>
          <w:lang w:eastAsia="es-ES"/>
        </w:rPr>
        <w:t>delimitar el proceso integral para la capacitación y evaluación de competencias básicas de acuerdo con los diferentes perfiles de los integrantes que conforman las Instituciones de Seguridad Pública, así como los resultados de su aplicaci</w:t>
      </w:r>
      <w:r>
        <w:rPr>
          <w:rFonts w:ascii="Montserrat" w:eastAsia="Times New Roman" w:hAnsi="Montserrat" w:cs="Arial"/>
          <w:lang w:eastAsia="es-ES"/>
        </w:rPr>
        <w:t>ón y el impacto que deban tener.</w:t>
      </w:r>
    </w:p>
    <w:p w14:paraId="51D7B731" w14:textId="77777777" w:rsidR="003D2ED3" w:rsidRPr="003D2ED3" w:rsidRDefault="003D2ED3" w:rsidP="003D2ED3">
      <w:pPr>
        <w:tabs>
          <w:tab w:val="left" w:pos="567"/>
        </w:tabs>
        <w:ind w:left="426"/>
        <w:jc w:val="both"/>
        <w:rPr>
          <w:rFonts w:ascii="Montserrat" w:eastAsia="Times New Roman" w:hAnsi="Montserrat" w:cs="Arial"/>
          <w:lang w:val="es-ES" w:eastAsia="es-ES"/>
        </w:rPr>
      </w:pPr>
    </w:p>
    <w:p w14:paraId="568BF235" w14:textId="3B3B5A39" w:rsidR="003D2ED3" w:rsidRPr="00F87DA2" w:rsidRDefault="003D2ED3" w:rsidP="004F568B">
      <w:pPr>
        <w:numPr>
          <w:ilvl w:val="0"/>
          <w:numId w:val="2"/>
        </w:numPr>
        <w:tabs>
          <w:tab w:val="left" w:pos="567"/>
        </w:tabs>
        <w:ind w:left="426" w:hanging="568"/>
        <w:jc w:val="both"/>
        <w:rPr>
          <w:rFonts w:ascii="Montserrat" w:eastAsia="Times New Roman" w:hAnsi="Montserrat" w:cs="Arial"/>
          <w:lang w:val="es-ES" w:eastAsia="es-ES"/>
        </w:rPr>
      </w:pPr>
      <w:r w:rsidRPr="00DE6522">
        <w:rPr>
          <w:rFonts w:ascii="Montserrat" w:eastAsia="Times New Roman" w:hAnsi="Montserrat" w:cs="Arial"/>
          <w:b/>
          <w:lang w:eastAsia="es-ES"/>
        </w:rPr>
        <w:t>Personal en formación o evaluación</w:t>
      </w:r>
      <w:r>
        <w:rPr>
          <w:rFonts w:ascii="Montserrat" w:eastAsia="Times New Roman" w:hAnsi="Montserrat" w:cs="Arial"/>
          <w:lang w:eastAsia="es-ES"/>
        </w:rPr>
        <w:t>:</w:t>
      </w:r>
      <w:r w:rsidRPr="003D2ED3">
        <w:rPr>
          <w:rFonts w:ascii="Montserrat" w:eastAsia="Times New Roman" w:hAnsi="Montserrat" w:cs="Arial"/>
          <w:lang w:eastAsia="es-ES"/>
        </w:rPr>
        <w:t xml:space="preserve"> a la persona que cursa las diversas etapas de formación y evaluación que integran el Servicio Profesional de Carrera</w:t>
      </w:r>
      <w:r>
        <w:rPr>
          <w:rFonts w:ascii="Montserrat" w:eastAsia="Times New Roman" w:hAnsi="Montserrat" w:cs="Arial"/>
          <w:lang w:eastAsia="es-ES"/>
        </w:rPr>
        <w:t>;</w:t>
      </w:r>
    </w:p>
    <w:p w14:paraId="5A0C7105" w14:textId="77777777" w:rsidR="00F87DA2" w:rsidRPr="00F87DA2" w:rsidRDefault="00F87DA2" w:rsidP="00F87DA2">
      <w:pPr>
        <w:tabs>
          <w:tab w:val="left" w:pos="567"/>
        </w:tabs>
        <w:ind w:left="426" w:hanging="568"/>
        <w:jc w:val="both"/>
        <w:rPr>
          <w:rFonts w:ascii="Montserrat" w:eastAsia="Times New Roman" w:hAnsi="Montserrat" w:cs="Arial"/>
          <w:lang w:val="es-ES" w:eastAsia="es-ES"/>
        </w:rPr>
      </w:pPr>
    </w:p>
    <w:p w14:paraId="35463FBF" w14:textId="16A7043B" w:rsidR="005F2570" w:rsidRPr="00B66945" w:rsidRDefault="00F87DA2" w:rsidP="00B66945">
      <w:pPr>
        <w:numPr>
          <w:ilvl w:val="0"/>
          <w:numId w:val="2"/>
        </w:numPr>
        <w:tabs>
          <w:tab w:val="left" w:pos="567"/>
        </w:tabs>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 xml:space="preserve">Policía: </w:t>
      </w:r>
      <w:r w:rsidRPr="00F87DA2">
        <w:rPr>
          <w:rFonts w:ascii="Montserrat" w:eastAsia="Times New Roman" w:hAnsi="Montserrat" w:cs="Arial"/>
          <w:lang w:val="es-ES" w:eastAsia="es-ES"/>
        </w:rPr>
        <w:t>al integrante de la Institución Policial sujeto al Servicio Profesional de Carrera Policial</w:t>
      </w:r>
      <w:r w:rsidR="00B66945">
        <w:rPr>
          <w:rFonts w:ascii="Montserrat" w:eastAsia="Times New Roman" w:hAnsi="Montserrat" w:cs="Arial"/>
          <w:lang w:val="es-ES" w:eastAsia="es-ES"/>
        </w:rPr>
        <w:t xml:space="preserve">  </w:t>
      </w:r>
      <w:r w:rsidR="00B66945">
        <w:rPr>
          <w:rFonts w:ascii="Montserrat" w:eastAsia="Times New Roman" w:hAnsi="Montserrat" w:cs="Arial"/>
          <w:lang w:val="es-ES" w:eastAsia="es-ES"/>
        </w:rPr>
        <w:tab/>
        <w:t>que</w:t>
      </w:r>
      <w:r w:rsidR="00B66945" w:rsidRPr="00B66945">
        <w:rPr>
          <w:rFonts w:ascii="Montserrat" w:eastAsia="Times New Roman" w:hAnsi="Montserrat" w:cs="Arial"/>
          <w:lang w:val="es-ES" w:eastAsia="es-ES"/>
        </w:rPr>
        <w:t xml:space="preserve"> realice las funciones de investigación, prevención, proximidad social y reacción en las distintas categorías y jerarquías establecidas en la Ley Genera del Sistema Nacional de Seguridad Pública</w:t>
      </w:r>
      <w:r w:rsidRPr="00B66945">
        <w:rPr>
          <w:rFonts w:ascii="Montserrat" w:eastAsia="Times New Roman" w:hAnsi="Montserrat" w:cs="Arial"/>
          <w:lang w:val="es-ES" w:eastAsia="es-ES"/>
        </w:rPr>
        <w:t>;</w:t>
      </w:r>
    </w:p>
    <w:p w14:paraId="520EF705" w14:textId="77777777" w:rsidR="005F2570" w:rsidRDefault="005F2570" w:rsidP="005F2570">
      <w:pPr>
        <w:tabs>
          <w:tab w:val="left" w:pos="567"/>
        </w:tabs>
        <w:ind w:left="426"/>
        <w:jc w:val="both"/>
        <w:rPr>
          <w:rFonts w:ascii="Montserrat" w:eastAsia="Times New Roman" w:hAnsi="Montserrat" w:cs="Arial"/>
          <w:lang w:val="es-ES" w:eastAsia="es-ES"/>
        </w:rPr>
      </w:pPr>
    </w:p>
    <w:p w14:paraId="5EECD44C" w14:textId="77777777" w:rsidR="005F2570" w:rsidRDefault="003E0BD7" w:rsidP="004F568B">
      <w:pPr>
        <w:numPr>
          <w:ilvl w:val="0"/>
          <w:numId w:val="2"/>
        </w:numPr>
        <w:tabs>
          <w:tab w:val="left" w:pos="567"/>
        </w:tabs>
        <w:ind w:left="426" w:hanging="568"/>
        <w:jc w:val="both"/>
        <w:rPr>
          <w:rFonts w:ascii="Montserrat" w:eastAsia="Times New Roman" w:hAnsi="Montserrat" w:cs="Arial"/>
          <w:lang w:val="es-ES" w:eastAsia="es-ES"/>
        </w:rPr>
      </w:pPr>
      <w:r w:rsidRPr="005F2570">
        <w:rPr>
          <w:rFonts w:ascii="Montserrat" w:eastAsia="Times New Roman" w:hAnsi="Montserrat" w:cs="Arial"/>
          <w:b/>
          <w:lang w:val="es-ES" w:eastAsia="es-ES"/>
        </w:rPr>
        <w:t>Procesos de la Carrera Policial</w:t>
      </w:r>
      <w:r w:rsidRPr="005F2570">
        <w:rPr>
          <w:rFonts w:ascii="Montserrat" w:eastAsia="Times New Roman" w:hAnsi="Montserrat" w:cs="Arial"/>
          <w:lang w:val="es-ES" w:eastAsia="es-ES"/>
        </w:rPr>
        <w:t>: a la ejecución de los procesos de Planeación y Control de Recursos Humanos, Ingreso, Desarrollo Profesional y Separación;</w:t>
      </w:r>
    </w:p>
    <w:p w14:paraId="1BE8E27D" w14:textId="77777777" w:rsidR="005F2570" w:rsidRDefault="005F2570" w:rsidP="005F2570">
      <w:pPr>
        <w:tabs>
          <w:tab w:val="left" w:pos="567"/>
        </w:tabs>
        <w:ind w:left="426"/>
        <w:jc w:val="both"/>
        <w:rPr>
          <w:rFonts w:ascii="Montserrat" w:eastAsia="Times New Roman" w:hAnsi="Montserrat" w:cs="Arial"/>
          <w:lang w:val="es-ES" w:eastAsia="es-ES"/>
        </w:rPr>
      </w:pPr>
    </w:p>
    <w:p w14:paraId="57FD3D0D" w14:textId="75C17F00" w:rsidR="003E0BD7" w:rsidRPr="005F2570" w:rsidRDefault="003E0BD7" w:rsidP="004F568B">
      <w:pPr>
        <w:numPr>
          <w:ilvl w:val="0"/>
          <w:numId w:val="2"/>
        </w:numPr>
        <w:tabs>
          <w:tab w:val="left" w:pos="567"/>
        </w:tabs>
        <w:ind w:left="426" w:hanging="568"/>
        <w:jc w:val="both"/>
        <w:rPr>
          <w:rFonts w:ascii="Montserrat" w:eastAsia="Times New Roman" w:hAnsi="Montserrat" w:cs="Arial"/>
          <w:lang w:val="es-ES" w:eastAsia="es-ES"/>
        </w:rPr>
      </w:pPr>
      <w:r w:rsidRPr="005F2570">
        <w:rPr>
          <w:rFonts w:ascii="Montserrat" w:eastAsia="Times New Roman" w:hAnsi="Montserrat" w:cs="Arial"/>
          <w:b/>
          <w:lang w:val="es-ES" w:eastAsia="es-ES"/>
        </w:rPr>
        <w:t>Procedimientos de la Carrera Policial:</w:t>
      </w:r>
      <w:r w:rsidRPr="005F2570">
        <w:rPr>
          <w:rFonts w:ascii="Montserrat" w:eastAsia="Times New Roman" w:hAnsi="Montserrat" w:cs="Arial"/>
          <w:lang w:val="es-ES" w:eastAsia="es-ES"/>
        </w:rPr>
        <w:t xml:space="preserve"> al conjunto de acciones que deben realizarse para llevar acabo </w:t>
      </w:r>
      <w:r w:rsidR="007969A6">
        <w:rPr>
          <w:rFonts w:ascii="Montserrat" w:eastAsia="Times New Roman" w:hAnsi="Montserrat" w:cs="Arial"/>
          <w:lang w:val="es-ES" w:eastAsia="es-ES"/>
        </w:rPr>
        <w:t>la planeación,</w:t>
      </w:r>
      <w:r w:rsidRPr="005F2570">
        <w:rPr>
          <w:rFonts w:ascii="Montserrat" w:eastAsia="Times New Roman" w:hAnsi="Montserrat" w:cs="Arial"/>
          <w:lang w:val="es-ES" w:eastAsia="es-ES"/>
        </w:rPr>
        <w:t xml:space="preserve"> reclutamiento, selección, ingreso, formación, certificación, permanencia, evaluación, promoción y recon</w:t>
      </w:r>
      <w:r w:rsidR="0091418E">
        <w:rPr>
          <w:rFonts w:ascii="Montserrat" w:eastAsia="Times New Roman" w:hAnsi="Montserrat" w:cs="Arial"/>
          <w:lang w:val="es-ES" w:eastAsia="es-ES"/>
        </w:rPr>
        <w:t xml:space="preserve">ocimiento; así como separación </w:t>
      </w:r>
      <w:r w:rsidRPr="005F2570">
        <w:rPr>
          <w:rFonts w:ascii="Montserrat" w:eastAsia="Times New Roman" w:hAnsi="Montserrat" w:cs="Arial"/>
          <w:lang w:val="es-ES" w:eastAsia="es-ES"/>
        </w:rPr>
        <w:t>o baja del servicio de los elementos policiales sujetos al Servicio Profesional de Carrera Policial.</w:t>
      </w:r>
    </w:p>
    <w:p w14:paraId="291C1376" w14:textId="77777777" w:rsidR="003E0BD7" w:rsidRPr="003E0BD7" w:rsidRDefault="003E0BD7" w:rsidP="003E0BD7">
      <w:pPr>
        <w:tabs>
          <w:tab w:val="left" w:pos="567"/>
        </w:tabs>
        <w:ind w:left="720"/>
        <w:jc w:val="both"/>
        <w:rPr>
          <w:rFonts w:ascii="Montserrat" w:eastAsia="Times New Roman" w:hAnsi="Montserrat" w:cs="Arial"/>
          <w:lang w:val="es-ES" w:eastAsia="es-ES"/>
        </w:rPr>
      </w:pPr>
    </w:p>
    <w:p w14:paraId="36E9722F" w14:textId="77777777" w:rsidR="00F87DA2" w:rsidRPr="00F87DA2" w:rsidRDefault="00F87DA2" w:rsidP="004F568B">
      <w:pPr>
        <w:numPr>
          <w:ilvl w:val="0"/>
          <w:numId w:val="2"/>
        </w:numPr>
        <w:tabs>
          <w:tab w:val="left" w:pos="567"/>
        </w:tabs>
        <w:ind w:left="426" w:hanging="568"/>
        <w:jc w:val="both"/>
        <w:rPr>
          <w:rFonts w:ascii="Montserrat" w:eastAsia="Times New Roman" w:hAnsi="Montserrat" w:cs="Arial"/>
          <w:b/>
          <w:lang w:val="es-ES" w:eastAsia="es-ES"/>
        </w:rPr>
      </w:pPr>
      <w:r w:rsidRPr="00F87DA2">
        <w:rPr>
          <w:rFonts w:ascii="Montserrat" w:eastAsia="Times New Roman" w:hAnsi="Montserrat" w:cs="Arial"/>
          <w:b/>
          <w:lang w:val="es-ES" w:eastAsia="es-ES"/>
        </w:rPr>
        <w:t xml:space="preserve">Programa Rector: </w:t>
      </w:r>
      <w:r w:rsidRPr="00F87DA2">
        <w:rPr>
          <w:rFonts w:ascii="Montserrat" w:eastAsia="Times New Roman" w:hAnsi="Montserrat" w:cs="Arial"/>
          <w:lang w:val="es-ES" w:eastAsia="es-ES"/>
        </w:rPr>
        <w:t>al Programa Rector de Profesionalización;</w:t>
      </w:r>
    </w:p>
    <w:p w14:paraId="34CE5475" w14:textId="77777777" w:rsidR="00F87DA2" w:rsidRPr="00F87DA2" w:rsidRDefault="00F87DA2" w:rsidP="00F87DA2">
      <w:pPr>
        <w:pStyle w:val="Prrafodelista"/>
        <w:ind w:left="426" w:hanging="568"/>
        <w:jc w:val="both"/>
        <w:rPr>
          <w:rFonts w:ascii="Montserrat" w:eastAsia="Times New Roman" w:hAnsi="Montserrat" w:cs="Arial"/>
          <w:b/>
          <w:sz w:val="24"/>
          <w:szCs w:val="24"/>
          <w:lang w:eastAsia="es-ES"/>
        </w:rPr>
      </w:pPr>
    </w:p>
    <w:p w14:paraId="6A8AEF1B" w14:textId="77777777" w:rsidR="00F87DA2" w:rsidRPr="00F87DA2" w:rsidRDefault="00F87DA2" w:rsidP="004F568B">
      <w:pPr>
        <w:numPr>
          <w:ilvl w:val="0"/>
          <w:numId w:val="2"/>
        </w:numPr>
        <w:tabs>
          <w:tab w:val="left" w:pos="426"/>
          <w:tab w:val="left" w:pos="567"/>
          <w:tab w:val="left" w:pos="993"/>
        </w:tabs>
        <w:ind w:left="426" w:hanging="568"/>
        <w:jc w:val="both"/>
        <w:rPr>
          <w:rFonts w:ascii="Montserrat" w:eastAsia="Times New Roman" w:hAnsi="Montserrat" w:cs="Arial"/>
          <w:b/>
          <w:lang w:val="es-ES" w:eastAsia="es-ES"/>
        </w:rPr>
      </w:pPr>
      <w:r w:rsidRPr="00F87DA2">
        <w:rPr>
          <w:rFonts w:ascii="Montserrat" w:eastAsia="Times New Roman" w:hAnsi="Montserrat" w:cs="Arial"/>
          <w:b/>
          <w:bCs/>
          <w:lang w:val="es-ES" w:eastAsia="es-ES"/>
        </w:rPr>
        <w:t>Perfil del Puesto</w:t>
      </w:r>
      <w:r w:rsidRPr="00F87DA2">
        <w:rPr>
          <w:rFonts w:ascii="Montserrat" w:eastAsia="Times New Roman" w:hAnsi="Montserrat" w:cs="Arial"/>
          <w:lang w:val="es-ES" w:eastAsia="es-ES"/>
        </w:rPr>
        <w:t xml:space="preserve">: a los requisitos que deberá cubrir el aspirante,   </w:t>
      </w:r>
      <w:r w:rsidRPr="00F87DA2">
        <w:rPr>
          <w:rFonts w:ascii="Montserrat" w:eastAsia="Times New Roman" w:hAnsi="Montserrat" w:cs="Arial"/>
          <w:lang w:val="es-ES" w:eastAsia="es-ES"/>
        </w:rPr>
        <w:tab/>
        <w:t xml:space="preserve">referidos en la Convocatoria de Reclutamiento, para el ingreso a la </w:t>
      </w:r>
      <w:r w:rsidRPr="00F87DA2">
        <w:rPr>
          <w:rFonts w:ascii="Montserrat" w:eastAsia="Times New Roman" w:hAnsi="Montserrat" w:cs="Arial"/>
          <w:lang w:val="es-ES" w:eastAsia="es-ES"/>
        </w:rPr>
        <w:tab/>
        <w:t>Institución Policial.</w:t>
      </w:r>
    </w:p>
    <w:p w14:paraId="6F03E082" w14:textId="77777777" w:rsidR="00F87DA2" w:rsidRPr="00F87DA2" w:rsidRDefault="00F87DA2" w:rsidP="00F87DA2">
      <w:pPr>
        <w:tabs>
          <w:tab w:val="left" w:pos="567"/>
        </w:tabs>
        <w:ind w:left="284" w:hanging="568"/>
        <w:jc w:val="both"/>
        <w:rPr>
          <w:rFonts w:ascii="Montserrat" w:eastAsia="Times New Roman" w:hAnsi="Montserrat" w:cs="Arial"/>
          <w:b/>
          <w:lang w:val="es-ES" w:eastAsia="es-ES"/>
        </w:rPr>
      </w:pPr>
    </w:p>
    <w:p w14:paraId="02C8C52E" w14:textId="77777777" w:rsidR="00F87DA2" w:rsidRPr="00F87DA2" w:rsidRDefault="00F87DA2" w:rsidP="004F568B">
      <w:pPr>
        <w:numPr>
          <w:ilvl w:val="0"/>
          <w:numId w:val="2"/>
        </w:numPr>
        <w:tabs>
          <w:tab w:val="left" w:pos="426"/>
          <w:tab w:val="left" w:pos="567"/>
        </w:tabs>
        <w:ind w:left="284"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 xml:space="preserve"> Registro Nacional</w:t>
      </w:r>
      <w:r w:rsidRPr="00F87DA2">
        <w:rPr>
          <w:rFonts w:ascii="Montserrat" w:eastAsia="Times New Roman" w:hAnsi="Montserrat" w:cs="Arial"/>
          <w:lang w:val="es-ES" w:eastAsia="es-ES"/>
        </w:rPr>
        <w:t xml:space="preserve">: al Registro Nacional del Personal de Seguridad </w:t>
      </w:r>
      <w:r w:rsidRPr="00F87DA2">
        <w:rPr>
          <w:rFonts w:ascii="Montserrat" w:eastAsia="Times New Roman" w:hAnsi="Montserrat" w:cs="Arial"/>
          <w:lang w:val="es-ES" w:eastAsia="es-ES"/>
        </w:rPr>
        <w:tab/>
        <w:t xml:space="preserve"> Pública, dependiente del Centro Nacional de Información del </w:t>
      </w:r>
      <w:r w:rsidRPr="00F87DA2">
        <w:rPr>
          <w:rFonts w:ascii="Montserrat" w:eastAsia="Times New Roman" w:hAnsi="Montserrat" w:cs="Arial"/>
          <w:lang w:val="es-ES" w:eastAsia="es-ES"/>
        </w:rPr>
        <w:tab/>
        <w:t xml:space="preserve">  </w:t>
      </w:r>
      <w:r w:rsidRPr="00F87DA2">
        <w:rPr>
          <w:rFonts w:ascii="Montserrat" w:eastAsia="Times New Roman" w:hAnsi="Montserrat" w:cs="Arial"/>
          <w:lang w:val="es-ES" w:eastAsia="es-ES"/>
        </w:rPr>
        <w:tab/>
        <w:t xml:space="preserve"> Secretariado Ejecutivo del Sistema Nacional de Seguridad Pública.</w:t>
      </w:r>
    </w:p>
    <w:p w14:paraId="6B412331" w14:textId="77777777" w:rsidR="00F87DA2" w:rsidRPr="00F87DA2" w:rsidRDefault="00F87DA2" w:rsidP="00F87DA2">
      <w:pPr>
        <w:tabs>
          <w:tab w:val="left" w:pos="426"/>
          <w:tab w:val="left" w:pos="567"/>
        </w:tabs>
        <w:ind w:left="426" w:hanging="568"/>
        <w:jc w:val="both"/>
        <w:rPr>
          <w:rFonts w:ascii="Montserrat" w:eastAsia="Times New Roman" w:hAnsi="Montserrat" w:cs="Arial"/>
          <w:lang w:val="es-ES" w:eastAsia="es-ES"/>
        </w:rPr>
      </w:pPr>
    </w:p>
    <w:p w14:paraId="3CEFF275" w14:textId="77777777" w:rsidR="00F87DA2" w:rsidRDefault="00F87DA2" w:rsidP="004F568B">
      <w:pPr>
        <w:numPr>
          <w:ilvl w:val="0"/>
          <w:numId w:val="2"/>
        </w:numPr>
        <w:tabs>
          <w:tab w:val="left" w:pos="426"/>
          <w:tab w:val="left" w:pos="567"/>
        </w:tabs>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Reglamento</w:t>
      </w:r>
      <w:r w:rsidRPr="00F87DA2">
        <w:rPr>
          <w:rFonts w:ascii="Montserrat" w:eastAsia="Times New Roman" w:hAnsi="Montserrat" w:cs="Arial"/>
          <w:lang w:val="es-ES" w:eastAsia="es-ES"/>
        </w:rPr>
        <w:t>: al presente Reglamento del Servicio Profesional de Carrera Policial.</w:t>
      </w:r>
    </w:p>
    <w:p w14:paraId="7DB8EC71" w14:textId="77777777" w:rsidR="003D2ED3" w:rsidRDefault="003D2ED3" w:rsidP="003D2ED3">
      <w:pPr>
        <w:tabs>
          <w:tab w:val="left" w:pos="426"/>
          <w:tab w:val="left" w:pos="567"/>
        </w:tabs>
        <w:ind w:left="426"/>
        <w:jc w:val="both"/>
        <w:rPr>
          <w:rFonts w:ascii="Montserrat" w:eastAsia="Times New Roman" w:hAnsi="Montserrat" w:cs="Arial"/>
          <w:lang w:val="es-ES" w:eastAsia="es-ES"/>
        </w:rPr>
      </w:pPr>
    </w:p>
    <w:p w14:paraId="26E01601" w14:textId="56DD0E16" w:rsidR="003D2ED3" w:rsidRPr="00F87DA2" w:rsidRDefault="003D2ED3" w:rsidP="004F568B">
      <w:pPr>
        <w:numPr>
          <w:ilvl w:val="0"/>
          <w:numId w:val="2"/>
        </w:numPr>
        <w:tabs>
          <w:tab w:val="left" w:pos="426"/>
          <w:tab w:val="left" w:pos="567"/>
        </w:tabs>
        <w:ind w:left="426" w:hanging="568"/>
        <w:jc w:val="both"/>
        <w:rPr>
          <w:rFonts w:ascii="Montserrat" w:eastAsia="Times New Roman" w:hAnsi="Montserrat" w:cs="Arial"/>
          <w:lang w:val="es-ES" w:eastAsia="es-ES"/>
        </w:rPr>
      </w:pPr>
      <w:r w:rsidRPr="005A0204">
        <w:rPr>
          <w:rFonts w:ascii="Montserrat" w:eastAsia="Times New Roman" w:hAnsi="Montserrat" w:cs="Arial"/>
          <w:b/>
          <w:lang w:eastAsia="es-ES"/>
        </w:rPr>
        <w:t>Secretariado Ejecutivo</w:t>
      </w:r>
      <w:r>
        <w:rPr>
          <w:rFonts w:ascii="Montserrat" w:eastAsia="Times New Roman" w:hAnsi="Montserrat" w:cs="Arial"/>
          <w:lang w:eastAsia="es-ES"/>
        </w:rPr>
        <w:t>:</w:t>
      </w:r>
      <w:r w:rsidRPr="003D2ED3">
        <w:rPr>
          <w:rFonts w:ascii="Montserrat" w:eastAsia="Times New Roman" w:hAnsi="Montserrat" w:cs="Arial"/>
          <w:lang w:eastAsia="es-ES"/>
        </w:rPr>
        <w:t xml:space="preserve"> al Secretariado Ejecutivo del Sistema Estatal de Seguridad Pública</w:t>
      </w:r>
      <w:r>
        <w:rPr>
          <w:rFonts w:ascii="Montserrat" w:eastAsia="Times New Roman" w:hAnsi="Montserrat" w:cs="Arial"/>
          <w:lang w:eastAsia="es-ES"/>
        </w:rPr>
        <w:t>:</w:t>
      </w:r>
    </w:p>
    <w:p w14:paraId="5C355363" w14:textId="77777777" w:rsidR="00F87DA2" w:rsidRPr="00F87DA2" w:rsidRDefault="00F87DA2" w:rsidP="00F87DA2">
      <w:pPr>
        <w:pStyle w:val="Prrafodelista"/>
        <w:ind w:left="426" w:hanging="568"/>
        <w:jc w:val="both"/>
        <w:rPr>
          <w:rFonts w:ascii="Montserrat" w:eastAsia="Times New Roman" w:hAnsi="Montserrat" w:cs="Arial"/>
          <w:sz w:val="24"/>
          <w:szCs w:val="24"/>
          <w:lang w:eastAsia="es-ES"/>
        </w:rPr>
      </w:pPr>
    </w:p>
    <w:p w14:paraId="04CCD17D" w14:textId="71575FD5" w:rsidR="00F87DA2" w:rsidRDefault="00F87DA2" w:rsidP="004F568B">
      <w:pPr>
        <w:numPr>
          <w:ilvl w:val="0"/>
          <w:numId w:val="2"/>
        </w:numPr>
        <w:tabs>
          <w:tab w:val="left" w:pos="426"/>
          <w:tab w:val="left" w:pos="567"/>
        </w:tabs>
        <w:ind w:left="426" w:hanging="568"/>
        <w:jc w:val="both"/>
        <w:rPr>
          <w:rFonts w:ascii="Montserrat" w:eastAsia="Times New Roman" w:hAnsi="Montserrat" w:cs="Arial"/>
          <w:lang w:val="es-ES" w:eastAsia="es-ES"/>
        </w:rPr>
      </w:pPr>
      <w:r w:rsidRPr="00F87DA2">
        <w:rPr>
          <w:rFonts w:ascii="Montserrat" w:eastAsia="Times New Roman" w:hAnsi="Montserrat" w:cs="Arial"/>
          <w:b/>
          <w:bCs/>
          <w:lang w:val="es-ES" w:eastAsia="es-ES"/>
        </w:rPr>
        <w:t xml:space="preserve">Servicio: </w:t>
      </w:r>
      <w:r w:rsidRPr="00631874">
        <w:rPr>
          <w:rFonts w:ascii="Montserrat" w:eastAsia="Times New Roman" w:hAnsi="Montserrat" w:cs="Arial"/>
          <w:lang w:val="es-ES" w:eastAsia="es-ES"/>
        </w:rPr>
        <w:t>Al Servicio Profesional de Carrera Policial</w:t>
      </w:r>
      <w:r w:rsidR="00DE6522">
        <w:rPr>
          <w:rFonts w:ascii="Montserrat" w:eastAsia="Times New Roman" w:hAnsi="Montserrat" w:cs="Arial"/>
          <w:lang w:val="es-ES" w:eastAsia="es-ES"/>
        </w:rPr>
        <w:t>;</w:t>
      </w:r>
    </w:p>
    <w:p w14:paraId="0426905B" w14:textId="77777777" w:rsidR="00886A36" w:rsidRDefault="00886A36" w:rsidP="004F568B">
      <w:pPr>
        <w:tabs>
          <w:tab w:val="left" w:pos="426"/>
          <w:tab w:val="left" w:pos="567"/>
        </w:tabs>
        <w:ind w:left="426"/>
        <w:jc w:val="both"/>
        <w:rPr>
          <w:rFonts w:ascii="Montserrat" w:eastAsia="Times New Roman" w:hAnsi="Montserrat" w:cs="Arial"/>
          <w:lang w:val="es-ES" w:eastAsia="es-ES"/>
        </w:rPr>
      </w:pPr>
    </w:p>
    <w:p w14:paraId="462492F5" w14:textId="732FD961" w:rsidR="00886A36" w:rsidRDefault="00886A36" w:rsidP="004F568B">
      <w:pPr>
        <w:numPr>
          <w:ilvl w:val="0"/>
          <w:numId w:val="2"/>
        </w:numPr>
        <w:tabs>
          <w:tab w:val="left" w:pos="426"/>
          <w:tab w:val="left" w:pos="567"/>
        </w:tabs>
        <w:ind w:left="426" w:hanging="568"/>
        <w:jc w:val="both"/>
        <w:rPr>
          <w:rFonts w:ascii="Montserrat" w:eastAsia="Times New Roman" w:hAnsi="Montserrat" w:cs="Arial"/>
          <w:lang w:val="es-ES" w:eastAsia="es-ES"/>
        </w:rPr>
      </w:pPr>
      <w:r>
        <w:rPr>
          <w:rFonts w:ascii="Montserrat" w:eastAsia="Times New Roman" w:hAnsi="Montserrat" w:cs="Arial"/>
          <w:lang w:val="es-ES" w:eastAsia="es-ES"/>
        </w:rPr>
        <w:t xml:space="preserve"> </w:t>
      </w:r>
      <w:r w:rsidRPr="00050CDF">
        <w:rPr>
          <w:rFonts w:ascii="Montserrat" w:eastAsia="Times New Roman" w:hAnsi="Montserrat" w:cs="Arial"/>
          <w:b/>
          <w:lang w:val="es-ES" w:eastAsia="es-ES"/>
        </w:rPr>
        <w:t>SESNSP</w:t>
      </w:r>
      <w:r>
        <w:rPr>
          <w:rFonts w:ascii="Montserrat" w:eastAsia="Times New Roman" w:hAnsi="Montserrat" w:cs="Arial"/>
          <w:lang w:val="es-ES" w:eastAsia="es-ES"/>
        </w:rPr>
        <w:t>: al Secretariado Ejecutivo del Sistema Nacional de Seguridad.</w:t>
      </w:r>
    </w:p>
    <w:p w14:paraId="400465BD" w14:textId="77777777" w:rsidR="00DE6522" w:rsidRDefault="00DE6522" w:rsidP="00DE6522">
      <w:pPr>
        <w:tabs>
          <w:tab w:val="left" w:pos="426"/>
          <w:tab w:val="left" w:pos="567"/>
        </w:tabs>
        <w:ind w:left="426"/>
        <w:jc w:val="both"/>
        <w:rPr>
          <w:rFonts w:ascii="Montserrat" w:eastAsia="Times New Roman" w:hAnsi="Montserrat" w:cs="Arial"/>
          <w:lang w:val="es-ES" w:eastAsia="es-ES"/>
        </w:rPr>
      </w:pPr>
    </w:p>
    <w:p w14:paraId="7D7AF6B4" w14:textId="5EBD5907" w:rsidR="00DE6522" w:rsidRPr="00631874" w:rsidRDefault="00DE6522" w:rsidP="004F568B">
      <w:pPr>
        <w:numPr>
          <w:ilvl w:val="0"/>
          <w:numId w:val="2"/>
        </w:numPr>
        <w:tabs>
          <w:tab w:val="left" w:pos="426"/>
          <w:tab w:val="left" w:pos="567"/>
        </w:tabs>
        <w:ind w:left="426" w:hanging="568"/>
        <w:jc w:val="both"/>
        <w:rPr>
          <w:rFonts w:ascii="Montserrat" w:eastAsia="Times New Roman" w:hAnsi="Montserrat" w:cs="Arial"/>
          <w:lang w:val="es-ES" w:eastAsia="es-ES"/>
        </w:rPr>
      </w:pPr>
      <w:r w:rsidRPr="00DE6522">
        <w:rPr>
          <w:rFonts w:ascii="Montserrat" w:eastAsia="Times New Roman" w:hAnsi="Montserrat" w:cs="Arial"/>
          <w:b/>
          <w:lang w:eastAsia="es-ES"/>
        </w:rPr>
        <w:t>Unidad de Asuntos Internos</w:t>
      </w:r>
      <w:r>
        <w:rPr>
          <w:rFonts w:ascii="Montserrat" w:eastAsia="Times New Roman" w:hAnsi="Montserrat" w:cs="Arial"/>
          <w:lang w:eastAsia="es-ES"/>
        </w:rPr>
        <w:t>:</w:t>
      </w:r>
      <w:r w:rsidRPr="00DE6522">
        <w:rPr>
          <w:rFonts w:ascii="Montserrat" w:eastAsia="Times New Roman" w:hAnsi="Montserrat" w:cs="Arial"/>
          <w:lang w:eastAsia="es-ES"/>
        </w:rPr>
        <w:t xml:space="preserve"> a la Unidad de Asuntos Internos de la </w:t>
      </w:r>
      <w:r w:rsidR="00C63B51">
        <w:rPr>
          <w:rFonts w:ascii="Montserrat" w:eastAsia="Times New Roman" w:hAnsi="Montserrat" w:cs="Arial"/>
          <w:lang w:eastAsia="es-ES"/>
        </w:rPr>
        <w:t>Institución Policial</w:t>
      </w:r>
      <w:r w:rsidRPr="00DE6522">
        <w:rPr>
          <w:rFonts w:ascii="Montserrat" w:eastAsia="Times New Roman" w:hAnsi="Montserrat" w:cs="Arial"/>
          <w:lang w:eastAsia="es-ES"/>
        </w:rPr>
        <w:t>.</w:t>
      </w:r>
    </w:p>
    <w:p w14:paraId="0969EC62" w14:textId="77777777" w:rsidR="00F87DA2" w:rsidRPr="00F87DA2" w:rsidRDefault="00F87DA2" w:rsidP="00F87DA2">
      <w:pPr>
        <w:autoSpaceDE w:val="0"/>
        <w:autoSpaceDN w:val="0"/>
        <w:adjustRightInd w:val="0"/>
        <w:jc w:val="both"/>
        <w:rPr>
          <w:rFonts w:ascii="Montserrat" w:eastAsia="Calibri" w:hAnsi="Montserrat" w:cs="Arial"/>
        </w:rPr>
      </w:pPr>
    </w:p>
    <w:p w14:paraId="3020D3AE" w14:textId="77777777" w:rsidR="00F87DA2" w:rsidRPr="00F87DA2" w:rsidRDefault="00F87DA2" w:rsidP="00F87DA2">
      <w:pPr>
        <w:autoSpaceDE w:val="0"/>
        <w:autoSpaceDN w:val="0"/>
        <w:adjustRightInd w:val="0"/>
        <w:jc w:val="both"/>
        <w:rPr>
          <w:rFonts w:ascii="Montserrat" w:eastAsia="Calibri" w:hAnsi="Montserrat" w:cs="Arial"/>
          <w:b/>
          <w:bCs/>
          <w:color w:val="C00000"/>
        </w:rPr>
      </w:pPr>
    </w:p>
    <w:p w14:paraId="76658B5B" w14:textId="77777777" w:rsidR="00F87DA2" w:rsidRPr="00F87DA2" w:rsidRDefault="00F87DA2" w:rsidP="00F87DA2">
      <w:pPr>
        <w:jc w:val="both"/>
        <w:rPr>
          <w:rFonts w:ascii="Montserrat" w:eastAsia="Times New Roman" w:hAnsi="Montserrat" w:cs="Arial"/>
          <w:lang w:val="es-ES" w:eastAsia="es-ES"/>
        </w:rPr>
      </w:pPr>
      <w:r w:rsidRPr="00F87DA2">
        <w:rPr>
          <w:rFonts w:ascii="Montserrat" w:eastAsia="Times New Roman" w:hAnsi="Montserrat" w:cs="Arial"/>
          <w:b/>
          <w:lang w:val="es-ES" w:eastAsia="es-ES"/>
        </w:rPr>
        <w:t>Artículo 8.-</w:t>
      </w:r>
      <w:r w:rsidRPr="00F87DA2">
        <w:rPr>
          <w:rFonts w:ascii="Montserrat" w:eastAsia="Times New Roman" w:hAnsi="Montserrat" w:cs="Arial"/>
          <w:lang w:val="es-ES" w:eastAsia="es-ES"/>
        </w:rPr>
        <w:t xml:space="preserve"> La Carrera Policial comprende el grado policial, la antigüedad, las insignias, condecoraciones, estímulos, reconocimientos obtenidos, el resultado de los procesos de promoción, así como el registro de las correcciones disciplinarias y sanciones que, en su caso, haya acumulado el integrante. Se regirá por las normas mínimas siguientes:</w:t>
      </w:r>
    </w:p>
    <w:p w14:paraId="30A01766" w14:textId="77777777" w:rsidR="00F87DA2" w:rsidRPr="00F87DA2" w:rsidRDefault="00F87DA2" w:rsidP="00F87DA2">
      <w:pPr>
        <w:ind w:firstLine="288"/>
        <w:jc w:val="both"/>
        <w:rPr>
          <w:rFonts w:ascii="Montserrat" w:eastAsia="Times New Roman" w:hAnsi="Montserrat" w:cs="Arial"/>
          <w:lang w:val="es-ES" w:eastAsia="es-ES"/>
        </w:rPr>
      </w:pPr>
    </w:p>
    <w:p w14:paraId="08AE68EB"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I.</w:t>
      </w:r>
      <w:r w:rsidRPr="00F87DA2">
        <w:rPr>
          <w:rFonts w:ascii="Montserrat" w:eastAsia="Times New Roman" w:hAnsi="Montserrat" w:cs="Arial"/>
          <w:lang w:val="es-ES" w:eastAsia="es-ES"/>
        </w:rPr>
        <w:tab/>
        <w:t>La Institución Policial deberá consultar los antecedentes de cualquier aspirante en el Registro Nacional, previo a que se autorice su ingreso a la misma;</w:t>
      </w:r>
    </w:p>
    <w:p w14:paraId="25FBB014" w14:textId="77777777" w:rsidR="00F87DA2" w:rsidRPr="00F87DA2" w:rsidRDefault="00F87DA2" w:rsidP="00F87DA2">
      <w:pPr>
        <w:ind w:left="567" w:hanging="576"/>
        <w:jc w:val="both"/>
        <w:rPr>
          <w:rFonts w:ascii="Montserrat" w:eastAsia="Times New Roman" w:hAnsi="Montserrat" w:cs="Arial"/>
          <w:b/>
          <w:lang w:val="es-ES" w:eastAsia="es-ES"/>
        </w:rPr>
      </w:pPr>
    </w:p>
    <w:p w14:paraId="439EA54A"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II.</w:t>
      </w:r>
      <w:r w:rsidRPr="00F87DA2">
        <w:rPr>
          <w:rFonts w:ascii="Montserrat" w:eastAsia="Times New Roman" w:hAnsi="Montserrat" w:cs="Arial"/>
          <w:lang w:val="es-ES" w:eastAsia="es-ES"/>
        </w:rPr>
        <w:tab/>
        <w:t>Todo aspirante deberá tramitar, obtener y mantener actualizado el Certificado Único Policial, que expedirá el centro de control de confianza respectivo;</w:t>
      </w:r>
    </w:p>
    <w:p w14:paraId="3837E04D" w14:textId="77777777" w:rsidR="00F87DA2" w:rsidRPr="00F87DA2" w:rsidRDefault="00F87DA2" w:rsidP="00F87DA2">
      <w:pPr>
        <w:ind w:left="567" w:hanging="576"/>
        <w:jc w:val="both"/>
        <w:rPr>
          <w:rFonts w:ascii="Montserrat" w:eastAsia="Times New Roman" w:hAnsi="Montserrat" w:cs="Arial"/>
          <w:b/>
          <w:lang w:val="es-ES" w:eastAsia="es-ES"/>
        </w:rPr>
      </w:pPr>
    </w:p>
    <w:p w14:paraId="52A4AA56"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III.</w:t>
      </w:r>
      <w:r w:rsidRPr="00F87DA2">
        <w:rPr>
          <w:rFonts w:ascii="Montserrat" w:eastAsia="Times New Roman" w:hAnsi="Montserrat" w:cs="Arial"/>
          <w:lang w:val="es-ES" w:eastAsia="es-ES"/>
        </w:rPr>
        <w:tab/>
        <w:t>Ninguna persona podrá ingresar a la Institución Policial si no ha sido debidamente certificado y registrado en el Sistema;</w:t>
      </w:r>
    </w:p>
    <w:p w14:paraId="12278035" w14:textId="77777777" w:rsidR="00F87DA2" w:rsidRPr="00F87DA2" w:rsidRDefault="00F87DA2" w:rsidP="00F87DA2">
      <w:pPr>
        <w:ind w:left="567" w:hanging="576"/>
        <w:jc w:val="both"/>
        <w:rPr>
          <w:rFonts w:ascii="Montserrat" w:eastAsia="Times New Roman" w:hAnsi="Montserrat" w:cs="Arial"/>
          <w:b/>
          <w:lang w:val="es-ES" w:eastAsia="es-ES"/>
        </w:rPr>
      </w:pPr>
    </w:p>
    <w:p w14:paraId="106E385D"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IV.</w:t>
      </w:r>
      <w:r w:rsidRPr="00F87DA2">
        <w:rPr>
          <w:rFonts w:ascii="Montserrat" w:eastAsia="Times New Roman" w:hAnsi="Montserrat" w:cs="Arial"/>
          <w:lang w:val="es-ES" w:eastAsia="es-ES"/>
        </w:rPr>
        <w:tab/>
        <w:t>Sólo ingresarán y permanecerán en la Institución Policial, aquellos aspirantes e integrantes que cursen y aprueben los programas de formación, capacitación y profesionalización;</w:t>
      </w:r>
    </w:p>
    <w:p w14:paraId="6F7509B8" w14:textId="77777777" w:rsidR="00F87DA2" w:rsidRPr="00F87DA2" w:rsidRDefault="00F87DA2" w:rsidP="00F87DA2">
      <w:pPr>
        <w:ind w:left="567" w:hanging="576"/>
        <w:jc w:val="both"/>
        <w:rPr>
          <w:rFonts w:ascii="Montserrat" w:eastAsia="Times New Roman" w:hAnsi="Montserrat" w:cs="Arial"/>
          <w:b/>
          <w:lang w:val="es-ES" w:eastAsia="es-ES"/>
        </w:rPr>
      </w:pPr>
    </w:p>
    <w:p w14:paraId="7802D20C" w14:textId="526CAF70"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V.</w:t>
      </w:r>
      <w:r w:rsidRPr="00F87DA2">
        <w:rPr>
          <w:rFonts w:ascii="Montserrat" w:eastAsia="Times New Roman" w:hAnsi="Montserrat" w:cs="Arial"/>
          <w:lang w:val="es-ES" w:eastAsia="es-ES"/>
        </w:rPr>
        <w:tab/>
        <w:t xml:space="preserve">La permanencia de los integrantes en la Institución Policial está condicionada al cumplimiento de los requisitos que determine la </w:t>
      </w:r>
      <w:r w:rsidR="00FD3BF3">
        <w:rPr>
          <w:rFonts w:ascii="Montserrat" w:eastAsia="Times New Roman" w:hAnsi="Montserrat" w:cs="Arial"/>
          <w:lang w:val="es-ES" w:eastAsia="es-ES"/>
        </w:rPr>
        <w:t>normatividad aplicable</w:t>
      </w:r>
      <w:r w:rsidRPr="00F87DA2">
        <w:rPr>
          <w:rFonts w:ascii="Montserrat" w:eastAsia="Times New Roman" w:hAnsi="Montserrat" w:cs="Arial"/>
          <w:lang w:val="es-ES" w:eastAsia="es-ES"/>
        </w:rPr>
        <w:t>;</w:t>
      </w:r>
    </w:p>
    <w:p w14:paraId="1F412074" w14:textId="77777777" w:rsidR="00F87DA2" w:rsidRPr="00F87DA2" w:rsidRDefault="00F87DA2" w:rsidP="00F87DA2">
      <w:pPr>
        <w:ind w:left="567" w:hanging="576"/>
        <w:jc w:val="both"/>
        <w:rPr>
          <w:rFonts w:ascii="Montserrat" w:eastAsia="Times New Roman" w:hAnsi="Montserrat" w:cs="Arial"/>
          <w:b/>
          <w:lang w:val="es-ES" w:eastAsia="es-ES"/>
        </w:rPr>
      </w:pPr>
    </w:p>
    <w:p w14:paraId="2086D2FE"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VI.</w:t>
      </w:r>
      <w:r w:rsidRPr="00F87DA2">
        <w:rPr>
          <w:rFonts w:ascii="Montserrat" w:eastAsia="Times New Roman" w:hAnsi="Montserrat" w:cs="Arial"/>
          <w:lang w:val="es-ES" w:eastAsia="es-ES"/>
        </w:rPr>
        <w:tab/>
        <w:t>Los méritos de los integrantes de la Institución Policial serán evaluados por las instancias encargadas de determinar las promociones y verificar que se cumplan los requisitos de permanencia, señaladas en las leyes respectivas;</w:t>
      </w:r>
    </w:p>
    <w:p w14:paraId="6F590D5F" w14:textId="77777777" w:rsidR="00F87DA2" w:rsidRPr="00F87DA2" w:rsidRDefault="00F87DA2" w:rsidP="00F87DA2">
      <w:pPr>
        <w:ind w:left="567" w:hanging="576"/>
        <w:jc w:val="both"/>
        <w:rPr>
          <w:rFonts w:ascii="Montserrat" w:eastAsia="Times New Roman" w:hAnsi="Montserrat" w:cs="Arial"/>
          <w:b/>
          <w:lang w:val="es-ES" w:eastAsia="es-ES"/>
        </w:rPr>
      </w:pPr>
    </w:p>
    <w:p w14:paraId="4662F112"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VII.</w:t>
      </w:r>
      <w:r w:rsidRPr="00F87DA2">
        <w:rPr>
          <w:rFonts w:ascii="Montserrat" w:eastAsia="Times New Roman" w:hAnsi="Montserrat" w:cs="Arial"/>
          <w:lang w:val="es-ES" w:eastAsia="es-ES"/>
        </w:rPr>
        <w:tab/>
        <w:t>Para la promoción de los integrantes de la Institución Policial se deberán considerar, por lo menos, los resultados obtenidos en los programas de profesionalización, los méritos demostrados en el desempeño de sus funciones así como sus aptitudes de mando y liderazgo;</w:t>
      </w:r>
    </w:p>
    <w:p w14:paraId="5CC7073E" w14:textId="77777777" w:rsidR="00F87DA2" w:rsidRPr="00F87DA2" w:rsidRDefault="00F87DA2" w:rsidP="00F87DA2">
      <w:pPr>
        <w:ind w:left="567" w:hanging="576"/>
        <w:jc w:val="both"/>
        <w:rPr>
          <w:rFonts w:ascii="Montserrat" w:eastAsia="Times New Roman" w:hAnsi="Montserrat" w:cs="Arial"/>
          <w:b/>
          <w:lang w:val="es-ES" w:eastAsia="es-ES"/>
        </w:rPr>
      </w:pPr>
    </w:p>
    <w:p w14:paraId="5A6DCF35"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VIII.</w:t>
      </w:r>
      <w:r w:rsidRPr="00F87DA2">
        <w:rPr>
          <w:rFonts w:ascii="Montserrat" w:eastAsia="Times New Roman" w:hAnsi="Montserrat" w:cs="Arial"/>
          <w:lang w:val="es-ES" w:eastAsia="es-ES"/>
        </w:rPr>
        <w:tab/>
        <w:t>Se determinará un régimen de estímulos y previsión social que corresponda a las funciones de los integrantes de la Institución Policial;</w:t>
      </w:r>
    </w:p>
    <w:p w14:paraId="41B2FD7E" w14:textId="77777777" w:rsidR="00F87DA2" w:rsidRPr="00F87DA2" w:rsidRDefault="00F87DA2" w:rsidP="00F87DA2">
      <w:pPr>
        <w:ind w:left="567" w:hanging="576"/>
        <w:jc w:val="both"/>
        <w:rPr>
          <w:rFonts w:ascii="Montserrat" w:eastAsia="Times New Roman" w:hAnsi="Montserrat" w:cs="Arial"/>
          <w:b/>
          <w:lang w:val="es-ES" w:eastAsia="es-ES"/>
        </w:rPr>
      </w:pPr>
    </w:p>
    <w:p w14:paraId="0AB3B16E"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IX.</w:t>
      </w:r>
      <w:r w:rsidRPr="00F87DA2">
        <w:rPr>
          <w:rFonts w:ascii="Montserrat" w:eastAsia="Times New Roman" w:hAnsi="Montserrat" w:cs="Arial"/>
          <w:lang w:val="es-ES" w:eastAsia="es-ES"/>
        </w:rPr>
        <w:tab/>
        <w:t>Los integrantes podrán ser cambiados de adscripción, con base en las necesidades del servicio;</w:t>
      </w:r>
    </w:p>
    <w:p w14:paraId="2AAA7698" w14:textId="77777777" w:rsidR="00F87DA2" w:rsidRPr="00F87DA2" w:rsidRDefault="00F87DA2" w:rsidP="00F87DA2">
      <w:pPr>
        <w:ind w:left="567" w:hanging="576"/>
        <w:jc w:val="both"/>
        <w:rPr>
          <w:rFonts w:ascii="Montserrat" w:eastAsia="Times New Roman" w:hAnsi="Montserrat" w:cs="Arial"/>
          <w:b/>
          <w:lang w:val="es-ES" w:eastAsia="es-ES"/>
        </w:rPr>
      </w:pPr>
    </w:p>
    <w:p w14:paraId="68947072"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X.</w:t>
      </w:r>
      <w:r w:rsidRPr="00F87DA2">
        <w:rPr>
          <w:rFonts w:ascii="Montserrat" w:eastAsia="Times New Roman" w:hAnsi="Montserrat" w:cs="Arial"/>
          <w:lang w:val="es-ES" w:eastAsia="es-ES"/>
        </w:rPr>
        <w:tab/>
        <w:t>El cambio de un integrante de un área operativa a otra de distinta especialidad, sólo podrá ser autorizado por la instancia que señale la ley de la materia; y,</w:t>
      </w:r>
    </w:p>
    <w:p w14:paraId="21AAAD57" w14:textId="77777777" w:rsidR="00F87DA2" w:rsidRPr="00F87DA2" w:rsidRDefault="00F87DA2" w:rsidP="00F87DA2">
      <w:pPr>
        <w:ind w:left="567" w:hanging="576"/>
        <w:jc w:val="both"/>
        <w:rPr>
          <w:rFonts w:ascii="Montserrat" w:eastAsia="Times New Roman" w:hAnsi="Montserrat" w:cs="Arial"/>
          <w:b/>
          <w:lang w:val="es-ES" w:eastAsia="es-ES"/>
        </w:rPr>
      </w:pPr>
    </w:p>
    <w:p w14:paraId="2BC8B9F9" w14:textId="77777777" w:rsidR="00F87DA2" w:rsidRPr="00F87DA2" w:rsidRDefault="00F87DA2" w:rsidP="00F87DA2">
      <w:pPr>
        <w:ind w:left="567" w:hanging="576"/>
        <w:jc w:val="both"/>
        <w:rPr>
          <w:rFonts w:ascii="Montserrat" w:eastAsia="Times New Roman" w:hAnsi="Montserrat" w:cs="Arial"/>
          <w:lang w:val="es-ES" w:eastAsia="es-ES"/>
        </w:rPr>
      </w:pPr>
      <w:r w:rsidRPr="00F87DA2">
        <w:rPr>
          <w:rFonts w:ascii="Montserrat" w:eastAsia="Times New Roman" w:hAnsi="Montserrat" w:cs="Arial"/>
          <w:b/>
          <w:lang w:val="es-ES" w:eastAsia="es-ES"/>
        </w:rPr>
        <w:t>XI.</w:t>
      </w:r>
      <w:r w:rsidRPr="00F87DA2">
        <w:rPr>
          <w:rFonts w:ascii="Montserrat" w:eastAsia="Times New Roman" w:hAnsi="Montserrat" w:cs="Arial"/>
          <w:lang w:val="es-ES" w:eastAsia="es-ES"/>
        </w:rPr>
        <w:tab/>
        <w:t>Las instancias establecerán los procedimientos relativos a cada una de las etapas de la Carrera Policial.</w:t>
      </w:r>
    </w:p>
    <w:p w14:paraId="4E93575A" w14:textId="77777777" w:rsidR="00F87DA2" w:rsidRPr="00F87DA2" w:rsidRDefault="00F87DA2" w:rsidP="00F87DA2">
      <w:pPr>
        <w:ind w:firstLine="288"/>
        <w:jc w:val="both"/>
        <w:rPr>
          <w:rFonts w:ascii="Montserrat" w:eastAsia="Times New Roman" w:hAnsi="Montserrat" w:cs="Arial"/>
          <w:color w:val="00B050"/>
          <w:lang w:val="es-ES" w:eastAsia="es-ES"/>
        </w:rPr>
      </w:pPr>
    </w:p>
    <w:p w14:paraId="058B05FE" w14:textId="77777777" w:rsidR="00F87DA2" w:rsidRPr="00F87DA2" w:rsidRDefault="00F87DA2" w:rsidP="00F87DA2">
      <w:pPr>
        <w:ind w:firstLine="288"/>
        <w:jc w:val="both"/>
        <w:rPr>
          <w:rFonts w:ascii="Montserrat" w:eastAsia="Times New Roman" w:hAnsi="Montserrat" w:cs="Arial"/>
          <w:lang w:val="es-ES" w:eastAsia="es-ES"/>
        </w:rPr>
      </w:pPr>
      <w:r w:rsidRPr="00F87DA2">
        <w:rPr>
          <w:rFonts w:ascii="Montserrat" w:eastAsia="Times New Roman" w:hAnsi="Montserrat" w:cs="Arial"/>
          <w:lang w:val="es-ES" w:eastAsia="es-ES"/>
        </w:rPr>
        <w:t>La Carrera Policial es independiente de los nombramientos para desempeñar cargos administrativos o de dirección que el integrante llegue a desempeñar en las Instituciones Policiales. En ningún caso habrá inamovilidad en los cargos administrativos y de dirección.</w:t>
      </w:r>
    </w:p>
    <w:p w14:paraId="4171A323" w14:textId="77777777" w:rsidR="00F87DA2" w:rsidRPr="00F87DA2" w:rsidRDefault="00F87DA2" w:rsidP="00F87DA2">
      <w:pPr>
        <w:ind w:firstLine="288"/>
        <w:jc w:val="both"/>
        <w:rPr>
          <w:rFonts w:ascii="Montserrat" w:eastAsia="Times New Roman" w:hAnsi="Montserrat" w:cs="Arial"/>
          <w:lang w:val="es-ES" w:eastAsia="es-ES"/>
        </w:rPr>
      </w:pPr>
    </w:p>
    <w:p w14:paraId="3F8C4297" w14:textId="77777777" w:rsidR="00F87DA2" w:rsidRPr="00F87DA2" w:rsidRDefault="00F87DA2" w:rsidP="00F87DA2">
      <w:pPr>
        <w:ind w:firstLine="288"/>
        <w:jc w:val="both"/>
        <w:rPr>
          <w:rFonts w:ascii="Montserrat" w:eastAsia="Times New Roman" w:hAnsi="Montserrat" w:cs="Arial"/>
          <w:lang w:val="es-ES" w:eastAsia="es-ES"/>
        </w:rPr>
      </w:pPr>
      <w:r w:rsidRPr="00F87DA2">
        <w:rPr>
          <w:rFonts w:ascii="Montserrat" w:eastAsia="Times New Roman" w:hAnsi="Montserrat" w:cs="Arial"/>
          <w:lang w:val="es-ES" w:eastAsia="es-ES"/>
        </w:rPr>
        <w:t>En términos de las disposiciones aplicables, los titulares de la Institución Policial podrán designar a los integrantes en cargos administrativos o de dirección de la estructura orgánica de las instituciones a su cargo; asimismo, podrán relevarlos libremente, respetando su grado policial y derechos inherentes a la Carrera Policial.</w:t>
      </w:r>
    </w:p>
    <w:p w14:paraId="02E382A3" w14:textId="77777777" w:rsidR="00F87DA2" w:rsidRPr="00F87DA2" w:rsidRDefault="00F87DA2" w:rsidP="00F87DA2">
      <w:pPr>
        <w:autoSpaceDE w:val="0"/>
        <w:autoSpaceDN w:val="0"/>
        <w:adjustRightInd w:val="0"/>
        <w:jc w:val="both"/>
        <w:rPr>
          <w:rFonts w:ascii="Montserrat" w:eastAsia="Calibri" w:hAnsi="Montserrat" w:cs="Arial"/>
          <w:lang w:val="es-ES"/>
        </w:rPr>
      </w:pPr>
    </w:p>
    <w:p w14:paraId="6D174A47" w14:textId="77777777" w:rsidR="00F87DA2" w:rsidRPr="00BC1ED1"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b/>
          <w:bCs/>
        </w:rPr>
        <w:t xml:space="preserve">Artículo 9.- </w:t>
      </w:r>
      <w:r w:rsidRPr="00BC1ED1">
        <w:rPr>
          <w:rFonts w:ascii="Montserrat" w:eastAsia="Calibri" w:hAnsi="Montserrat" w:cs="Arial"/>
        </w:rPr>
        <w:t xml:space="preserve">Los </w:t>
      </w:r>
      <w:r w:rsidRPr="009E19EC">
        <w:rPr>
          <w:rFonts w:ascii="Montserrat" w:eastAsia="Calibri" w:hAnsi="Montserrat" w:cs="Arial"/>
        </w:rPr>
        <w:t>fines</w:t>
      </w:r>
      <w:r w:rsidRPr="00BC1ED1">
        <w:rPr>
          <w:rFonts w:ascii="Montserrat" w:eastAsia="Calibri" w:hAnsi="Montserrat" w:cs="Arial"/>
        </w:rPr>
        <w:t xml:space="preserve"> de la Carrera Policial son:</w:t>
      </w:r>
    </w:p>
    <w:p w14:paraId="3189864C" w14:textId="77777777" w:rsidR="00F87DA2" w:rsidRPr="00BC1ED1" w:rsidRDefault="00F87DA2" w:rsidP="00F87DA2">
      <w:pPr>
        <w:autoSpaceDE w:val="0"/>
        <w:autoSpaceDN w:val="0"/>
        <w:adjustRightInd w:val="0"/>
        <w:jc w:val="both"/>
        <w:rPr>
          <w:rFonts w:ascii="Montserrat" w:eastAsia="Calibri" w:hAnsi="Montserrat" w:cs="Arial"/>
        </w:rPr>
      </w:pPr>
    </w:p>
    <w:p w14:paraId="03F1EFCC" w14:textId="77777777" w:rsidR="00F87DA2" w:rsidRPr="00BC1ED1" w:rsidRDefault="00F87DA2" w:rsidP="004F568B">
      <w:pPr>
        <w:numPr>
          <w:ilvl w:val="0"/>
          <w:numId w:val="3"/>
        </w:numPr>
        <w:autoSpaceDE w:val="0"/>
        <w:autoSpaceDN w:val="0"/>
        <w:adjustRightInd w:val="0"/>
        <w:ind w:left="426" w:hanging="426"/>
        <w:jc w:val="both"/>
        <w:rPr>
          <w:rFonts w:ascii="Montserrat" w:eastAsia="Calibri" w:hAnsi="Montserrat" w:cs="Arial"/>
        </w:rPr>
      </w:pPr>
      <w:r w:rsidRPr="00BC1ED1">
        <w:rPr>
          <w:rFonts w:ascii="Montserrat" w:eastAsia="Calibri" w:hAnsi="Montserrat" w:cs="Arial"/>
        </w:rPr>
        <w:t>Garantizar el desarrollo institucional y asegurar la estabilidad en el empleo, con base en un esquema proporcional y equitativo de remuneraciones y prestaciones para los Policías de la Institución Policial;</w:t>
      </w:r>
    </w:p>
    <w:p w14:paraId="738924F2" w14:textId="77777777" w:rsidR="00F87DA2" w:rsidRPr="00BC1ED1" w:rsidRDefault="00F87DA2" w:rsidP="00F87DA2">
      <w:pPr>
        <w:autoSpaceDE w:val="0"/>
        <w:autoSpaceDN w:val="0"/>
        <w:adjustRightInd w:val="0"/>
        <w:ind w:left="426"/>
        <w:jc w:val="both"/>
        <w:rPr>
          <w:rFonts w:ascii="Montserrat" w:eastAsia="Calibri" w:hAnsi="Montserrat" w:cs="Arial"/>
        </w:rPr>
      </w:pPr>
    </w:p>
    <w:p w14:paraId="6F5B4ED3" w14:textId="77777777" w:rsidR="00F87DA2" w:rsidRPr="00BC1ED1" w:rsidRDefault="00F87DA2" w:rsidP="004F568B">
      <w:pPr>
        <w:numPr>
          <w:ilvl w:val="0"/>
          <w:numId w:val="3"/>
        </w:numPr>
        <w:autoSpaceDE w:val="0"/>
        <w:autoSpaceDN w:val="0"/>
        <w:adjustRightInd w:val="0"/>
        <w:ind w:left="426" w:hanging="426"/>
        <w:jc w:val="both"/>
        <w:rPr>
          <w:rFonts w:ascii="Montserrat" w:eastAsia="Calibri" w:hAnsi="Montserrat" w:cs="Arial"/>
        </w:rPr>
      </w:pPr>
      <w:r w:rsidRPr="00BC1ED1">
        <w:rPr>
          <w:rFonts w:ascii="Montserrat" w:eastAsia="Calibri" w:hAnsi="Montserrat" w:cs="Arial"/>
        </w:rPr>
        <w:t>Promover la responsabilidad, honradez, diligencia, eficiencia y eficacia en el desempeño de las funciones y en la óptima utilización de los recursos de la Institución Policial y demás instituciones;</w:t>
      </w:r>
    </w:p>
    <w:p w14:paraId="1CEBD8AF" w14:textId="77777777" w:rsidR="00F87DA2" w:rsidRPr="00BC1ED1" w:rsidRDefault="00F87DA2" w:rsidP="00F87DA2">
      <w:pPr>
        <w:autoSpaceDE w:val="0"/>
        <w:autoSpaceDN w:val="0"/>
        <w:adjustRightInd w:val="0"/>
        <w:jc w:val="both"/>
        <w:rPr>
          <w:rFonts w:ascii="Montserrat" w:eastAsia="Calibri" w:hAnsi="Montserrat" w:cs="Arial"/>
        </w:rPr>
      </w:pPr>
    </w:p>
    <w:p w14:paraId="1EE477EF" w14:textId="77777777" w:rsidR="00F87DA2" w:rsidRPr="00BC1ED1" w:rsidRDefault="00F87DA2" w:rsidP="00E56149">
      <w:pPr>
        <w:numPr>
          <w:ilvl w:val="0"/>
          <w:numId w:val="3"/>
        </w:numPr>
        <w:autoSpaceDE w:val="0"/>
        <w:autoSpaceDN w:val="0"/>
        <w:adjustRightInd w:val="0"/>
        <w:ind w:left="426" w:hanging="426"/>
        <w:jc w:val="both"/>
        <w:rPr>
          <w:rFonts w:ascii="Montserrat" w:eastAsia="Calibri" w:hAnsi="Montserrat" w:cs="Arial"/>
        </w:rPr>
      </w:pPr>
      <w:r w:rsidRPr="00BC1ED1">
        <w:rPr>
          <w:rFonts w:ascii="Montserrat" w:eastAsia="Calibri" w:hAnsi="Montserrat" w:cs="Arial"/>
        </w:rPr>
        <w:lastRenderedPageBreak/>
        <w:t>Fomentar la vocación de servicio y el sentido de pertenencia; mediante la motivación y el establecimiento de un adecuado sistema de promociones que permita satisfacer las expectativas de desarrollo profesional y reconocimiento de los Policías de la Institución Policial;</w:t>
      </w:r>
    </w:p>
    <w:p w14:paraId="3DD9D4CE" w14:textId="77777777" w:rsidR="00F87DA2" w:rsidRPr="00BC1ED1" w:rsidRDefault="00F87DA2" w:rsidP="00F87DA2">
      <w:pPr>
        <w:autoSpaceDE w:val="0"/>
        <w:autoSpaceDN w:val="0"/>
        <w:adjustRightInd w:val="0"/>
        <w:ind w:left="426"/>
        <w:jc w:val="both"/>
        <w:rPr>
          <w:rFonts w:ascii="Montserrat" w:eastAsia="Calibri" w:hAnsi="Montserrat" w:cs="Arial"/>
        </w:rPr>
      </w:pPr>
    </w:p>
    <w:p w14:paraId="68C5B987" w14:textId="77777777" w:rsidR="00F87DA2" w:rsidRPr="00BC1ED1" w:rsidRDefault="00F87DA2" w:rsidP="00E56149">
      <w:pPr>
        <w:numPr>
          <w:ilvl w:val="0"/>
          <w:numId w:val="3"/>
        </w:numPr>
        <w:autoSpaceDE w:val="0"/>
        <w:autoSpaceDN w:val="0"/>
        <w:adjustRightInd w:val="0"/>
        <w:ind w:left="426" w:hanging="426"/>
        <w:jc w:val="both"/>
        <w:rPr>
          <w:rFonts w:ascii="Montserrat" w:eastAsia="Calibri" w:hAnsi="Montserrat" w:cs="Arial"/>
        </w:rPr>
      </w:pPr>
      <w:r w:rsidRPr="00BC1ED1">
        <w:rPr>
          <w:rFonts w:ascii="Montserrat" w:eastAsia="Calibri" w:hAnsi="Montserrat" w:cs="Arial"/>
        </w:rPr>
        <w:t>Instrumentar e impulsar la capacitación y profesionalización permanente de los Policías de la Institución Policial, para asegurar la lealtad institucional en la prestación de los servicios, y</w:t>
      </w:r>
    </w:p>
    <w:p w14:paraId="046B4FF5" w14:textId="77777777" w:rsidR="00F87DA2" w:rsidRPr="00BC1ED1" w:rsidRDefault="00F87DA2" w:rsidP="00F87DA2">
      <w:pPr>
        <w:autoSpaceDE w:val="0"/>
        <w:autoSpaceDN w:val="0"/>
        <w:adjustRightInd w:val="0"/>
        <w:jc w:val="both"/>
        <w:rPr>
          <w:rFonts w:ascii="Montserrat" w:eastAsia="Calibri" w:hAnsi="Montserrat" w:cs="Arial"/>
        </w:rPr>
      </w:pPr>
    </w:p>
    <w:p w14:paraId="23E70A4D" w14:textId="77777777" w:rsidR="00F87DA2" w:rsidRPr="00BC1ED1" w:rsidRDefault="00F87DA2" w:rsidP="00E56149">
      <w:pPr>
        <w:numPr>
          <w:ilvl w:val="0"/>
          <w:numId w:val="3"/>
        </w:numPr>
        <w:autoSpaceDE w:val="0"/>
        <w:autoSpaceDN w:val="0"/>
        <w:adjustRightInd w:val="0"/>
        <w:ind w:left="426" w:hanging="426"/>
        <w:jc w:val="both"/>
        <w:rPr>
          <w:rFonts w:ascii="Montserrat" w:eastAsia="Calibri" w:hAnsi="Montserrat" w:cs="Arial"/>
        </w:rPr>
      </w:pPr>
      <w:r w:rsidRPr="00BC1ED1">
        <w:rPr>
          <w:rFonts w:ascii="Montserrat" w:eastAsia="Calibri" w:hAnsi="Montserrat" w:cs="Arial"/>
        </w:rPr>
        <w:t>Los demás que se establezcan en la Ley General, Ley Estatal y demás normatividad aplicable.</w:t>
      </w:r>
    </w:p>
    <w:p w14:paraId="7182EA76" w14:textId="77777777" w:rsidR="00F87DA2" w:rsidRPr="00BC1ED1" w:rsidRDefault="00F87DA2" w:rsidP="00F87DA2">
      <w:pPr>
        <w:autoSpaceDE w:val="0"/>
        <w:autoSpaceDN w:val="0"/>
        <w:adjustRightInd w:val="0"/>
        <w:jc w:val="both"/>
        <w:rPr>
          <w:rFonts w:ascii="Montserrat" w:eastAsia="Calibri" w:hAnsi="Montserrat" w:cs="Arial"/>
        </w:rPr>
      </w:pPr>
    </w:p>
    <w:p w14:paraId="32191D09" w14:textId="392813AA" w:rsidR="00D35766" w:rsidRPr="00BC1ED1" w:rsidRDefault="00D35766" w:rsidP="00D35766">
      <w:pPr>
        <w:autoSpaceDE w:val="0"/>
        <w:autoSpaceDN w:val="0"/>
        <w:adjustRightInd w:val="0"/>
        <w:jc w:val="both"/>
        <w:rPr>
          <w:rFonts w:ascii="Montserrat" w:eastAsia="Calibri" w:hAnsi="Montserrat" w:cs="Arial"/>
        </w:rPr>
      </w:pPr>
      <w:r w:rsidRPr="00BC1ED1">
        <w:rPr>
          <w:rFonts w:ascii="Montserrat" w:eastAsia="Calibri" w:hAnsi="Montserrat" w:cs="Arial"/>
          <w:b/>
          <w:bCs/>
        </w:rPr>
        <w:t xml:space="preserve">Artículo 10. </w:t>
      </w:r>
      <w:r w:rsidRPr="00BC1ED1">
        <w:rPr>
          <w:rFonts w:ascii="Montserrat" w:eastAsia="Calibri" w:hAnsi="Montserrat" w:cs="Arial"/>
        </w:rPr>
        <w:t xml:space="preserve">La Carrera Policial  se regirá por los </w:t>
      </w:r>
      <w:r w:rsidRPr="009E19EC">
        <w:rPr>
          <w:rFonts w:ascii="Montserrat" w:eastAsia="Calibri" w:hAnsi="Montserrat" w:cs="Arial"/>
        </w:rPr>
        <w:t>principios constitucionales</w:t>
      </w:r>
      <w:r w:rsidRPr="00BC1ED1">
        <w:rPr>
          <w:rFonts w:ascii="Montserrat" w:eastAsia="Calibri" w:hAnsi="Montserrat" w:cs="Arial"/>
        </w:rPr>
        <w:t xml:space="preserve"> de legalidad, objetividad, eficiencia, profesionalismo, honradez y respeto a los derechos humanos, a través de los cuales se asegura la disciplina, la certeza, objetividad, imparcialidad y eficiencia para salvaguardar la integridad y los derechos de las personas, así como preservar las libert</w:t>
      </w:r>
      <w:r w:rsidR="00AC50D8">
        <w:rPr>
          <w:rFonts w:ascii="Montserrat" w:eastAsia="Calibri" w:hAnsi="Montserrat" w:cs="Arial"/>
        </w:rPr>
        <w:t>ades, el orden y la paz pública.</w:t>
      </w:r>
    </w:p>
    <w:p w14:paraId="48DF8D6B" w14:textId="77777777" w:rsidR="00D35766" w:rsidRPr="00BC1ED1" w:rsidRDefault="00D35766" w:rsidP="00F87DA2">
      <w:pPr>
        <w:autoSpaceDE w:val="0"/>
        <w:autoSpaceDN w:val="0"/>
        <w:adjustRightInd w:val="0"/>
        <w:jc w:val="both"/>
        <w:rPr>
          <w:rFonts w:ascii="Montserrat" w:eastAsia="Calibri" w:hAnsi="Montserrat" w:cs="Arial"/>
          <w:b/>
          <w:bCs/>
        </w:rPr>
      </w:pPr>
    </w:p>
    <w:p w14:paraId="46699D70" w14:textId="2E933C1F" w:rsidR="00F87DA2" w:rsidRPr="00BC1ED1" w:rsidRDefault="00F87DA2" w:rsidP="00F87DA2">
      <w:pPr>
        <w:autoSpaceDE w:val="0"/>
        <w:autoSpaceDN w:val="0"/>
        <w:adjustRightInd w:val="0"/>
        <w:jc w:val="both"/>
        <w:rPr>
          <w:rFonts w:ascii="Montserrat" w:eastAsia="Calibri" w:hAnsi="Montserrat" w:cs="Arial"/>
        </w:rPr>
      </w:pPr>
      <w:r w:rsidRPr="00BC1ED1">
        <w:rPr>
          <w:rFonts w:ascii="Montserrat" w:eastAsia="Calibri" w:hAnsi="Montserrat" w:cs="Arial"/>
          <w:b/>
          <w:bCs/>
        </w:rPr>
        <w:t xml:space="preserve">Artículo </w:t>
      </w:r>
      <w:r w:rsidR="00D35766" w:rsidRPr="00BC1ED1">
        <w:rPr>
          <w:rFonts w:ascii="Montserrat" w:eastAsia="Calibri" w:hAnsi="Montserrat" w:cs="Arial"/>
          <w:b/>
          <w:bCs/>
        </w:rPr>
        <w:t>11</w:t>
      </w:r>
      <w:r w:rsidRPr="00BC1ED1">
        <w:rPr>
          <w:rFonts w:ascii="Montserrat" w:eastAsia="Calibri" w:hAnsi="Montserrat" w:cs="Arial"/>
          <w:b/>
          <w:bCs/>
        </w:rPr>
        <w:t xml:space="preserve">.- </w:t>
      </w:r>
      <w:r w:rsidRPr="00BC1ED1">
        <w:rPr>
          <w:rFonts w:ascii="Montserrat" w:eastAsia="Calibri" w:hAnsi="Montserrat" w:cs="Arial"/>
        </w:rPr>
        <w:t>Dentro de la Carrera Policial de la Institución Policial, los aspirantes sólo podrán ingresar, permanecer, ascender a la categoría o jerarquía inmediata superior y ser separados del cargo, en los términos y condiciones que establece la Ley General, Ley Estatal, este Reglamento y demás normatividad aplicable.</w:t>
      </w:r>
    </w:p>
    <w:p w14:paraId="39062BEB" w14:textId="77777777" w:rsidR="003373BF" w:rsidRPr="00BC1ED1" w:rsidRDefault="003373BF" w:rsidP="00F87DA2">
      <w:pPr>
        <w:autoSpaceDE w:val="0"/>
        <w:autoSpaceDN w:val="0"/>
        <w:adjustRightInd w:val="0"/>
        <w:jc w:val="both"/>
        <w:rPr>
          <w:rFonts w:ascii="Montserrat" w:eastAsia="Calibri" w:hAnsi="Montserrat" w:cs="Arial"/>
        </w:rPr>
      </w:pPr>
    </w:p>
    <w:p w14:paraId="4F262831" w14:textId="417C2DED" w:rsidR="00EE5A97" w:rsidRPr="00143397" w:rsidRDefault="00EE5A97" w:rsidP="00EE5A97">
      <w:pPr>
        <w:autoSpaceDE w:val="0"/>
        <w:autoSpaceDN w:val="0"/>
        <w:adjustRightInd w:val="0"/>
        <w:jc w:val="both"/>
        <w:rPr>
          <w:rFonts w:ascii="Montserrat" w:eastAsia="Calibri" w:hAnsi="Montserrat" w:cs="Arial"/>
          <w:b/>
          <w:bCs/>
        </w:rPr>
      </w:pPr>
      <w:r w:rsidRPr="00143397">
        <w:rPr>
          <w:rFonts w:ascii="Montserrat" w:eastAsia="Calibri" w:hAnsi="Montserrat" w:cs="Arial"/>
          <w:b/>
          <w:bCs/>
        </w:rPr>
        <w:t xml:space="preserve">Artículo </w:t>
      </w:r>
      <w:r w:rsidR="0011029F" w:rsidRPr="00143397">
        <w:rPr>
          <w:rFonts w:ascii="Montserrat" w:eastAsia="Calibri" w:hAnsi="Montserrat" w:cs="Arial"/>
          <w:b/>
          <w:bCs/>
        </w:rPr>
        <w:t>12</w:t>
      </w:r>
      <w:r w:rsidRPr="00143397">
        <w:rPr>
          <w:rFonts w:ascii="Montserrat" w:eastAsia="Calibri" w:hAnsi="Montserrat" w:cs="Arial"/>
          <w:b/>
          <w:bCs/>
        </w:rPr>
        <w:t>.</w:t>
      </w:r>
      <w:r w:rsidR="007C6EF5" w:rsidRPr="00143397">
        <w:rPr>
          <w:rFonts w:ascii="Montserrat" w:eastAsia="Calibri" w:hAnsi="Montserrat" w:cs="Arial"/>
          <w:b/>
          <w:bCs/>
        </w:rPr>
        <w:t>-</w:t>
      </w:r>
      <w:r w:rsidRPr="00143397">
        <w:rPr>
          <w:rFonts w:ascii="Montserrat" w:eastAsia="Calibri" w:hAnsi="Montserrat" w:cs="Arial"/>
          <w:b/>
          <w:bCs/>
        </w:rPr>
        <w:t xml:space="preserve"> </w:t>
      </w:r>
      <w:r w:rsidRPr="00143397">
        <w:rPr>
          <w:rFonts w:ascii="Montserrat" w:eastAsia="Calibri" w:hAnsi="Montserrat" w:cs="Arial"/>
          <w:bCs/>
        </w:rPr>
        <w:t xml:space="preserve">La Carrera Policial </w:t>
      </w:r>
      <w:r w:rsidR="00465A44" w:rsidRPr="00143397">
        <w:rPr>
          <w:rFonts w:ascii="Montserrat" w:eastAsia="Calibri" w:hAnsi="Montserrat" w:cs="Arial"/>
          <w:bCs/>
        </w:rPr>
        <w:t>comprende</w:t>
      </w:r>
      <w:r w:rsidRPr="00143397">
        <w:rPr>
          <w:rFonts w:ascii="Montserrat" w:eastAsia="Calibri" w:hAnsi="Montserrat" w:cs="Arial"/>
          <w:bCs/>
        </w:rPr>
        <w:t xml:space="preserve"> cuatro procesos: Planeaci</w:t>
      </w:r>
      <w:r w:rsidR="008B2A79" w:rsidRPr="00143397">
        <w:rPr>
          <w:rFonts w:ascii="Montserrat" w:eastAsia="Calibri" w:hAnsi="Montserrat" w:cs="Arial"/>
          <w:bCs/>
        </w:rPr>
        <w:t>ón de Recursos H</w:t>
      </w:r>
      <w:r w:rsidRPr="00143397">
        <w:rPr>
          <w:rFonts w:ascii="Montserrat" w:eastAsia="Calibri" w:hAnsi="Montserrat" w:cs="Arial"/>
          <w:bCs/>
        </w:rPr>
        <w:t xml:space="preserve">umanos, Ingreso, Desarrollo Profesional y Separación, </w:t>
      </w:r>
      <w:r w:rsidR="008B2A79" w:rsidRPr="00143397">
        <w:rPr>
          <w:rFonts w:ascii="Montserrat" w:eastAsia="Calibri" w:hAnsi="Montserrat" w:cs="Arial"/>
          <w:bCs/>
        </w:rPr>
        <w:t>los</w:t>
      </w:r>
      <w:r w:rsidRPr="00143397">
        <w:rPr>
          <w:rFonts w:ascii="Montserrat" w:eastAsia="Calibri" w:hAnsi="Montserrat" w:cs="Arial"/>
          <w:bCs/>
        </w:rPr>
        <w:t xml:space="preserve"> cuales se regulan mediante el presente Reglamento.</w:t>
      </w:r>
      <w:r w:rsidRPr="00143397">
        <w:rPr>
          <w:rFonts w:ascii="Montserrat" w:eastAsia="Calibri" w:hAnsi="Montserrat" w:cs="Arial"/>
          <w:b/>
          <w:bCs/>
        </w:rPr>
        <w:t xml:space="preserve"> </w:t>
      </w:r>
    </w:p>
    <w:p w14:paraId="2CBB1F23" w14:textId="77777777" w:rsidR="007C6EF5" w:rsidRPr="00143397" w:rsidRDefault="007C6EF5" w:rsidP="00EE5A97">
      <w:pPr>
        <w:autoSpaceDE w:val="0"/>
        <w:autoSpaceDN w:val="0"/>
        <w:adjustRightInd w:val="0"/>
        <w:jc w:val="both"/>
        <w:rPr>
          <w:rFonts w:ascii="Montserrat" w:eastAsia="Calibri" w:hAnsi="Montserrat" w:cs="Arial"/>
          <w:b/>
          <w:bCs/>
        </w:rPr>
      </w:pPr>
    </w:p>
    <w:p w14:paraId="0310CAEC" w14:textId="42BBA0F1" w:rsidR="007C6EF5" w:rsidRPr="00143397" w:rsidRDefault="007C6EF5" w:rsidP="007C6EF5">
      <w:pPr>
        <w:autoSpaceDE w:val="0"/>
        <w:autoSpaceDN w:val="0"/>
        <w:adjustRightInd w:val="0"/>
        <w:jc w:val="both"/>
        <w:rPr>
          <w:rFonts w:ascii="Montserrat" w:eastAsia="Calibri" w:hAnsi="Montserrat" w:cs="Arial"/>
          <w:bCs/>
        </w:rPr>
      </w:pPr>
      <w:r w:rsidRPr="00143397">
        <w:rPr>
          <w:rFonts w:ascii="Montserrat" w:eastAsia="Calibri" w:hAnsi="Montserrat" w:cs="Arial"/>
          <w:b/>
          <w:bCs/>
        </w:rPr>
        <w:t xml:space="preserve">Artículo </w:t>
      </w:r>
      <w:r w:rsidR="0011029F" w:rsidRPr="00143397">
        <w:rPr>
          <w:rFonts w:ascii="Montserrat" w:eastAsia="Calibri" w:hAnsi="Montserrat" w:cs="Arial"/>
          <w:b/>
          <w:bCs/>
        </w:rPr>
        <w:t>13</w:t>
      </w:r>
      <w:r w:rsidRPr="00143397">
        <w:rPr>
          <w:rFonts w:ascii="Montserrat" w:eastAsia="Calibri" w:hAnsi="Montserrat" w:cs="Arial"/>
          <w:b/>
          <w:bCs/>
        </w:rPr>
        <w:t>.-</w:t>
      </w:r>
      <w:r w:rsidRPr="00143397">
        <w:rPr>
          <w:rFonts w:ascii="Montserrat" w:eastAsia="Calibri" w:hAnsi="Montserrat" w:cs="Arial"/>
          <w:bCs/>
        </w:rPr>
        <w:t xml:space="preserve"> La Carrera Policial se organizará atendiendo los lineamientos de carácter nacional, estatal o municipal, con la finalidad de hacer posible </w:t>
      </w:r>
      <w:r w:rsidR="00465A44" w:rsidRPr="00143397">
        <w:rPr>
          <w:rFonts w:ascii="Montserrat" w:eastAsia="Calibri" w:hAnsi="Montserrat" w:cs="Arial"/>
          <w:bCs/>
        </w:rPr>
        <w:t>su coordinación, homologación</w:t>
      </w:r>
      <w:r w:rsidRPr="00143397">
        <w:rPr>
          <w:rFonts w:ascii="Montserrat" w:eastAsia="Calibri" w:hAnsi="Montserrat" w:cs="Arial"/>
          <w:bCs/>
        </w:rPr>
        <w:t>, estructura</w:t>
      </w:r>
      <w:r w:rsidR="00465A44" w:rsidRPr="00143397">
        <w:rPr>
          <w:rFonts w:ascii="Montserrat" w:eastAsia="Calibri" w:hAnsi="Montserrat" w:cs="Arial"/>
          <w:bCs/>
        </w:rPr>
        <w:t>ción</w:t>
      </w:r>
      <w:r w:rsidRPr="00143397">
        <w:rPr>
          <w:rFonts w:ascii="Montserrat" w:eastAsia="Calibri" w:hAnsi="Montserrat" w:cs="Arial"/>
          <w:bCs/>
        </w:rPr>
        <w:t>, el orden jerárquico, la formación y el ejercicio de sus funciones, a fin de cumplir con los objetivos constitucionales de la seguridad pública.</w:t>
      </w:r>
    </w:p>
    <w:p w14:paraId="21A6477A" w14:textId="77777777" w:rsidR="007C6EF5" w:rsidRPr="00143397" w:rsidRDefault="007C6EF5" w:rsidP="00EE5A97">
      <w:pPr>
        <w:autoSpaceDE w:val="0"/>
        <w:autoSpaceDN w:val="0"/>
        <w:adjustRightInd w:val="0"/>
        <w:jc w:val="both"/>
        <w:rPr>
          <w:rFonts w:ascii="Montserrat" w:eastAsia="Calibri" w:hAnsi="Montserrat" w:cs="Arial"/>
          <w:b/>
          <w:bCs/>
        </w:rPr>
      </w:pPr>
    </w:p>
    <w:p w14:paraId="27F34D99" w14:textId="2B723A62" w:rsidR="00837083" w:rsidRPr="00143397" w:rsidRDefault="00837083" w:rsidP="00837083">
      <w:pPr>
        <w:autoSpaceDE w:val="0"/>
        <w:autoSpaceDN w:val="0"/>
        <w:adjustRightInd w:val="0"/>
        <w:jc w:val="both"/>
        <w:rPr>
          <w:rFonts w:ascii="Montserrat" w:eastAsia="Calibri" w:hAnsi="Montserrat" w:cs="Arial"/>
          <w:bCs/>
        </w:rPr>
      </w:pPr>
      <w:r w:rsidRPr="00143397">
        <w:rPr>
          <w:rFonts w:ascii="Montserrat" w:eastAsia="Calibri" w:hAnsi="Montserrat" w:cs="Arial"/>
          <w:b/>
          <w:bCs/>
        </w:rPr>
        <w:t xml:space="preserve">Artículo </w:t>
      </w:r>
      <w:r w:rsidR="0011029F" w:rsidRPr="00143397">
        <w:rPr>
          <w:rFonts w:ascii="Montserrat" w:eastAsia="Calibri" w:hAnsi="Montserrat" w:cs="Arial"/>
          <w:b/>
          <w:bCs/>
        </w:rPr>
        <w:t>14</w:t>
      </w:r>
      <w:r w:rsidRPr="00143397">
        <w:rPr>
          <w:rFonts w:ascii="Montserrat" w:eastAsia="Calibri" w:hAnsi="Montserrat" w:cs="Arial"/>
          <w:b/>
          <w:bCs/>
        </w:rPr>
        <w:t xml:space="preserve">. </w:t>
      </w:r>
      <w:r w:rsidRPr="00143397">
        <w:rPr>
          <w:rFonts w:ascii="Montserrat" w:eastAsia="Calibri" w:hAnsi="Montserrat" w:cs="Arial"/>
          <w:bCs/>
        </w:rPr>
        <w:t xml:space="preserve">La Carrera Policial es el sistema que se rige bajo los siguientes principios: </w:t>
      </w:r>
    </w:p>
    <w:p w14:paraId="63D9A44C" w14:textId="77777777" w:rsidR="00837083" w:rsidRPr="00143397" w:rsidRDefault="00837083" w:rsidP="00837083">
      <w:pPr>
        <w:autoSpaceDE w:val="0"/>
        <w:autoSpaceDN w:val="0"/>
        <w:adjustRightInd w:val="0"/>
        <w:jc w:val="both"/>
        <w:rPr>
          <w:rFonts w:ascii="Montserrat" w:eastAsia="Calibri" w:hAnsi="Montserrat" w:cs="Arial"/>
          <w:bCs/>
        </w:rPr>
      </w:pPr>
    </w:p>
    <w:p w14:paraId="4BE47E2D" w14:textId="77777777" w:rsidR="00837083"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 xml:space="preserve">Certeza, garantiza la permanencia en el servicio y la posibilidad de participar en los procedimientos de promoción, estímulos y reconocimientos; </w:t>
      </w:r>
    </w:p>
    <w:p w14:paraId="198E94E9" w14:textId="171B6FA1" w:rsidR="00837083"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 xml:space="preserve">Efectividad, </w:t>
      </w:r>
      <w:r w:rsidR="006E7D66" w:rsidRPr="00143397">
        <w:rPr>
          <w:rFonts w:ascii="Montserrat" w:hAnsi="Montserrat" w:cs="Arial"/>
          <w:bCs/>
          <w:sz w:val="24"/>
          <w:szCs w:val="24"/>
          <w:lang w:val="es-MX"/>
        </w:rPr>
        <w:t xml:space="preserve">genera </w:t>
      </w:r>
      <w:r w:rsidRPr="00143397">
        <w:rPr>
          <w:rFonts w:ascii="Montserrat" w:hAnsi="Montserrat" w:cs="Arial"/>
          <w:bCs/>
          <w:sz w:val="24"/>
          <w:szCs w:val="24"/>
          <w:lang w:val="es-MX"/>
        </w:rPr>
        <w:t>instrumentos y procedimientos</w:t>
      </w:r>
      <w:r w:rsidR="006E7D66" w:rsidRPr="00143397">
        <w:rPr>
          <w:rFonts w:ascii="Montserrat" w:hAnsi="Montserrat" w:cs="Arial"/>
          <w:bCs/>
          <w:sz w:val="24"/>
          <w:szCs w:val="24"/>
          <w:lang w:val="es-MX"/>
        </w:rPr>
        <w:t xml:space="preserve"> coincidentes</w:t>
      </w:r>
      <w:r w:rsidRPr="00143397">
        <w:rPr>
          <w:rFonts w:ascii="Montserrat" w:hAnsi="Montserrat" w:cs="Arial"/>
          <w:bCs/>
          <w:sz w:val="24"/>
          <w:szCs w:val="24"/>
          <w:lang w:val="es-MX"/>
        </w:rPr>
        <w:t xml:space="preserve"> de la carrera policial, establecido en las normas;</w:t>
      </w:r>
    </w:p>
    <w:p w14:paraId="39B685B0" w14:textId="3B12FA6A" w:rsidR="00837083"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lastRenderedPageBreak/>
        <w:t xml:space="preserve">Formación inicial, continúa y permanente, que instituye </w:t>
      </w:r>
      <w:r w:rsidR="006E7D66" w:rsidRPr="00143397">
        <w:rPr>
          <w:rFonts w:ascii="Montserrat" w:hAnsi="Montserrat" w:cs="Arial"/>
          <w:bCs/>
          <w:sz w:val="24"/>
          <w:szCs w:val="24"/>
          <w:lang w:val="es-MX"/>
        </w:rPr>
        <w:t>la capacitación, actualización,</w:t>
      </w:r>
      <w:r w:rsidRPr="00143397">
        <w:rPr>
          <w:rFonts w:ascii="Montserrat" w:hAnsi="Montserrat" w:cs="Arial"/>
          <w:bCs/>
          <w:sz w:val="24"/>
          <w:szCs w:val="24"/>
          <w:lang w:val="es-MX"/>
        </w:rPr>
        <w:t xml:space="preserve"> especialización</w:t>
      </w:r>
      <w:r w:rsidR="006E7D66" w:rsidRPr="00143397">
        <w:rPr>
          <w:rFonts w:ascii="Montserrat" w:hAnsi="Montserrat" w:cs="Arial"/>
          <w:bCs/>
          <w:sz w:val="24"/>
          <w:szCs w:val="24"/>
          <w:lang w:val="es-MX"/>
        </w:rPr>
        <w:t xml:space="preserve"> y alta dirección </w:t>
      </w:r>
      <w:r w:rsidRPr="00143397">
        <w:rPr>
          <w:rFonts w:ascii="Montserrat" w:hAnsi="Montserrat" w:cs="Arial"/>
          <w:bCs/>
          <w:sz w:val="24"/>
          <w:szCs w:val="24"/>
          <w:lang w:val="es-MX"/>
        </w:rPr>
        <w:t>del elemento policial;</w:t>
      </w:r>
    </w:p>
    <w:p w14:paraId="74AA28EF" w14:textId="77777777" w:rsidR="00837083"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Igualdad de oportunidades, reconoce la uniformidad de derechos y deberes en los miembros del Servicio Profesional de Carrera;</w:t>
      </w:r>
    </w:p>
    <w:p w14:paraId="0397FED1" w14:textId="77777777" w:rsidR="00837083"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Legalidad, obliga a la estricta observancia de la normativa aplicable a la Carrera Policial;</w:t>
      </w:r>
    </w:p>
    <w:p w14:paraId="7CDB9A4A" w14:textId="77777777" w:rsidR="00837083"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 xml:space="preserve">Motivación, entraña la entrega de estímulos que reconozcan la eficiencia y eficacia en el cumplimiento del deber policial para incentivar la excelencia en el servicio; </w:t>
      </w:r>
    </w:p>
    <w:p w14:paraId="3463EEFA" w14:textId="77777777" w:rsidR="00760ABC"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Objetividad, asegura la imparcialidad en la toma de las decisiones, con base en las aptitudes, capacidades, conocimientos, desempeño, experiencia y ha</w:t>
      </w:r>
      <w:r w:rsidR="00760ABC" w:rsidRPr="00143397">
        <w:rPr>
          <w:rFonts w:ascii="Montserrat" w:hAnsi="Montserrat" w:cs="Arial"/>
          <w:bCs/>
          <w:sz w:val="24"/>
          <w:szCs w:val="24"/>
          <w:lang w:val="es-MX"/>
        </w:rPr>
        <w:t>bilidades de los integrantes de la Carrera Policial;</w:t>
      </w:r>
    </w:p>
    <w:p w14:paraId="34B2648D" w14:textId="621D837B" w:rsidR="00762D88"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 xml:space="preserve">Obligatoriedad, </w:t>
      </w:r>
      <w:r w:rsidR="006E7D66" w:rsidRPr="00143397">
        <w:rPr>
          <w:rFonts w:ascii="Montserrat" w:hAnsi="Montserrat" w:cs="Arial"/>
          <w:bCs/>
          <w:sz w:val="24"/>
          <w:szCs w:val="24"/>
          <w:lang w:val="es-MX"/>
        </w:rPr>
        <w:t xml:space="preserve">implica </w:t>
      </w:r>
      <w:r w:rsidRPr="00143397">
        <w:rPr>
          <w:rFonts w:ascii="Montserrat" w:hAnsi="Montserrat" w:cs="Arial"/>
          <w:bCs/>
          <w:sz w:val="24"/>
          <w:szCs w:val="24"/>
          <w:lang w:val="es-MX"/>
        </w:rPr>
        <w:t>el deber</w:t>
      </w:r>
      <w:r w:rsidR="00762D88" w:rsidRPr="00143397">
        <w:rPr>
          <w:rFonts w:ascii="Montserrat" w:hAnsi="Montserrat" w:cs="Arial"/>
          <w:bCs/>
          <w:sz w:val="24"/>
          <w:szCs w:val="24"/>
          <w:lang w:val="es-MX"/>
        </w:rPr>
        <w:t xml:space="preserve"> a que están sujetos tanto los e</w:t>
      </w:r>
      <w:r w:rsidRPr="00143397">
        <w:rPr>
          <w:rFonts w:ascii="Montserrat" w:hAnsi="Montserrat" w:cs="Arial"/>
          <w:bCs/>
          <w:sz w:val="24"/>
          <w:szCs w:val="24"/>
          <w:lang w:val="es-MX"/>
        </w:rPr>
        <w:t xml:space="preserve">lementos </w:t>
      </w:r>
      <w:r w:rsidR="00762D88" w:rsidRPr="00143397">
        <w:rPr>
          <w:rFonts w:ascii="Montserrat" w:hAnsi="Montserrat" w:cs="Arial"/>
          <w:bCs/>
          <w:sz w:val="24"/>
          <w:szCs w:val="24"/>
          <w:lang w:val="es-MX"/>
        </w:rPr>
        <w:t>p</w:t>
      </w:r>
      <w:r w:rsidRPr="00143397">
        <w:rPr>
          <w:rFonts w:ascii="Montserrat" w:hAnsi="Montserrat" w:cs="Arial"/>
          <w:bCs/>
          <w:sz w:val="24"/>
          <w:szCs w:val="24"/>
          <w:lang w:val="es-MX"/>
        </w:rPr>
        <w:t xml:space="preserve">oliciales, como las autoridades facultadas para implementar y ejecutar los lineamientos y procedimientos establecidos </w:t>
      </w:r>
      <w:r w:rsidR="00762D88" w:rsidRPr="00143397">
        <w:rPr>
          <w:rFonts w:ascii="Montserrat" w:hAnsi="Montserrat" w:cs="Arial"/>
          <w:bCs/>
          <w:sz w:val="24"/>
          <w:szCs w:val="24"/>
          <w:lang w:val="es-MX"/>
        </w:rPr>
        <w:t>para cada una de las etapas de la Carrera Policial</w:t>
      </w:r>
      <w:r w:rsidRPr="00143397">
        <w:rPr>
          <w:rFonts w:ascii="Montserrat" w:hAnsi="Montserrat" w:cs="Arial"/>
          <w:bCs/>
          <w:sz w:val="24"/>
          <w:szCs w:val="24"/>
          <w:lang w:val="es-MX"/>
        </w:rPr>
        <w:t>;</w:t>
      </w:r>
    </w:p>
    <w:p w14:paraId="6A696F65" w14:textId="77777777" w:rsidR="00EA13DA"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Profesionalismo, obliga a los integrantes de</w:t>
      </w:r>
      <w:r w:rsidR="00762D88" w:rsidRPr="00143397">
        <w:rPr>
          <w:rFonts w:ascii="Montserrat" w:hAnsi="Montserrat" w:cs="Arial"/>
          <w:bCs/>
          <w:sz w:val="24"/>
          <w:szCs w:val="24"/>
          <w:lang w:val="es-MX"/>
        </w:rPr>
        <w:t xml:space="preserve"> la Carrera Policial </w:t>
      </w:r>
      <w:r w:rsidRPr="00143397">
        <w:rPr>
          <w:rFonts w:ascii="Montserrat" w:hAnsi="Montserrat" w:cs="Arial"/>
          <w:bCs/>
          <w:sz w:val="24"/>
          <w:szCs w:val="24"/>
          <w:lang w:val="es-MX"/>
        </w:rPr>
        <w:t>a mantenerse capacitados en las disciplinas y técnicas relacionadas con la función policial y de custodia, con el fin de mejorar y optimizar la seguridad pública en el</w:t>
      </w:r>
      <w:r w:rsidR="00EA13DA" w:rsidRPr="00143397">
        <w:rPr>
          <w:rFonts w:ascii="Montserrat" w:hAnsi="Montserrat" w:cs="Arial"/>
          <w:bCs/>
          <w:sz w:val="24"/>
          <w:szCs w:val="24"/>
          <w:lang w:val="es-MX"/>
        </w:rPr>
        <w:t xml:space="preserve"> país</w:t>
      </w:r>
      <w:r w:rsidRPr="00143397">
        <w:rPr>
          <w:rFonts w:ascii="Montserrat" w:hAnsi="Montserrat" w:cs="Arial"/>
          <w:bCs/>
          <w:sz w:val="24"/>
          <w:szCs w:val="24"/>
          <w:lang w:val="es-MX"/>
        </w:rPr>
        <w:t xml:space="preserve">, </w:t>
      </w:r>
    </w:p>
    <w:p w14:paraId="0E47504C" w14:textId="3291CF53" w:rsidR="00837083" w:rsidRPr="00143397" w:rsidRDefault="00837083" w:rsidP="00E56149">
      <w:pPr>
        <w:pStyle w:val="Prrafodelista"/>
        <w:numPr>
          <w:ilvl w:val="0"/>
          <w:numId w:val="32"/>
        </w:numPr>
        <w:autoSpaceDE w:val="0"/>
        <w:autoSpaceDN w:val="0"/>
        <w:adjustRightInd w:val="0"/>
        <w:jc w:val="both"/>
        <w:rPr>
          <w:rFonts w:ascii="Montserrat" w:hAnsi="Montserrat" w:cs="Arial"/>
          <w:bCs/>
          <w:sz w:val="24"/>
          <w:szCs w:val="24"/>
          <w:lang w:val="es-MX"/>
        </w:rPr>
      </w:pPr>
      <w:r w:rsidRPr="00143397">
        <w:rPr>
          <w:rFonts w:ascii="Montserrat" w:hAnsi="Montserrat" w:cs="Arial"/>
          <w:bCs/>
          <w:sz w:val="24"/>
          <w:szCs w:val="24"/>
          <w:lang w:val="es-MX"/>
        </w:rPr>
        <w:t>Seguridad Social, garantiza los derechos de seguridad social durante el servicio activo</w:t>
      </w:r>
      <w:r w:rsidR="006E7D66" w:rsidRPr="00143397">
        <w:rPr>
          <w:rFonts w:ascii="Montserrat" w:hAnsi="Montserrat" w:cs="Arial"/>
          <w:bCs/>
          <w:sz w:val="24"/>
          <w:szCs w:val="24"/>
          <w:lang w:val="es-MX"/>
        </w:rPr>
        <w:t xml:space="preserve"> y </w:t>
      </w:r>
      <w:r w:rsidRPr="00143397">
        <w:rPr>
          <w:rFonts w:ascii="Montserrat" w:hAnsi="Montserrat" w:cs="Arial"/>
          <w:bCs/>
          <w:sz w:val="24"/>
          <w:szCs w:val="24"/>
          <w:lang w:val="es-MX"/>
        </w:rPr>
        <w:t>al término del mismo,</w:t>
      </w:r>
      <w:r w:rsidR="006E7D66" w:rsidRPr="00143397">
        <w:rPr>
          <w:rFonts w:ascii="Montserrat" w:hAnsi="Montserrat" w:cs="Arial"/>
          <w:bCs/>
          <w:sz w:val="24"/>
          <w:szCs w:val="24"/>
          <w:lang w:val="es-MX"/>
        </w:rPr>
        <w:t xml:space="preserve"> amparando a</w:t>
      </w:r>
      <w:r w:rsidRPr="00143397">
        <w:rPr>
          <w:rFonts w:ascii="Montserrat" w:hAnsi="Montserrat" w:cs="Arial"/>
          <w:bCs/>
          <w:sz w:val="24"/>
          <w:szCs w:val="24"/>
          <w:lang w:val="es-MX"/>
        </w:rPr>
        <w:t xml:space="preserve">l </w:t>
      </w:r>
      <w:r w:rsidR="006E7D66" w:rsidRPr="00143397">
        <w:rPr>
          <w:rFonts w:ascii="Montserrat" w:hAnsi="Montserrat" w:cs="Arial"/>
          <w:bCs/>
          <w:sz w:val="24"/>
          <w:szCs w:val="24"/>
          <w:lang w:val="es-MX"/>
        </w:rPr>
        <w:t>integrante</w:t>
      </w:r>
      <w:r w:rsidRPr="00143397">
        <w:rPr>
          <w:rFonts w:ascii="Montserrat" w:hAnsi="Montserrat" w:cs="Arial"/>
          <w:bCs/>
          <w:sz w:val="24"/>
          <w:szCs w:val="24"/>
          <w:lang w:val="es-MX"/>
        </w:rPr>
        <w:t xml:space="preserve"> del Servicio </w:t>
      </w:r>
      <w:r w:rsidR="00EA13DA" w:rsidRPr="00143397">
        <w:rPr>
          <w:rFonts w:ascii="Montserrat" w:hAnsi="Montserrat" w:cs="Arial"/>
          <w:bCs/>
          <w:sz w:val="24"/>
          <w:szCs w:val="24"/>
          <w:lang w:val="es-MX"/>
        </w:rPr>
        <w:t xml:space="preserve">Profesional </w:t>
      </w:r>
      <w:r w:rsidRPr="00143397">
        <w:rPr>
          <w:rFonts w:ascii="Montserrat" w:hAnsi="Montserrat" w:cs="Arial"/>
          <w:bCs/>
          <w:sz w:val="24"/>
          <w:szCs w:val="24"/>
          <w:lang w:val="es-MX"/>
        </w:rPr>
        <w:t xml:space="preserve">de Carrera como a sus beneficiarios. </w:t>
      </w:r>
    </w:p>
    <w:p w14:paraId="40EB5E86" w14:textId="61764255" w:rsidR="00F87DA2" w:rsidRPr="00F87DA2" w:rsidRDefault="00F87DA2" w:rsidP="00F87DA2">
      <w:pPr>
        <w:autoSpaceDE w:val="0"/>
        <w:autoSpaceDN w:val="0"/>
        <w:adjustRightInd w:val="0"/>
        <w:jc w:val="both"/>
        <w:rPr>
          <w:rFonts w:ascii="Montserrat" w:eastAsia="Calibri" w:hAnsi="Montserrat" w:cs="Arial"/>
          <w:b/>
          <w:bCs/>
        </w:rPr>
      </w:pPr>
      <w:r w:rsidRPr="00BC1ED1">
        <w:rPr>
          <w:rFonts w:ascii="Montserrat" w:eastAsia="Calibri" w:hAnsi="Montserrat" w:cs="Arial"/>
          <w:b/>
          <w:bCs/>
        </w:rPr>
        <w:t xml:space="preserve">Artículo </w:t>
      </w:r>
      <w:r w:rsidR="00604620" w:rsidRPr="00BC1ED1">
        <w:rPr>
          <w:rFonts w:ascii="Montserrat" w:eastAsia="Calibri" w:hAnsi="Montserrat" w:cs="Arial"/>
          <w:b/>
          <w:bCs/>
        </w:rPr>
        <w:t>15</w:t>
      </w:r>
      <w:r w:rsidRPr="00BC1ED1">
        <w:rPr>
          <w:rFonts w:ascii="Montserrat" w:eastAsia="Calibri" w:hAnsi="Montserrat" w:cs="Arial"/>
          <w:b/>
          <w:bCs/>
        </w:rPr>
        <w:t xml:space="preserve">.- </w:t>
      </w:r>
      <w:r w:rsidRPr="00BC1ED1">
        <w:rPr>
          <w:rFonts w:ascii="Montserrat" w:eastAsia="Calibri" w:hAnsi="Montserrat" w:cs="Arial"/>
        </w:rPr>
        <w:t xml:space="preserve">La </w:t>
      </w:r>
      <w:r w:rsidRPr="009E19EC">
        <w:rPr>
          <w:rFonts w:ascii="Montserrat" w:eastAsia="Calibri" w:hAnsi="Montserrat" w:cs="Arial"/>
        </w:rPr>
        <w:t>Profesionalización</w:t>
      </w:r>
      <w:r w:rsidRPr="00BC1ED1">
        <w:rPr>
          <w:rFonts w:ascii="Montserrat" w:eastAsia="Calibri" w:hAnsi="Montserrat" w:cs="Arial"/>
        </w:rPr>
        <w:t xml:space="preserve"> es el proceso permanente y progresivo de formación, que se integra por las etapas de formación</w:t>
      </w:r>
      <w:r w:rsidRPr="00F87DA2">
        <w:rPr>
          <w:rFonts w:ascii="Montserrat" w:eastAsia="Calibri" w:hAnsi="Montserrat" w:cs="Arial"/>
        </w:rPr>
        <w:t xml:space="preserve"> inicial, formación continua (actualización, especialización y alta dirección), para desarrollar al máximo las competencias, capacidades y habilidades de los Policías de la Institución Policial; los planes de estudio se integrarán por el conjunto de contenidos estructurados en unidades didácticas de enseñanza y aprendizaje que estarán comprendidos en el Programa Rector. </w:t>
      </w:r>
    </w:p>
    <w:p w14:paraId="209615B8" w14:textId="77777777" w:rsidR="00F87DA2" w:rsidRPr="00F87DA2" w:rsidRDefault="00F87DA2" w:rsidP="00F87DA2">
      <w:pPr>
        <w:autoSpaceDE w:val="0"/>
        <w:autoSpaceDN w:val="0"/>
        <w:adjustRightInd w:val="0"/>
        <w:jc w:val="both"/>
        <w:rPr>
          <w:rFonts w:ascii="Montserrat" w:eastAsia="Calibri" w:hAnsi="Montserrat" w:cs="Arial"/>
          <w:b/>
          <w:bCs/>
        </w:rPr>
      </w:pPr>
    </w:p>
    <w:p w14:paraId="38CC01EB" w14:textId="10DBA540"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b/>
          <w:bCs/>
        </w:rPr>
        <w:t xml:space="preserve">Artículo </w:t>
      </w:r>
      <w:r w:rsidR="00604620">
        <w:rPr>
          <w:rFonts w:ascii="Montserrat" w:eastAsia="Calibri" w:hAnsi="Montserrat" w:cs="Arial"/>
          <w:b/>
          <w:bCs/>
        </w:rPr>
        <w:t>16</w:t>
      </w:r>
      <w:r w:rsidRPr="00F87DA2">
        <w:rPr>
          <w:rFonts w:ascii="Montserrat" w:eastAsia="Calibri" w:hAnsi="Montserrat" w:cs="Arial"/>
          <w:b/>
          <w:bCs/>
        </w:rPr>
        <w:t xml:space="preserve">.- </w:t>
      </w:r>
      <w:r w:rsidRPr="00F87DA2">
        <w:rPr>
          <w:rFonts w:ascii="Montserrat" w:eastAsia="Calibri" w:hAnsi="Montserrat" w:cs="Arial"/>
        </w:rPr>
        <w:t xml:space="preserve">Las relaciones laborales entre la Institución Policial y los Policías, se rige por la fracción XIII del apartado B del artículo 123 de la Constitución Política de los Estados Unidos Mexicanos, la Ley General, la </w:t>
      </w:r>
      <w:r w:rsidRPr="00F87DA2">
        <w:rPr>
          <w:rFonts w:ascii="Montserrat" w:eastAsia="Calibri" w:hAnsi="Montserrat" w:cs="Arial"/>
        </w:rPr>
        <w:lastRenderedPageBreak/>
        <w:t>Ley Estatal, la Ley de Responsabilidades Administrativas, el presente Reglamento y demás disposiciones jurídicas aplicables.</w:t>
      </w:r>
    </w:p>
    <w:p w14:paraId="0572788E" w14:textId="77777777" w:rsidR="00F87DA2" w:rsidRPr="00F87DA2" w:rsidRDefault="00F87DA2" w:rsidP="00F87DA2">
      <w:pPr>
        <w:autoSpaceDE w:val="0"/>
        <w:autoSpaceDN w:val="0"/>
        <w:adjustRightInd w:val="0"/>
        <w:jc w:val="both"/>
        <w:rPr>
          <w:rFonts w:ascii="Montserrat" w:eastAsia="Times New Roman" w:hAnsi="Montserrat" w:cs="Arial"/>
          <w:b/>
          <w:bCs/>
          <w:lang w:val="es-ES_tradnl"/>
        </w:rPr>
      </w:pPr>
    </w:p>
    <w:p w14:paraId="13878D72" w14:textId="555F5114"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Times New Roman" w:hAnsi="Montserrat" w:cs="Arial"/>
          <w:b/>
          <w:bCs/>
          <w:lang w:val="es-ES_tradnl"/>
        </w:rPr>
        <w:t xml:space="preserve">Artículo </w:t>
      </w:r>
      <w:r w:rsidR="00604620">
        <w:rPr>
          <w:rFonts w:ascii="Montserrat" w:eastAsia="Times New Roman" w:hAnsi="Montserrat" w:cs="Arial"/>
          <w:b/>
          <w:bCs/>
          <w:lang w:val="es-ES_tradnl"/>
        </w:rPr>
        <w:t>17</w:t>
      </w:r>
      <w:r w:rsidRPr="00F87DA2">
        <w:rPr>
          <w:rFonts w:ascii="Montserrat" w:eastAsia="Times New Roman" w:hAnsi="Montserrat" w:cs="Arial"/>
          <w:b/>
          <w:bCs/>
          <w:lang w:val="es-ES_tradnl"/>
        </w:rPr>
        <w:t xml:space="preserve">.- </w:t>
      </w:r>
      <w:r w:rsidRPr="00F87DA2">
        <w:rPr>
          <w:rFonts w:ascii="Montserrat" w:eastAsia="Times New Roman" w:hAnsi="Montserrat" w:cs="Arial"/>
          <w:lang w:val="es-ES_tradnl"/>
        </w:rPr>
        <w:t xml:space="preserve">Los elementos de la Institución Policial, podrán ser separados o removidos de </w:t>
      </w:r>
      <w:r w:rsidRPr="00F87DA2">
        <w:rPr>
          <w:rFonts w:ascii="Montserrat" w:eastAsia="Calibri" w:hAnsi="Montserrat" w:cs="Arial"/>
        </w:rPr>
        <w:t>su cargo -previo desahogo del procedimiento previsto en la Ley de Responsabilidades, el Código Reglamentario, o bien, este Reglamento</w:t>
      </w:r>
      <w:r w:rsidRPr="00F87DA2">
        <w:rPr>
          <w:rFonts w:ascii="Montserrat" w:eastAsia="Times New Roman" w:hAnsi="Montserrat" w:cs="Arial"/>
          <w:lang w:val="es-ES_tradnl"/>
        </w:rPr>
        <w:t>- por no cumplir con alguno de los requisitos que la normatividad aplicable indique para permanecer en la Institución Policial o al incurrir en alguna falta en el desempeño de sus funciones que amerite la separación de su cargo sin que proceda su reinstalación o restitución.</w:t>
      </w:r>
    </w:p>
    <w:p w14:paraId="524A082F" w14:textId="77777777" w:rsidR="00F87DA2" w:rsidRPr="00F87DA2" w:rsidRDefault="00F87DA2" w:rsidP="00F87DA2">
      <w:pPr>
        <w:autoSpaceDE w:val="0"/>
        <w:autoSpaceDN w:val="0"/>
        <w:adjustRightInd w:val="0"/>
        <w:jc w:val="both"/>
        <w:rPr>
          <w:rFonts w:ascii="Montserrat" w:eastAsia="Calibri" w:hAnsi="Montserrat" w:cs="Arial"/>
          <w:b/>
          <w:bCs/>
        </w:rPr>
      </w:pPr>
    </w:p>
    <w:p w14:paraId="7D28CEA2" w14:textId="44B65B62"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b/>
          <w:bCs/>
        </w:rPr>
        <w:t xml:space="preserve">Artículo </w:t>
      </w:r>
      <w:r w:rsidR="00604620">
        <w:rPr>
          <w:rFonts w:ascii="Montserrat" w:eastAsia="Calibri" w:hAnsi="Montserrat" w:cs="Arial"/>
          <w:b/>
          <w:bCs/>
        </w:rPr>
        <w:t>18</w:t>
      </w:r>
      <w:r w:rsidRPr="00F87DA2">
        <w:rPr>
          <w:rFonts w:ascii="Montserrat" w:eastAsia="Calibri" w:hAnsi="Montserrat" w:cs="Arial"/>
          <w:b/>
          <w:bCs/>
        </w:rPr>
        <w:t xml:space="preserve">.- </w:t>
      </w:r>
      <w:r w:rsidRPr="00F87DA2">
        <w:rPr>
          <w:rFonts w:ascii="Montserrat" w:eastAsia="Calibri" w:hAnsi="Montserrat" w:cs="Arial"/>
          <w:bCs/>
        </w:rPr>
        <w:t xml:space="preserve">La </w:t>
      </w:r>
      <w:r w:rsidRPr="00F87DA2">
        <w:rPr>
          <w:rFonts w:ascii="Montserrat" w:eastAsia="Calibri" w:hAnsi="Montserrat" w:cs="Arial"/>
        </w:rPr>
        <w:t xml:space="preserve">Carrera Policial se organizará </w:t>
      </w:r>
      <w:r w:rsidRPr="00BC1ED1">
        <w:rPr>
          <w:rFonts w:ascii="Montserrat" w:eastAsia="Calibri" w:hAnsi="Montserrat" w:cs="Arial"/>
        </w:rPr>
        <w:t xml:space="preserve">en </w:t>
      </w:r>
      <w:r w:rsidRPr="009E19EC">
        <w:rPr>
          <w:rFonts w:ascii="Montserrat" w:eastAsia="Calibri" w:hAnsi="Montserrat" w:cs="Arial"/>
        </w:rPr>
        <w:t>categorías y jerarquías.</w:t>
      </w:r>
      <w:r w:rsidRPr="00BC1ED1">
        <w:rPr>
          <w:rFonts w:ascii="Montserrat" w:eastAsia="Calibri" w:hAnsi="Montserrat" w:cs="Arial"/>
        </w:rPr>
        <w:t xml:space="preserve"> La organización de categorías de la Institución Policial es:</w:t>
      </w:r>
    </w:p>
    <w:p w14:paraId="218C1BB5" w14:textId="77777777" w:rsidR="00F87DA2" w:rsidRPr="00F87DA2" w:rsidRDefault="00F87DA2" w:rsidP="00F87DA2">
      <w:pPr>
        <w:autoSpaceDE w:val="0"/>
        <w:autoSpaceDN w:val="0"/>
        <w:adjustRightInd w:val="0"/>
        <w:jc w:val="both"/>
        <w:rPr>
          <w:rFonts w:ascii="Montserrat" w:eastAsia="Calibri" w:hAnsi="Montserrat" w:cs="Arial"/>
        </w:rPr>
      </w:pPr>
    </w:p>
    <w:p w14:paraId="170FB62A" w14:textId="77777777" w:rsidR="00F87DA2" w:rsidRPr="00F87DA2" w:rsidRDefault="00F87DA2" w:rsidP="00E56149">
      <w:pPr>
        <w:pStyle w:val="Prrafodelista"/>
        <w:numPr>
          <w:ilvl w:val="0"/>
          <w:numId w:val="21"/>
        </w:numPr>
        <w:autoSpaceDE w:val="0"/>
        <w:autoSpaceDN w:val="0"/>
        <w:adjustRightInd w:val="0"/>
        <w:spacing w:after="0" w:line="240" w:lineRule="auto"/>
        <w:ind w:left="426" w:hanging="284"/>
        <w:jc w:val="both"/>
        <w:rPr>
          <w:rFonts w:ascii="Montserrat" w:hAnsi="Montserrat" w:cs="Arial"/>
          <w:sz w:val="24"/>
          <w:szCs w:val="24"/>
        </w:rPr>
      </w:pPr>
      <w:r w:rsidRPr="00F87DA2">
        <w:rPr>
          <w:rFonts w:ascii="Montserrat" w:hAnsi="Montserrat" w:cs="Arial"/>
          <w:sz w:val="24"/>
          <w:szCs w:val="24"/>
        </w:rPr>
        <w:t>Comisario;</w:t>
      </w:r>
    </w:p>
    <w:p w14:paraId="50CC20B4" w14:textId="77777777" w:rsidR="00F87DA2" w:rsidRPr="00F87DA2" w:rsidRDefault="00F87DA2" w:rsidP="00F87DA2">
      <w:pPr>
        <w:autoSpaceDE w:val="0"/>
        <w:autoSpaceDN w:val="0"/>
        <w:adjustRightInd w:val="0"/>
        <w:ind w:left="426" w:hanging="284"/>
        <w:jc w:val="both"/>
        <w:rPr>
          <w:rFonts w:ascii="Montserrat" w:eastAsia="Calibri" w:hAnsi="Montserrat" w:cs="Arial"/>
        </w:rPr>
      </w:pPr>
    </w:p>
    <w:p w14:paraId="420F831D" w14:textId="77777777" w:rsidR="00F87DA2" w:rsidRPr="00F87DA2" w:rsidRDefault="00F87DA2" w:rsidP="00E56149">
      <w:pPr>
        <w:pStyle w:val="Prrafodelista"/>
        <w:numPr>
          <w:ilvl w:val="0"/>
          <w:numId w:val="21"/>
        </w:numPr>
        <w:tabs>
          <w:tab w:val="left" w:pos="426"/>
        </w:tabs>
        <w:autoSpaceDE w:val="0"/>
        <w:autoSpaceDN w:val="0"/>
        <w:adjustRightInd w:val="0"/>
        <w:spacing w:after="0" w:line="240" w:lineRule="auto"/>
        <w:ind w:left="426" w:hanging="284"/>
        <w:jc w:val="both"/>
        <w:rPr>
          <w:rFonts w:ascii="Montserrat" w:hAnsi="Montserrat" w:cs="Arial"/>
          <w:sz w:val="24"/>
          <w:szCs w:val="24"/>
        </w:rPr>
      </w:pPr>
      <w:r w:rsidRPr="00F87DA2">
        <w:rPr>
          <w:rFonts w:ascii="Montserrat" w:hAnsi="Montserrat" w:cs="Arial"/>
          <w:sz w:val="24"/>
          <w:szCs w:val="24"/>
        </w:rPr>
        <w:t>Inspectores;</w:t>
      </w:r>
    </w:p>
    <w:p w14:paraId="6825D4B0" w14:textId="77777777" w:rsidR="00F87DA2" w:rsidRPr="00F87DA2" w:rsidRDefault="00F87DA2" w:rsidP="00F87DA2">
      <w:pPr>
        <w:tabs>
          <w:tab w:val="left" w:pos="426"/>
        </w:tabs>
        <w:autoSpaceDE w:val="0"/>
        <w:autoSpaceDN w:val="0"/>
        <w:adjustRightInd w:val="0"/>
        <w:ind w:left="426" w:hanging="284"/>
        <w:jc w:val="both"/>
        <w:rPr>
          <w:rFonts w:ascii="Montserrat" w:eastAsia="Calibri" w:hAnsi="Montserrat" w:cs="Arial"/>
        </w:rPr>
      </w:pPr>
    </w:p>
    <w:p w14:paraId="0E5D4606" w14:textId="77777777" w:rsidR="00F87DA2" w:rsidRPr="00F87DA2" w:rsidRDefault="00F87DA2" w:rsidP="00E56149">
      <w:pPr>
        <w:pStyle w:val="Prrafodelista"/>
        <w:numPr>
          <w:ilvl w:val="0"/>
          <w:numId w:val="21"/>
        </w:numPr>
        <w:tabs>
          <w:tab w:val="left" w:pos="426"/>
        </w:tabs>
        <w:autoSpaceDE w:val="0"/>
        <w:autoSpaceDN w:val="0"/>
        <w:adjustRightInd w:val="0"/>
        <w:spacing w:after="0" w:line="240" w:lineRule="auto"/>
        <w:ind w:left="426" w:hanging="284"/>
        <w:jc w:val="both"/>
        <w:rPr>
          <w:rFonts w:ascii="Montserrat" w:hAnsi="Montserrat" w:cs="Arial"/>
          <w:sz w:val="24"/>
          <w:szCs w:val="24"/>
        </w:rPr>
      </w:pPr>
      <w:r w:rsidRPr="00F87DA2">
        <w:rPr>
          <w:rFonts w:ascii="Montserrat" w:hAnsi="Montserrat" w:cs="Arial"/>
          <w:sz w:val="24"/>
          <w:szCs w:val="24"/>
        </w:rPr>
        <w:t>Oficiales, y</w:t>
      </w:r>
    </w:p>
    <w:p w14:paraId="2B53FEBE" w14:textId="77777777" w:rsidR="00F87DA2" w:rsidRPr="00F87DA2" w:rsidRDefault="00F87DA2" w:rsidP="00F87DA2">
      <w:pPr>
        <w:tabs>
          <w:tab w:val="left" w:pos="426"/>
        </w:tabs>
        <w:autoSpaceDE w:val="0"/>
        <w:autoSpaceDN w:val="0"/>
        <w:adjustRightInd w:val="0"/>
        <w:ind w:left="426" w:hanging="284"/>
        <w:jc w:val="both"/>
        <w:rPr>
          <w:rFonts w:ascii="Montserrat" w:eastAsia="Calibri" w:hAnsi="Montserrat" w:cs="Arial"/>
        </w:rPr>
      </w:pPr>
    </w:p>
    <w:p w14:paraId="50607918" w14:textId="77777777" w:rsidR="00F87DA2" w:rsidRPr="00F87DA2" w:rsidRDefault="00F87DA2" w:rsidP="00E56149">
      <w:pPr>
        <w:pStyle w:val="Prrafodelista"/>
        <w:numPr>
          <w:ilvl w:val="0"/>
          <w:numId w:val="21"/>
        </w:numPr>
        <w:tabs>
          <w:tab w:val="left" w:pos="142"/>
        </w:tabs>
        <w:autoSpaceDE w:val="0"/>
        <w:autoSpaceDN w:val="0"/>
        <w:adjustRightInd w:val="0"/>
        <w:spacing w:after="0" w:line="240" w:lineRule="auto"/>
        <w:ind w:left="426" w:hanging="284"/>
        <w:jc w:val="both"/>
        <w:rPr>
          <w:rFonts w:ascii="Montserrat" w:hAnsi="Montserrat" w:cs="Arial"/>
          <w:sz w:val="24"/>
          <w:szCs w:val="24"/>
        </w:rPr>
      </w:pPr>
      <w:r w:rsidRPr="00F87DA2">
        <w:rPr>
          <w:rFonts w:ascii="Montserrat" w:hAnsi="Montserrat" w:cs="Arial"/>
          <w:sz w:val="24"/>
          <w:szCs w:val="24"/>
        </w:rPr>
        <w:t>Escala Básica.</w:t>
      </w:r>
    </w:p>
    <w:p w14:paraId="20125ECB" w14:textId="77777777" w:rsidR="00F87DA2" w:rsidRPr="00F87DA2" w:rsidRDefault="00F87DA2" w:rsidP="00F87DA2">
      <w:pPr>
        <w:autoSpaceDE w:val="0"/>
        <w:autoSpaceDN w:val="0"/>
        <w:adjustRightInd w:val="0"/>
        <w:jc w:val="both"/>
        <w:rPr>
          <w:rFonts w:ascii="Montserrat" w:eastAsia="Calibri" w:hAnsi="Montserrat" w:cs="Arial"/>
        </w:rPr>
      </w:pPr>
    </w:p>
    <w:p w14:paraId="7BCB59C0" w14:textId="22DCA6C1"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b/>
          <w:bCs/>
        </w:rPr>
        <w:t xml:space="preserve">Artículo </w:t>
      </w:r>
      <w:r w:rsidR="00604620">
        <w:rPr>
          <w:rFonts w:ascii="Montserrat" w:eastAsia="Calibri" w:hAnsi="Montserrat" w:cs="Arial"/>
          <w:b/>
          <w:bCs/>
        </w:rPr>
        <w:t>19</w:t>
      </w:r>
      <w:r w:rsidRPr="00F87DA2">
        <w:rPr>
          <w:rFonts w:ascii="Montserrat" w:eastAsia="Calibri" w:hAnsi="Montserrat" w:cs="Arial"/>
          <w:b/>
          <w:bCs/>
        </w:rPr>
        <w:t xml:space="preserve">.- </w:t>
      </w:r>
      <w:r w:rsidRPr="00F87DA2">
        <w:rPr>
          <w:rFonts w:ascii="Montserrat" w:eastAsia="Calibri" w:hAnsi="Montserrat" w:cs="Arial"/>
        </w:rPr>
        <w:t xml:space="preserve">Las categorías previstas en el artículo anterior comprenderán, al menos, las jerarquías siguientes: </w:t>
      </w:r>
    </w:p>
    <w:p w14:paraId="433F09F2" w14:textId="77777777" w:rsidR="00F87DA2" w:rsidRPr="00F87DA2" w:rsidRDefault="00F87DA2" w:rsidP="00F87DA2">
      <w:pPr>
        <w:autoSpaceDE w:val="0"/>
        <w:autoSpaceDN w:val="0"/>
        <w:adjustRightInd w:val="0"/>
        <w:jc w:val="both"/>
        <w:rPr>
          <w:rFonts w:ascii="Montserrat" w:eastAsia="Calibri" w:hAnsi="Montserrat" w:cs="Arial"/>
        </w:rPr>
      </w:pPr>
    </w:p>
    <w:p w14:paraId="646D51AB" w14:textId="77777777" w:rsidR="00F87DA2" w:rsidRPr="00F87DA2" w:rsidRDefault="00F87DA2" w:rsidP="00E56149">
      <w:pPr>
        <w:pStyle w:val="Prrafodelista"/>
        <w:numPr>
          <w:ilvl w:val="0"/>
          <w:numId w:val="23"/>
        </w:numPr>
        <w:tabs>
          <w:tab w:val="left" w:pos="0"/>
        </w:tabs>
        <w:autoSpaceDE w:val="0"/>
        <w:autoSpaceDN w:val="0"/>
        <w:adjustRightInd w:val="0"/>
        <w:spacing w:after="0"/>
        <w:jc w:val="both"/>
        <w:rPr>
          <w:rFonts w:ascii="Montserrat" w:hAnsi="Montserrat" w:cs="Arial"/>
          <w:sz w:val="24"/>
          <w:szCs w:val="24"/>
        </w:rPr>
      </w:pPr>
      <w:r w:rsidRPr="00F87DA2">
        <w:rPr>
          <w:rFonts w:ascii="Montserrat" w:hAnsi="Montserrat" w:cs="Arial"/>
          <w:sz w:val="24"/>
          <w:szCs w:val="24"/>
        </w:rPr>
        <w:t>Comisario;</w:t>
      </w:r>
    </w:p>
    <w:p w14:paraId="50E2F545" w14:textId="77777777" w:rsidR="00F87DA2" w:rsidRPr="00660916" w:rsidRDefault="00F87DA2" w:rsidP="00E56149">
      <w:pPr>
        <w:pStyle w:val="Prrafodelista"/>
        <w:numPr>
          <w:ilvl w:val="0"/>
          <w:numId w:val="36"/>
        </w:numPr>
        <w:tabs>
          <w:tab w:val="left" w:pos="0"/>
        </w:tabs>
        <w:autoSpaceDE w:val="0"/>
        <w:autoSpaceDN w:val="0"/>
        <w:adjustRightInd w:val="0"/>
        <w:jc w:val="both"/>
        <w:rPr>
          <w:rFonts w:ascii="Montserrat" w:hAnsi="Montserrat" w:cs="Arial"/>
        </w:rPr>
      </w:pPr>
      <w:r w:rsidRPr="00660916">
        <w:rPr>
          <w:rFonts w:ascii="Montserrat" w:hAnsi="Montserrat" w:cs="Arial"/>
        </w:rPr>
        <w:t>Comisario general</w:t>
      </w:r>
    </w:p>
    <w:p w14:paraId="2DE84457" w14:textId="77777777" w:rsidR="00F87DA2" w:rsidRPr="00660916" w:rsidRDefault="00F87DA2" w:rsidP="00E56149">
      <w:pPr>
        <w:pStyle w:val="Prrafodelista"/>
        <w:numPr>
          <w:ilvl w:val="0"/>
          <w:numId w:val="36"/>
        </w:numPr>
        <w:tabs>
          <w:tab w:val="left" w:pos="0"/>
        </w:tabs>
        <w:autoSpaceDE w:val="0"/>
        <w:autoSpaceDN w:val="0"/>
        <w:adjustRightInd w:val="0"/>
        <w:jc w:val="both"/>
        <w:rPr>
          <w:rFonts w:ascii="Montserrat" w:hAnsi="Montserrat" w:cs="Arial"/>
        </w:rPr>
      </w:pPr>
      <w:r w:rsidRPr="00660916">
        <w:rPr>
          <w:rFonts w:ascii="Montserrat" w:hAnsi="Montserrat" w:cs="Arial"/>
        </w:rPr>
        <w:t>Comisario jefe</w:t>
      </w:r>
    </w:p>
    <w:p w14:paraId="42928324" w14:textId="77777777" w:rsidR="00F87DA2" w:rsidRPr="00660916" w:rsidRDefault="00F87DA2" w:rsidP="00E56149">
      <w:pPr>
        <w:pStyle w:val="Prrafodelista"/>
        <w:numPr>
          <w:ilvl w:val="0"/>
          <w:numId w:val="36"/>
        </w:numPr>
        <w:tabs>
          <w:tab w:val="left" w:pos="0"/>
        </w:tabs>
        <w:autoSpaceDE w:val="0"/>
        <w:autoSpaceDN w:val="0"/>
        <w:adjustRightInd w:val="0"/>
        <w:jc w:val="both"/>
        <w:rPr>
          <w:rFonts w:ascii="Montserrat" w:hAnsi="Montserrat" w:cs="Arial"/>
        </w:rPr>
      </w:pPr>
      <w:r w:rsidRPr="00660916">
        <w:rPr>
          <w:rFonts w:ascii="Montserrat" w:hAnsi="Montserrat" w:cs="Arial"/>
        </w:rPr>
        <w:t xml:space="preserve">Comisario </w:t>
      </w:r>
    </w:p>
    <w:p w14:paraId="09BDC523" w14:textId="77777777" w:rsidR="00F87DA2" w:rsidRPr="00F87DA2" w:rsidRDefault="00F87DA2" w:rsidP="00F87DA2">
      <w:pPr>
        <w:tabs>
          <w:tab w:val="left" w:pos="0"/>
        </w:tabs>
        <w:autoSpaceDE w:val="0"/>
        <w:autoSpaceDN w:val="0"/>
        <w:adjustRightInd w:val="0"/>
        <w:ind w:left="426"/>
        <w:jc w:val="both"/>
        <w:rPr>
          <w:rFonts w:ascii="Montserrat" w:eastAsia="Calibri" w:hAnsi="Montserrat" w:cs="Arial"/>
        </w:rPr>
      </w:pPr>
    </w:p>
    <w:p w14:paraId="50408703" w14:textId="77777777" w:rsidR="00F87DA2" w:rsidRPr="00F87DA2" w:rsidRDefault="00F87DA2" w:rsidP="00F87DA2">
      <w:pPr>
        <w:tabs>
          <w:tab w:val="left" w:pos="0"/>
        </w:tabs>
        <w:autoSpaceDE w:val="0"/>
        <w:autoSpaceDN w:val="0"/>
        <w:adjustRightInd w:val="0"/>
        <w:ind w:left="426"/>
        <w:jc w:val="both"/>
        <w:rPr>
          <w:rFonts w:ascii="Montserrat" w:eastAsia="Calibri" w:hAnsi="Montserrat" w:cs="Arial"/>
        </w:rPr>
      </w:pPr>
      <w:r w:rsidRPr="00F87DA2">
        <w:rPr>
          <w:rFonts w:ascii="Montserrat" w:eastAsia="Calibri" w:hAnsi="Montserrat" w:cs="Arial"/>
          <w:b/>
        </w:rPr>
        <w:t>II.</w:t>
      </w:r>
      <w:r w:rsidRPr="00F87DA2">
        <w:rPr>
          <w:rFonts w:ascii="Montserrat" w:eastAsia="Calibri" w:hAnsi="Montserrat" w:cs="Arial"/>
        </w:rPr>
        <w:t xml:space="preserve"> Inspectores:</w:t>
      </w:r>
    </w:p>
    <w:p w14:paraId="568859E0" w14:textId="2614C5D6" w:rsidR="00F87DA2" w:rsidRPr="00660916" w:rsidRDefault="00F87DA2" w:rsidP="00E56149">
      <w:pPr>
        <w:pStyle w:val="Prrafodelista"/>
        <w:numPr>
          <w:ilvl w:val="0"/>
          <w:numId w:val="34"/>
        </w:numPr>
        <w:tabs>
          <w:tab w:val="left" w:pos="0"/>
        </w:tabs>
        <w:autoSpaceDE w:val="0"/>
        <w:autoSpaceDN w:val="0"/>
        <w:adjustRightInd w:val="0"/>
        <w:spacing w:after="13"/>
        <w:jc w:val="both"/>
        <w:rPr>
          <w:rFonts w:ascii="Montserrat" w:hAnsi="Montserrat" w:cs="Arial"/>
          <w:color w:val="000000" w:themeColor="text1"/>
        </w:rPr>
      </w:pPr>
      <w:r w:rsidRPr="00660916">
        <w:rPr>
          <w:rFonts w:ascii="Montserrat" w:hAnsi="Montserrat" w:cs="Arial"/>
          <w:color w:val="000000" w:themeColor="text1"/>
        </w:rPr>
        <w:t>Inspector General</w:t>
      </w:r>
    </w:p>
    <w:p w14:paraId="47ECD3C5" w14:textId="77777777" w:rsidR="00F87DA2" w:rsidRPr="00660916" w:rsidRDefault="00F87DA2" w:rsidP="00E56149">
      <w:pPr>
        <w:pStyle w:val="Prrafodelista"/>
        <w:numPr>
          <w:ilvl w:val="0"/>
          <w:numId w:val="34"/>
        </w:numPr>
        <w:tabs>
          <w:tab w:val="left" w:pos="0"/>
        </w:tabs>
        <w:autoSpaceDE w:val="0"/>
        <w:autoSpaceDN w:val="0"/>
        <w:adjustRightInd w:val="0"/>
        <w:spacing w:after="13"/>
        <w:jc w:val="both"/>
        <w:rPr>
          <w:rFonts w:ascii="Montserrat" w:hAnsi="Montserrat" w:cs="Arial"/>
          <w:color w:val="000000" w:themeColor="text1"/>
        </w:rPr>
      </w:pPr>
      <w:r w:rsidRPr="00660916">
        <w:rPr>
          <w:rFonts w:ascii="Montserrat" w:hAnsi="Montserrat" w:cs="Arial"/>
          <w:color w:val="000000" w:themeColor="text1"/>
        </w:rPr>
        <w:t>Inspector Jefe</w:t>
      </w:r>
    </w:p>
    <w:p w14:paraId="63850DE5" w14:textId="77777777" w:rsidR="00F87DA2" w:rsidRPr="00660916" w:rsidRDefault="00F87DA2" w:rsidP="00E56149">
      <w:pPr>
        <w:pStyle w:val="Prrafodelista"/>
        <w:numPr>
          <w:ilvl w:val="0"/>
          <w:numId w:val="34"/>
        </w:numPr>
        <w:tabs>
          <w:tab w:val="left" w:pos="0"/>
        </w:tabs>
        <w:autoSpaceDE w:val="0"/>
        <w:autoSpaceDN w:val="0"/>
        <w:adjustRightInd w:val="0"/>
        <w:spacing w:after="13"/>
        <w:jc w:val="both"/>
        <w:rPr>
          <w:rFonts w:ascii="Montserrat" w:hAnsi="Montserrat" w:cs="Arial"/>
          <w:color w:val="000000" w:themeColor="text1"/>
        </w:rPr>
      </w:pPr>
      <w:r w:rsidRPr="00660916">
        <w:rPr>
          <w:rFonts w:ascii="Montserrat" w:hAnsi="Montserrat" w:cs="Arial"/>
          <w:color w:val="000000" w:themeColor="text1"/>
        </w:rPr>
        <w:t>Inspector</w:t>
      </w:r>
    </w:p>
    <w:p w14:paraId="02730886" w14:textId="77777777" w:rsidR="00F87DA2" w:rsidRPr="00F87DA2" w:rsidRDefault="00F87DA2" w:rsidP="00F87DA2">
      <w:pPr>
        <w:tabs>
          <w:tab w:val="left" w:pos="0"/>
        </w:tabs>
        <w:autoSpaceDE w:val="0"/>
        <w:autoSpaceDN w:val="0"/>
        <w:adjustRightInd w:val="0"/>
        <w:spacing w:after="13"/>
        <w:jc w:val="both"/>
        <w:rPr>
          <w:rFonts w:ascii="Montserrat" w:hAnsi="Montserrat" w:cs="Arial"/>
        </w:rPr>
      </w:pPr>
    </w:p>
    <w:p w14:paraId="121AB999" w14:textId="77777777" w:rsidR="00F87DA2" w:rsidRPr="00F87DA2" w:rsidRDefault="00F87DA2" w:rsidP="00F87DA2">
      <w:pPr>
        <w:tabs>
          <w:tab w:val="left" w:pos="0"/>
          <w:tab w:val="left" w:pos="1276"/>
        </w:tabs>
        <w:autoSpaceDE w:val="0"/>
        <w:autoSpaceDN w:val="0"/>
        <w:adjustRightInd w:val="0"/>
        <w:ind w:left="426"/>
        <w:jc w:val="both"/>
        <w:rPr>
          <w:rFonts w:ascii="Montserrat" w:eastAsia="Calibri" w:hAnsi="Montserrat" w:cs="Arial"/>
        </w:rPr>
      </w:pPr>
      <w:r w:rsidRPr="00F87DA2">
        <w:rPr>
          <w:rFonts w:ascii="Montserrat" w:eastAsia="Calibri" w:hAnsi="Montserrat" w:cs="Arial"/>
          <w:b/>
        </w:rPr>
        <w:t>III.</w:t>
      </w:r>
      <w:r w:rsidRPr="00F87DA2">
        <w:rPr>
          <w:rFonts w:ascii="Montserrat" w:eastAsia="Calibri" w:hAnsi="Montserrat" w:cs="Arial"/>
        </w:rPr>
        <w:t xml:space="preserve"> Oficiales:</w:t>
      </w:r>
    </w:p>
    <w:p w14:paraId="264EEFEA" w14:textId="77777777" w:rsidR="00F87DA2" w:rsidRPr="00660916" w:rsidRDefault="00F87DA2" w:rsidP="00E56149">
      <w:pPr>
        <w:pStyle w:val="Prrafodelista"/>
        <w:numPr>
          <w:ilvl w:val="0"/>
          <w:numId w:val="35"/>
        </w:numPr>
        <w:tabs>
          <w:tab w:val="left" w:pos="0"/>
          <w:tab w:val="left" w:pos="709"/>
        </w:tabs>
        <w:autoSpaceDE w:val="0"/>
        <w:autoSpaceDN w:val="0"/>
        <w:adjustRightInd w:val="0"/>
        <w:spacing w:after="13"/>
        <w:jc w:val="both"/>
        <w:rPr>
          <w:rFonts w:ascii="Montserrat" w:hAnsi="Montserrat" w:cs="Arial"/>
        </w:rPr>
      </w:pPr>
      <w:r w:rsidRPr="00660916">
        <w:rPr>
          <w:rFonts w:ascii="Montserrat" w:hAnsi="Montserrat" w:cs="Arial"/>
        </w:rPr>
        <w:t>Subinspector</w:t>
      </w:r>
    </w:p>
    <w:p w14:paraId="3D569982" w14:textId="77777777" w:rsidR="00F87DA2" w:rsidRPr="00660916" w:rsidRDefault="00F87DA2" w:rsidP="00E56149">
      <w:pPr>
        <w:pStyle w:val="Prrafodelista"/>
        <w:numPr>
          <w:ilvl w:val="0"/>
          <w:numId w:val="35"/>
        </w:numPr>
        <w:tabs>
          <w:tab w:val="left" w:pos="0"/>
          <w:tab w:val="left" w:pos="567"/>
        </w:tabs>
        <w:autoSpaceDE w:val="0"/>
        <w:autoSpaceDN w:val="0"/>
        <w:adjustRightInd w:val="0"/>
        <w:spacing w:after="13"/>
        <w:jc w:val="both"/>
        <w:rPr>
          <w:rFonts w:ascii="Montserrat" w:hAnsi="Montserrat" w:cs="Arial"/>
        </w:rPr>
      </w:pPr>
      <w:r w:rsidRPr="00660916">
        <w:rPr>
          <w:rFonts w:ascii="Montserrat" w:hAnsi="Montserrat" w:cs="Arial"/>
        </w:rPr>
        <w:t>Oficial</w:t>
      </w:r>
    </w:p>
    <w:p w14:paraId="3E4BDE3A" w14:textId="77777777" w:rsidR="00F87DA2" w:rsidRPr="00660916" w:rsidRDefault="00F87DA2" w:rsidP="00E56149">
      <w:pPr>
        <w:pStyle w:val="Prrafodelista"/>
        <w:numPr>
          <w:ilvl w:val="0"/>
          <w:numId w:val="35"/>
        </w:numPr>
        <w:tabs>
          <w:tab w:val="left" w:pos="0"/>
          <w:tab w:val="left" w:pos="567"/>
        </w:tabs>
        <w:autoSpaceDE w:val="0"/>
        <w:autoSpaceDN w:val="0"/>
        <w:adjustRightInd w:val="0"/>
        <w:spacing w:after="13"/>
        <w:jc w:val="both"/>
        <w:rPr>
          <w:rFonts w:ascii="Montserrat" w:hAnsi="Montserrat" w:cs="Arial"/>
        </w:rPr>
      </w:pPr>
      <w:r w:rsidRPr="00660916">
        <w:rPr>
          <w:rFonts w:ascii="Montserrat" w:hAnsi="Montserrat" w:cs="Arial"/>
        </w:rPr>
        <w:t>Suboficial</w:t>
      </w:r>
    </w:p>
    <w:p w14:paraId="7F993447" w14:textId="77777777" w:rsidR="00F87DA2" w:rsidRPr="00F87DA2" w:rsidRDefault="00F87DA2" w:rsidP="00F87DA2">
      <w:pPr>
        <w:tabs>
          <w:tab w:val="left" w:pos="0"/>
          <w:tab w:val="left" w:pos="567"/>
        </w:tabs>
        <w:autoSpaceDE w:val="0"/>
        <w:autoSpaceDN w:val="0"/>
        <w:adjustRightInd w:val="0"/>
        <w:spacing w:after="13"/>
        <w:ind w:left="993"/>
        <w:jc w:val="both"/>
        <w:rPr>
          <w:rFonts w:ascii="Montserrat" w:eastAsia="Calibri" w:hAnsi="Montserrat" w:cs="Arial"/>
        </w:rPr>
      </w:pPr>
    </w:p>
    <w:p w14:paraId="3377867F" w14:textId="77777777" w:rsidR="00F87DA2" w:rsidRPr="00F87DA2" w:rsidRDefault="00F87DA2" w:rsidP="00F87DA2">
      <w:pPr>
        <w:tabs>
          <w:tab w:val="left" w:pos="0"/>
        </w:tabs>
        <w:autoSpaceDE w:val="0"/>
        <w:autoSpaceDN w:val="0"/>
        <w:adjustRightInd w:val="0"/>
        <w:ind w:left="426"/>
        <w:jc w:val="both"/>
        <w:rPr>
          <w:rFonts w:ascii="Montserrat" w:eastAsia="Calibri" w:hAnsi="Montserrat" w:cs="Arial"/>
        </w:rPr>
      </w:pPr>
      <w:r w:rsidRPr="00F87DA2">
        <w:rPr>
          <w:rFonts w:ascii="Montserrat" w:eastAsia="Calibri" w:hAnsi="Montserrat" w:cs="Arial"/>
          <w:b/>
        </w:rPr>
        <w:t>IV.</w:t>
      </w:r>
      <w:r w:rsidRPr="00F87DA2">
        <w:rPr>
          <w:rFonts w:ascii="Montserrat" w:eastAsia="Calibri" w:hAnsi="Montserrat" w:cs="Arial"/>
        </w:rPr>
        <w:t xml:space="preserve"> Escala Básica:</w:t>
      </w:r>
    </w:p>
    <w:p w14:paraId="0B6F95F9" w14:textId="77777777" w:rsidR="00F87DA2" w:rsidRPr="00660916" w:rsidRDefault="00F87DA2" w:rsidP="00E56149">
      <w:pPr>
        <w:pStyle w:val="Prrafodelista"/>
        <w:numPr>
          <w:ilvl w:val="0"/>
          <w:numId w:val="37"/>
        </w:numPr>
        <w:tabs>
          <w:tab w:val="left" w:pos="0"/>
        </w:tabs>
        <w:autoSpaceDE w:val="0"/>
        <w:autoSpaceDN w:val="0"/>
        <w:adjustRightInd w:val="0"/>
        <w:spacing w:after="13"/>
        <w:jc w:val="both"/>
        <w:rPr>
          <w:rFonts w:ascii="Montserrat" w:hAnsi="Montserrat" w:cs="Arial"/>
        </w:rPr>
      </w:pPr>
      <w:r w:rsidRPr="00660916">
        <w:rPr>
          <w:rFonts w:ascii="Montserrat" w:hAnsi="Montserrat" w:cs="Arial"/>
        </w:rPr>
        <w:lastRenderedPageBreak/>
        <w:t>Policía Primero</w:t>
      </w:r>
    </w:p>
    <w:p w14:paraId="52D93125" w14:textId="77777777" w:rsidR="00F87DA2" w:rsidRPr="00660916" w:rsidRDefault="00F87DA2" w:rsidP="00E56149">
      <w:pPr>
        <w:pStyle w:val="Prrafodelista"/>
        <w:numPr>
          <w:ilvl w:val="0"/>
          <w:numId w:val="37"/>
        </w:numPr>
        <w:tabs>
          <w:tab w:val="left" w:pos="0"/>
        </w:tabs>
        <w:autoSpaceDE w:val="0"/>
        <w:autoSpaceDN w:val="0"/>
        <w:adjustRightInd w:val="0"/>
        <w:spacing w:after="13"/>
        <w:jc w:val="both"/>
        <w:rPr>
          <w:rFonts w:ascii="Montserrat" w:hAnsi="Montserrat" w:cs="Arial"/>
        </w:rPr>
      </w:pPr>
      <w:r w:rsidRPr="00660916">
        <w:rPr>
          <w:rFonts w:ascii="Montserrat" w:hAnsi="Montserrat" w:cs="Arial"/>
        </w:rPr>
        <w:t>Policía Segundo</w:t>
      </w:r>
    </w:p>
    <w:p w14:paraId="713F416A" w14:textId="77777777" w:rsidR="00F87DA2" w:rsidRPr="00660916" w:rsidRDefault="00F87DA2" w:rsidP="00E56149">
      <w:pPr>
        <w:pStyle w:val="Prrafodelista"/>
        <w:numPr>
          <w:ilvl w:val="0"/>
          <w:numId w:val="37"/>
        </w:numPr>
        <w:tabs>
          <w:tab w:val="left" w:pos="0"/>
        </w:tabs>
        <w:autoSpaceDE w:val="0"/>
        <w:autoSpaceDN w:val="0"/>
        <w:adjustRightInd w:val="0"/>
        <w:spacing w:after="13"/>
        <w:jc w:val="both"/>
        <w:rPr>
          <w:rFonts w:ascii="Montserrat" w:hAnsi="Montserrat" w:cs="Arial"/>
        </w:rPr>
      </w:pPr>
      <w:r w:rsidRPr="00660916">
        <w:rPr>
          <w:rFonts w:ascii="Montserrat" w:hAnsi="Montserrat" w:cs="Arial"/>
        </w:rPr>
        <w:t>Policía Tercero</w:t>
      </w:r>
    </w:p>
    <w:p w14:paraId="22BD6BB5" w14:textId="77777777" w:rsidR="00F87DA2" w:rsidRPr="00660916" w:rsidRDefault="00F87DA2" w:rsidP="00E56149">
      <w:pPr>
        <w:pStyle w:val="Prrafodelista"/>
        <w:numPr>
          <w:ilvl w:val="0"/>
          <w:numId w:val="37"/>
        </w:numPr>
        <w:tabs>
          <w:tab w:val="left" w:pos="0"/>
        </w:tabs>
        <w:autoSpaceDE w:val="0"/>
        <w:autoSpaceDN w:val="0"/>
        <w:adjustRightInd w:val="0"/>
        <w:jc w:val="both"/>
        <w:rPr>
          <w:rFonts w:ascii="Montserrat" w:hAnsi="Montserrat" w:cs="Arial"/>
        </w:rPr>
      </w:pPr>
      <w:r w:rsidRPr="00660916">
        <w:rPr>
          <w:rFonts w:ascii="Montserrat" w:hAnsi="Montserrat" w:cs="Arial"/>
        </w:rPr>
        <w:t>Policía</w:t>
      </w:r>
    </w:p>
    <w:p w14:paraId="57D9BD51" w14:textId="77777777" w:rsidR="00F87DA2" w:rsidRPr="00F87DA2" w:rsidRDefault="00F87DA2" w:rsidP="00F87DA2">
      <w:pPr>
        <w:autoSpaceDE w:val="0"/>
        <w:autoSpaceDN w:val="0"/>
        <w:adjustRightInd w:val="0"/>
        <w:jc w:val="both"/>
        <w:rPr>
          <w:rFonts w:ascii="Montserrat" w:eastAsia="Calibri" w:hAnsi="Montserrat" w:cs="Arial"/>
          <w:b/>
          <w:bCs/>
          <w:color w:val="C00000"/>
        </w:rPr>
      </w:pPr>
    </w:p>
    <w:p w14:paraId="5740BFF7" w14:textId="496BABB7"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b/>
          <w:bCs/>
        </w:rPr>
        <w:t xml:space="preserve">Artículo </w:t>
      </w:r>
      <w:r w:rsidR="00604620">
        <w:rPr>
          <w:rFonts w:ascii="Montserrat" w:eastAsia="Calibri" w:hAnsi="Montserrat" w:cs="Arial"/>
          <w:b/>
          <w:bCs/>
        </w:rPr>
        <w:t>20</w:t>
      </w:r>
      <w:r w:rsidRPr="00F87DA2">
        <w:rPr>
          <w:rFonts w:ascii="Montserrat" w:eastAsia="Calibri" w:hAnsi="Montserrat" w:cs="Arial"/>
          <w:b/>
          <w:bCs/>
        </w:rPr>
        <w:t xml:space="preserve">.- </w:t>
      </w:r>
      <w:r w:rsidRPr="00F87DA2">
        <w:rPr>
          <w:rFonts w:ascii="Montserrat" w:eastAsia="Calibri" w:hAnsi="Montserrat" w:cs="Arial"/>
        </w:rPr>
        <w:t xml:space="preserve">La Institución Policial se organizará bajo un esquema de </w:t>
      </w:r>
      <w:r w:rsidRPr="009E19EC">
        <w:rPr>
          <w:rFonts w:ascii="Montserrat" w:eastAsia="Calibri" w:hAnsi="Montserrat" w:cs="Arial"/>
        </w:rPr>
        <w:t>jerarquización terciaria</w:t>
      </w:r>
      <w:r w:rsidRPr="00BC1ED1">
        <w:rPr>
          <w:rFonts w:ascii="Montserrat" w:eastAsia="Calibri" w:hAnsi="Montserrat" w:cs="Arial"/>
        </w:rPr>
        <w:t>, cuya célula</w:t>
      </w:r>
      <w:r w:rsidRPr="00F87DA2">
        <w:rPr>
          <w:rFonts w:ascii="Montserrat" w:eastAsia="Calibri" w:hAnsi="Montserrat" w:cs="Arial"/>
        </w:rPr>
        <w:t xml:space="preserve"> básica se compondrá invariablemente por tres </w:t>
      </w:r>
      <w:r w:rsidR="004C0120">
        <w:rPr>
          <w:rFonts w:ascii="Montserrat" w:eastAsia="Calibri" w:hAnsi="Montserrat" w:cs="Arial"/>
        </w:rPr>
        <w:t>policías</w:t>
      </w:r>
      <w:r w:rsidRPr="00F87DA2">
        <w:rPr>
          <w:rFonts w:ascii="Montserrat" w:eastAsia="Calibri" w:hAnsi="Montserrat" w:cs="Arial"/>
        </w:rPr>
        <w:t>.</w:t>
      </w:r>
    </w:p>
    <w:p w14:paraId="6A114404" w14:textId="77777777" w:rsidR="00F87DA2" w:rsidRPr="00F87DA2" w:rsidRDefault="00F87DA2" w:rsidP="00F87DA2">
      <w:pPr>
        <w:autoSpaceDE w:val="0"/>
        <w:autoSpaceDN w:val="0"/>
        <w:adjustRightInd w:val="0"/>
        <w:jc w:val="both"/>
        <w:rPr>
          <w:rFonts w:ascii="Montserrat" w:eastAsia="Calibri" w:hAnsi="Montserrat" w:cs="Arial"/>
        </w:rPr>
      </w:pPr>
    </w:p>
    <w:p w14:paraId="336B2CC3" w14:textId="77777777" w:rsid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rPr>
        <w:t>Con base en las jerarquías señaladas en el artículo precedente, el Titular de la Institución Policial, ocupará el nivel de mando más alto en la escala.</w:t>
      </w:r>
    </w:p>
    <w:p w14:paraId="24499A0D" w14:textId="77777777" w:rsidR="00A951DF" w:rsidRDefault="00A951DF" w:rsidP="00F87DA2">
      <w:pPr>
        <w:autoSpaceDE w:val="0"/>
        <w:autoSpaceDN w:val="0"/>
        <w:adjustRightInd w:val="0"/>
        <w:jc w:val="both"/>
        <w:rPr>
          <w:rFonts w:ascii="Montserrat" w:eastAsia="Calibri" w:hAnsi="Montserrat" w:cs="Arial"/>
        </w:rPr>
      </w:pPr>
    </w:p>
    <w:p w14:paraId="5B1E594E" w14:textId="009521CB" w:rsidR="00A951DF" w:rsidRPr="00A951DF" w:rsidRDefault="00A951DF" w:rsidP="00A951DF">
      <w:pPr>
        <w:autoSpaceDE w:val="0"/>
        <w:autoSpaceDN w:val="0"/>
        <w:adjustRightInd w:val="0"/>
        <w:jc w:val="both"/>
        <w:rPr>
          <w:rFonts w:ascii="Montserrat" w:eastAsia="Calibri" w:hAnsi="Montserrat" w:cs="Arial"/>
        </w:rPr>
      </w:pPr>
      <w:r w:rsidRPr="00143397">
        <w:rPr>
          <w:rFonts w:ascii="Montserrat" w:eastAsia="Calibri" w:hAnsi="Montserrat" w:cs="Arial"/>
          <w:b/>
        </w:rPr>
        <w:t>Artículo 21.</w:t>
      </w:r>
      <w:r w:rsidRPr="00143397">
        <w:rPr>
          <w:rFonts w:ascii="Montserrat" w:eastAsia="Calibri" w:hAnsi="Montserrat" w:cs="Arial"/>
        </w:rPr>
        <w:t xml:space="preserve"> Para la eficaz integración, desarrollo y funcionamiento de la estructura orgánica de las escalas jerárquicas dentro de la Carrera Policial, se implementará</w:t>
      </w:r>
      <w:r w:rsidR="006E7D66" w:rsidRPr="00143397">
        <w:rPr>
          <w:rFonts w:ascii="Montserrat" w:eastAsia="Calibri" w:hAnsi="Montserrat" w:cs="Arial"/>
        </w:rPr>
        <w:t>n</w:t>
      </w:r>
      <w:r w:rsidRPr="00143397">
        <w:rPr>
          <w:rFonts w:ascii="Montserrat" w:eastAsia="Calibri" w:hAnsi="Montserrat" w:cs="Arial"/>
        </w:rPr>
        <w:t xml:space="preserve"> los respectivos Manuales de Organización y Procedimientos del Servicio Profesional de Carrera, así como el Catálogo de Puestos por categoría, jerarquía, o grado y todos los instrumentos necesarios para su aplicación, conforme a lo previsto en el Programa Rector.</w:t>
      </w:r>
    </w:p>
    <w:p w14:paraId="36A7B6D8" w14:textId="77777777" w:rsidR="00A951DF" w:rsidRPr="00F87DA2" w:rsidRDefault="00A951DF" w:rsidP="00F87DA2">
      <w:pPr>
        <w:autoSpaceDE w:val="0"/>
        <w:autoSpaceDN w:val="0"/>
        <w:adjustRightInd w:val="0"/>
        <w:jc w:val="both"/>
        <w:rPr>
          <w:rFonts w:ascii="Montserrat" w:eastAsia="Calibri" w:hAnsi="Montserrat" w:cs="Arial"/>
        </w:rPr>
      </w:pPr>
    </w:p>
    <w:p w14:paraId="31A1107A" w14:textId="77777777" w:rsidR="00F87DA2" w:rsidRPr="00F87DA2" w:rsidRDefault="00F87DA2" w:rsidP="00F87DA2">
      <w:pPr>
        <w:autoSpaceDE w:val="0"/>
        <w:autoSpaceDN w:val="0"/>
        <w:adjustRightInd w:val="0"/>
        <w:jc w:val="both"/>
        <w:rPr>
          <w:rFonts w:ascii="Montserrat" w:eastAsia="Calibri" w:hAnsi="Montserrat" w:cs="Arial"/>
          <w:color w:val="C00000"/>
        </w:rPr>
      </w:pPr>
    </w:p>
    <w:p w14:paraId="0B01F7C8" w14:textId="42A75489"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b/>
          <w:bCs/>
        </w:rPr>
        <w:t xml:space="preserve">Artículo </w:t>
      </w:r>
      <w:r w:rsidR="00A951DF">
        <w:rPr>
          <w:rFonts w:ascii="Montserrat" w:eastAsia="Calibri" w:hAnsi="Montserrat" w:cs="Arial"/>
          <w:b/>
          <w:bCs/>
        </w:rPr>
        <w:t>22</w:t>
      </w:r>
      <w:r w:rsidRPr="00F87DA2">
        <w:rPr>
          <w:rFonts w:ascii="Montserrat" w:eastAsia="Calibri" w:hAnsi="Montserrat" w:cs="Arial"/>
          <w:b/>
          <w:bCs/>
        </w:rPr>
        <w:t xml:space="preserve">.- </w:t>
      </w:r>
      <w:r w:rsidRPr="00F87DA2">
        <w:rPr>
          <w:rFonts w:ascii="Montserrat" w:eastAsia="Calibri" w:hAnsi="Montserrat" w:cs="Arial"/>
        </w:rPr>
        <w:t>Son autoridades competentes en materia de Carrera Policial:</w:t>
      </w:r>
    </w:p>
    <w:p w14:paraId="658B76DD" w14:textId="77777777" w:rsidR="00F87DA2" w:rsidRPr="00F87DA2" w:rsidRDefault="00F87DA2" w:rsidP="00F87DA2">
      <w:pPr>
        <w:autoSpaceDE w:val="0"/>
        <w:autoSpaceDN w:val="0"/>
        <w:adjustRightInd w:val="0"/>
        <w:jc w:val="both"/>
        <w:rPr>
          <w:rFonts w:ascii="Montserrat" w:eastAsia="Calibri" w:hAnsi="Montserrat" w:cs="Arial"/>
        </w:rPr>
      </w:pPr>
    </w:p>
    <w:p w14:paraId="325BF9DE" w14:textId="77777777" w:rsidR="00F87DA2" w:rsidRPr="00F87DA2" w:rsidRDefault="00F87DA2" w:rsidP="00E56149">
      <w:pPr>
        <w:numPr>
          <w:ilvl w:val="0"/>
          <w:numId w:val="4"/>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El Presidente Municipal;</w:t>
      </w:r>
    </w:p>
    <w:p w14:paraId="0D8D7D9D" w14:textId="77777777" w:rsidR="00F87DA2" w:rsidRPr="00F87DA2" w:rsidRDefault="00F87DA2" w:rsidP="00F87DA2">
      <w:pPr>
        <w:autoSpaceDE w:val="0"/>
        <w:autoSpaceDN w:val="0"/>
        <w:adjustRightInd w:val="0"/>
        <w:ind w:left="426"/>
        <w:jc w:val="both"/>
        <w:rPr>
          <w:rFonts w:ascii="Montserrat" w:eastAsia="Calibri" w:hAnsi="Montserrat" w:cs="Arial"/>
        </w:rPr>
      </w:pPr>
    </w:p>
    <w:p w14:paraId="081899D9" w14:textId="77777777" w:rsidR="00F87DA2" w:rsidRPr="00F87DA2" w:rsidRDefault="00F87DA2" w:rsidP="00E56149">
      <w:pPr>
        <w:numPr>
          <w:ilvl w:val="0"/>
          <w:numId w:val="4"/>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El ___________ de Seguridad Pública;</w:t>
      </w:r>
    </w:p>
    <w:p w14:paraId="32D2DAF2" w14:textId="77777777" w:rsidR="00F87DA2" w:rsidRPr="00F87DA2" w:rsidRDefault="00F87DA2" w:rsidP="00F87DA2">
      <w:pPr>
        <w:autoSpaceDE w:val="0"/>
        <w:autoSpaceDN w:val="0"/>
        <w:adjustRightInd w:val="0"/>
        <w:jc w:val="both"/>
        <w:rPr>
          <w:rFonts w:ascii="Montserrat" w:eastAsia="Calibri" w:hAnsi="Montserrat" w:cs="Arial"/>
        </w:rPr>
      </w:pPr>
    </w:p>
    <w:p w14:paraId="5E2649D5" w14:textId="77777777" w:rsidR="00F87DA2" w:rsidRPr="00F87DA2" w:rsidRDefault="00F87DA2" w:rsidP="00E56149">
      <w:pPr>
        <w:numPr>
          <w:ilvl w:val="0"/>
          <w:numId w:val="4"/>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 xml:space="preserve">La Comisión del Servicio Profesional de Carrera, Honor y Justicia. </w:t>
      </w:r>
    </w:p>
    <w:p w14:paraId="7DEB5B00" w14:textId="77777777" w:rsidR="00F87DA2" w:rsidRPr="00F87DA2" w:rsidRDefault="00F87DA2" w:rsidP="00E56149">
      <w:pPr>
        <w:numPr>
          <w:ilvl w:val="0"/>
          <w:numId w:val="4"/>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 xml:space="preserve">Los demás órganos a los que el presente Reglamento u otras disposiciones legales aplicables les confieran este carácter. </w:t>
      </w:r>
    </w:p>
    <w:p w14:paraId="490EFB0C" w14:textId="77777777" w:rsidR="00F87DA2" w:rsidRPr="00F87DA2" w:rsidRDefault="00F87DA2" w:rsidP="00F87DA2">
      <w:pPr>
        <w:autoSpaceDE w:val="0"/>
        <w:autoSpaceDN w:val="0"/>
        <w:adjustRightInd w:val="0"/>
        <w:jc w:val="both"/>
        <w:rPr>
          <w:rFonts w:ascii="Montserrat" w:eastAsia="Calibri" w:hAnsi="Montserrat" w:cs="Arial"/>
        </w:rPr>
      </w:pPr>
    </w:p>
    <w:p w14:paraId="5EC1D280" w14:textId="77777777" w:rsid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rPr>
        <w:t>Las autoridades enunciadas ejercerán las funciones y facultades que en materia de Carrera Policial se establecen en las disposiciones legales y administrativas vigentes en la materia.</w:t>
      </w:r>
    </w:p>
    <w:p w14:paraId="7C0DB3D0" w14:textId="77777777" w:rsidR="00932A6F" w:rsidRDefault="00932A6F" w:rsidP="00F87DA2">
      <w:pPr>
        <w:autoSpaceDE w:val="0"/>
        <w:autoSpaceDN w:val="0"/>
        <w:adjustRightInd w:val="0"/>
        <w:jc w:val="both"/>
        <w:rPr>
          <w:rFonts w:ascii="Montserrat" w:eastAsia="Calibri" w:hAnsi="Montserrat" w:cs="Arial"/>
        </w:rPr>
      </w:pPr>
    </w:p>
    <w:p w14:paraId="11D57DCE" w14:textId="77777777" w:rsidR="00932A6F" w:rsidRPr="00932A6F" w:rsidRDefault="00932A6F" w:rsidP="00932A6F">
      <w:pPr>
        <w:autoSpaceDE w:val="0"/>
        <w:autoSpaceDN w:val="0"/>
        <w:adjustRightInd w:val="0"/>
        <w:jc w:val="both"/>
        <w:rPr>
          <w:rFonts w:ascii="Montserrat" w:eastAsia="Calibri" w:hAnsi="Montserrat" w:cs="Arial"/>
        </w:rPr>
      </w:pPr>
    </w:p>
    <w:p w14:paraId="129C990E"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TÍTULO SEGUNDO</w:t>
      </w:r>
    </w:p>
    <w:p w14:paraId="1CA86097"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De los derechos y obligaciones de los integrantes de la Institución de Seguridad Pública</w:t>
      </w:r>
    </w:p>
    <w:p w14:paraId="028E44AB" w14:textId="77777777" w:rsidR="00F87DA2" w:rsidRPr="00F87DA2" w:rsidRDefault="00F87DA2" w:rsidP="007853CB">
      <w:pPr>
        <w:autoSpaceDE w:val="0"/>
        <w:autoSpaceDN w:val="0"/>
        <w:adjustRightInd w:val="0"/>
        <w:jc w:val="center"/>
        <w:rPr>
          <w:rFonts w:ascii="Montserrat" w:eastAsia="Calibri" w:hAnsi="Montserrat" w:cs="Arial"/>
          <w:b/>
          <w:bCs/>
        </w:rPr>
      </w:pPr>
    </w:p>
    <w:p w14:paraId="26ED165C"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CAPÍTULO I</w:t>
      </w:r>
    </w:p>
    <w:p w14:paraId="707F90C7"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lastRenderedPageBreak/>
        <w:t>De los derechos de los integrantes de la Institución de Seguridad Pública</w:t>
      </w:r>
    </w:p>
    <w:p w14:paraId="68E20C77" w14:textId="77777777" w:rsidR="00F87DA2" w:rsidRPr="00F87DA2" w:rsidRDefault="00F87DA2" w:rsidP="00F87DA2">
      <w:pPr>
        <w:autoSpaceDE w:val="0"/>
        <w:autoSpaceDN w:val="0"/>
        <w:adjustRightInd w:val="0"/>
        <w:jc w:val="both"/>
        <w:rPr>
          <w:rFonts w:ascii="Montserrat" w:eastAsia="Calibri" w:hAnsi="Montserrat" w:cs="Arial"/>
          <w:color w:val="C00000"/>
        </w:rPr>
      </w:pPr>
    </w:p>
    <w:p w14:paraId="430519E8" w14:textId="2862E96F" w:rsidR="00F87DA2" w:rsidRPr="00F87DA2" w:rsidRDefault="00F87DA2" w:rsidP="00F87DA2">
      <w:pPr>
        <w:autoSpaceDE w:val="0"/>
        <w:autoSpaceDN w:val="0"/>
        <w:adjustRightInd w:val="0"/>
        <w:jc w:val="both"/>
        <w:rPr>
          <w:rFonts w:ascii="Montserrat" w:hAnsi="Montserrat" w:cs="Arial"/>
        </w:rPr>
      </w:pPr>
      <w:r w:rsidRPr="00F87DA2">
        <w:rPr>
          <w:rFonts w:ascii="Montserrat" w:eastAsia="Calibri" w:hAnsi="Montserrat" w:cs="Arial"/>
          <w:b/>
          <w:bCs/>
        </w:rPr>
        <w:t xml:space="preserve">Artículo </w:t>
      </w:r>
      <w:r w:rsidR="00A951DF">
        <w:rPr>
          <w:rFonts w:ascii="Montserrat" w:eastAsia="Calibri" w:hAnsi="Montserrat" w:cs="Arial"/>
          <w:b/>
          <w:bCs/>
        </w:rPr>
        <w:t>23</w:t>
      </w:r>
      <w:r w:rsidRPr="00F87DA2">
        <w:rPr>
          <w:rFonts w:ascii="Montserrat" w:eastAsia="Calibri" w:hAnsi="Montserrat" w:cs="Arial"/>
          <w:b/>
          <w:bCs/>
        </w:rPr>
        <w:t xml:space="preserve">.- </w:t>
      </w:r>
      <w:r w:rsidRPr="00F87DA2">
        <w:rPr>
          <w:rFonts w:ascii="Montserrat" w:hAnsi="Montserrat" w:cs="Arial"/>
        </w:rPr>
        <w:t>Los Integrantes tendrán los derechos contenidos en la Ley General del Sistema Nacional de Seguridad Pública y en la Ley estatal, siendo estos los siguientes:</w:t>
      </w:r>
    </w:p>
    <w:p w14:paraId="35BFA99B" w14:textId="77777777" w:rsidR="00F87DA2" w:rsidRPr="00F87DA2" w:rsidRDefault="00F87DA2" w:rsidP="00F87DA2">
      <w:pPr>
        <w:autoSpaceDE w:val="0"/>
        <w:autoSpaceDN w:val="0"/>
        <w:adjustRightInd w:val="0"/>
        <w:jc w:val="both"/>
        <w:rPr>
          <w:rFonts w:ascii="Montserrat" w:hAnsi="Montserrat" w:cs="Arial"/>
        </w:rPr>
      </w:pPr>
    </w:p>
    <w:p w14:paraId="14DA6E5C" w14:textId="77777777" w:rsidR="00F87DA2" w:rsidRDefault="00F87DA2" w:rsidP="00E56149">
      <w:pPr>
        <w:pStyle w:val="Prrafodelista"/>
        <w:numPr>
          <w:ilvl w:val="0"/>
          <w:numId w:val="19"/>
        </w:numPr>
        <w:autoSpaceDE w:val="0"/>
        <w:autoSpaceDN w:val="0"/>
        <w:adjustRightInd w:val="0"/>
        <w:spacing w:after="0"/>
        <w:jc w:val="both"/>
        <w:rPr>
          <w:rFonts w:ascii="Montserrat" w:hAnsi="Montserrat" w:cs="Arial"/>
          <w:sz w:val="24"/>
          <w:szCs w:val="24"/>
        </w:rPr>
      </w:pPr>
      <w:r w:rsidRPr="00F87DA2">
        <w:rPr>
          <w:rFonts w:ascii="Montserrat" w:hAnsi="Montserrat" w:cs="Arial"/>
          <w:sz w:val="24"/>
          <w:szCs w:val="24"/>
        </w:rPr>
        <w:t xml:space="preserve">Percibir una remuneración neta por el desempeño de su servicio, salvo las deducciones y descuentos que procedan en términos de Ley. Tendrá que ser un salario digno acorde con el servicio. </w:t>
      </w:r>
    </w:p>
    <w:p w14:paraId="10BD48E9" w14:textId="77777777" w:rsidR="000F6B30" w:rsidRDefault="000F6B30" w:rsidP="000F6B30">
      <w:pPr>
        <w:pStyle w:val="Prrafodelista"/>
        <w:autoSpaceDE w:val="0"/>
        <w:autoSpaceDN w:val="0"/>
        <w:adjustRightInd w:val="0"/>
        <w:spacing w:after="0"/>
        <w:ind w:left="780"/>
        <w:jc w:val="both"/>
        <w:rPr>
          <w:rFonts w:ascii="Montserrat" w:hAnsi="Montserrat" w:cs="Arial"/>
          <w:sz w:val="24"/>
          <w:szCs w:val="24"/>
        </w:rPr>
      </w:pPr>
    </w:p>
    <w:p w14:paraId="454C0735" w14:textId="446C5706" w:rsidR="000F6B30" w:rsidRPr="000F6B30" w:rsidRDefault="000F6B30" w:rsidP="00E56149">
      <w:pPr>
        <w:pStyle w:val="Prrafodelista"/>
        <w:numPr>
          <w:ilvl w:val="0"/>
          <w:numId w:val="19"/>
        </w:numPr>
        <w:autoSpaceDE w:val="0"/>
        <w:autoSpaceDN w:val="0"/>
        <w:adjustRightInd w:val="0"/>
        <w:spacing w:after="0"/>
        <w:jc w:val="both"/>
        <w:rPr>
          <w:rFonts w:ascii="Montserrat" w:hAnsi="Montserrat" w:cs="Arial"/>
          <w:sz w:val="24"/>
          <w:szCs w:val="24"/>
        </w:rPr>
      </w:pPr>
      <w:r w:rsidRPr="000F6B30">
        <w:rPr>
          <w:rFonts w:ascii="Montserrat" w:hAnsi="Montserrat" w:cs="Arial"/>
          <w:sz w:val="24"/>
          <w:szCs w:val="24"/>
          <w:lang w:val="es-MX"/>
        </w:rPr>
        <w:t xml:space="preserve">Estabilidad y permanencia en </w:t>
      </w:r>
      <w:r>
        <w:rPr>
          <w:rFonts w:ascii="Montserrat" w:hAnsi="Montserrat" w:cs="Arial"/>
          <w:sz w:val="24"/>
          <w:szCs w:val="24"/>
          <w:lang w:val="es-MX"/>
        </w:rPr>
        <w:t>la Carrera Policial</w:t>
      </w:r>
      <w:r w:rsidRPr="000F6B30">
        <w:rPr>
          <w:rFonts w:ascii="Montserrat" w:hAnsi="Montserrat" w:cs="Arial"/>
          <w:sz w:val="24"/>
          <w:szCs w:val="24"/>
          <w:lang w:val="es-MX"/>
        </w:rPr>
        <w:t>, en los términos y condiciones que prevé este Reglamento</w:t>
      </w:r>
      <w:r>
        <w:rPr>
          <w:rFonts w:ascii="Montserrat" w:hAnsi="Montserrat" w:cs="Arial"/>
          <w:sz w:val="24"/>
          <w:szCs w:val="24"/>
          <w:lang w:val="es-MX"/>
        </w:rPr>
        <w:t>.</w:t>
      </w:r>
    </w:p>
    <w:p w14:paraId="4594808A" w14:textId="77777777" w:rsidR="000F6B30" w:rsidRPr="000F6B30" w:rsidRDefault="000F6B30" w:rsidP="000F6B30">
      <w:pPr>
        <w:pStyle w:val="Prrafodelista"/>
        <w:autoSpaceDE w:val="0"/>
        <w:autoSpaceDN w:val="0"/>
        <w:adjustRightInd w:val="0"/>
        <w:spacing w:after="0"/>
        <w:ind w:left="780"/>
        <w:jc w:val="both"/>
        <w:rPr>
          <w:rFonts w:ascii="Montserrat" w:hAnsi="Montserrat" w:cs="Arial"/>
          <w:sz w:val="24"/>
          <w:szCs w:val="24"/>
        </w:rPr>
      </w:pPr>
    </w:p>
    <w:p w14:paraId="34B958E8" w14:textId="0A7CC5BA" w:rsidR="000F6B30" w:rsidRPr="00F87DA2" w:rsidRDefault="000F6B30" w:rsidP="00E56149">
      <w:pPr>
        <w:pStyle w:val="Prrafodelista"/>
        <w:numPr>
          <w:ilvl w:val="0"/>
          <w:numId w:val="19"/>
        </w:numPr>
        <w:autoSpaceDE w:val="0"/>
        <w:autoSpaceDN w:val="0"/>
        <w:adjustRightInd w:val="0"/>
        <w:spacing w:after="0"/>
        <w:jc w:val="both"/>
        <w:rPr>
          <w:rFonts w:ascii="Montserrat" w:hAnsi="Montserrat" w:cs="Arial"/>
          <w:sz w:val="24"/>
          <w:szCs w:val="24"/>
        </w:rPr>
      </w:pPr>
      <w:r w:rsidRPr="000F6B30">
        <w:rPr>
          <w:rFonts w:ascii="Montserrat" w:hAnsi="Montserrat" w:cs="Arial"/>
          <w:sz w:val="24"/>
          <w:szCs w:val="24"/>
        </w:rPr>
        <w:t>Recibir el nombramiento como Servidor Público de Carrera una vez cubiertos los requisitos establecidos en este Reglamento</w:t>
      </w:r>
      <w:r>
        <w:rPr>
          <w:rFonts w:ascii="Montserrat" w:hAnsi="Montserrat" w:cs="Arial"/>
          <w:sz w:val="24"/>
          <w:szCs w:val="24"/>
        </w:rPr>
        <w:t>.</w:t>
      </w:r>
    </w:p>
    <w:p w14:paraId="1AC88B1A" w14:textId="77777777" w:rsidR="00F87DA2" w:rsidRPr="00F87DA2" w:rsidRDefault="00F87DA2" w:rsidP="00F87DA2">
      <w:pPr>
        <w:pStyle w:val="Prrafodelista"/>
        <w:autoSpaceDE w:val="0"/>
        <w:autoSpaceDN w:val="0"/>
        <w:adjustRightInd w:val="0"/>
        <w:spacing w:after="0"/>
        <w:ind w:left="780"/>
        <w:jc w:val="both"/>
        <w:rPr>
          <w:rFonts w:ascii="Montserrat" w:hAnsi="Montserrat" w:cs="Arial"/>
          <w:sz w:val="24"/>
          <w:szCs w:val="24"/>
        </w:rPr>
      </w:pPr>
    </w:p>
    <w:p w14:paraId="1A8D2975" w14:textId="77777777" w:rsidR="00F87DA2" w:rsidRPr="00F87DA2"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 xml:space="preserve">Gozar de un trato digno y decoroso por parte de sus superiores jerárquicos, iguales y subalternos. </w:t>
      </w:r>
    </w:p>
    <w:p w14:paraId="347C2C25" w14:textId="77777777" w:rsidR="00F87DA2" w:rsidRPr="00F87DA2" w:rsidRDefault="00F87DA2" w:rsidP="00F87DA2">
      <w:pPr>
        <w:autoSpaceDE w:val="0"/>
        <w:autoSpaceDN w:val="0"/>
        <w:adjustRightInd w:val="0"/>
        <w:jc w:val="both"/>
        <w:rPr>
          <w:rFonts w:ascii="Montserrat" w:hAnsi="Montserrat" w:cs="Arial"/>
          <w:b/>
          <w:bCs/>
        </w:rPr>
      </w:pPr>
    </w:p>
    <w:p w14:paraId="1AB65B97" w14:textId="75A1FCBF" w:rsidR="00F87DA2" w:rsidRPr="00F87DA2"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 xml:space="preserve">Ser sujeto de los ascensos, condecoraciones, estímulos, recompensas y distinciones a que se hayan hecho merecedores, así como permanecer en el servicio profesional de carrera en términos del presente </w:t>
      </w:r>
      <w:r w:rsidR="00193464">
        <w:rPr>
          <w:rFonts w:ascii="Montserrat" w:hAnsi="Montserrat" w:cs="Arial"/>
          <w:sz w:val="24"/>
          <w:szCs w:val="24"/>
        </w:rPr>
        <w:t>R</w:t>
      </w:r>
      <w:r w:rsidRPr="00F87DA2">
        <w:rPr>
          <w:rFonts w:ascii="Montserrat" w:hAnsi="Montserrat" w:cs="Arial"/>
          <w:sz w:val="24"/>
          <w:szCs w:val="24"/>
        </w:rPr>
        <w:t xml:space="preserve">eglamento y de las disposiciones legales correspondientes. </w:t>
      </w:r>
    </w:p>
    <w:p w14:paraId="60E462A8" w14:textId="77777777" w:rsidR="00F87DA2" w:rsidRPr="00F87DA2" w:rsidRDefault="00F87DA2" w:rsidP="00F87DA2">
      <w:pPr>
        <w:autoSpaceDE w:val="0"/>
        <w:autoSpaceDN w:val="0"/>
        <w:adjustRightInd w:val="0"/>
        <w:jc w:val="both"/>
        <w:rPr>
          <w:rFonts w:ascii="Montserrat" w:hAnsi="Montserrat" w:cs="Arial"/>
          <w:b/>
          <w:bCs/>
        </w:rPr>
      </w:pPr>
    </w:p>
    <w:p w14:paraId="34A9A6B7" w14:textId="77777777" w:rsidR="00F87DA2" w:rsidRPr="00F87DA2"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 xml:space="preserve">Obtener la formación, capacitación, adiestramiento y profesionalización. </w:t>
      </w:r>
    </w:p>
    <w:p w14:paraId="6B6D9298" w14:textId="77777777" w:rsidR="00F87DA2" w:rsidRPr="00F87DA2" w:rsidRDefault="00F87DA2" w:rsidP="00F87DA2">
      <w:pPr>
        <w:autoSpaceDE w:val="0"/>
        <w:autoSpaceDN w:val="0"/>
        <w:adjustRightInd w:val="0"/>
        <w:jc w:val="both"/>
        <w:rPr>
          <w:rFonts w:ascii="Montserrat" w:hAnsi="Montserrat" w:cs="Arial"/>
          <w:b/>
          <w:bCs/>
        </w:rPr>
      </w:pPr>
    </w:p>
    <w:p w14:paraId="659DC26F" w14:textId="77777777" w:rsidR="00F87DA2" w:rsidRPr="000F6B30"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 xml:space="preserve">Recibir en forma gratuita el vestuario, armamento y equipo necesario para el desempeño de sus funciones. </w:t>
      </w:r>
    </w:p>
    <w:p w14:paraId="37A80600" w14:textId="77777777" w:rsidR="000F6B30" w:rsidRPr="000F6B30" w:rsidRDefault="000F6B30" w:rsidP="000F6B30">
      <w:pPr>
        <w:pStyle w:val="Prrafodelista"/>
        <w:autoSpaceDE w:val="0"/>
        <w:autoSpaceDN w:val="0"/>
        <w:adjustRightInd w:val="0"/>
        <w:spacing w:after="0"/>
        <w:ind w:left="780"/>
        <w:jc w:val="both"/>
        <w:rPr>
          <w:rFonts w:ascii="Montserrat" w:hAnsi="Montserrat" w:cs="Arial"/>
          <w:b/>
          <w:bCs/>
          <w:sz w:val="24"/>
          <w:szCs w:val="24"/>
        </w:rPr>
      </w:pPr>
    </w:p>
    <w:p w14:paraId="279FC728" w14:textId="0FC44760" w:rsidR="000F6B30" w:rsidRPr="000F6B30" w:rsidRDefault="000F6B30" w:rsidP="00E56149">
      <w:pPr>
        <w:pStyle w:val="Prrafodelista"/>
        <w:numPr>
          <w:ilvl w:val="0"/>
          <w:numId w:val="19"/>
        </w:numPr>
        <w:autoSpaceDE w:val="0"/>
        <w:autoSpaceDN w:val="0"/>
        <w:adjustRightInd w:val="0"/>
        <w:spacing w:after="0"/>
        <w:jc w:val="both"/>
        <w:rPr>
          <w:rFonts w:ascii="Montserrat" w:hAnsi="Montserrat" w:cs="Arial"/>
          <w:bCs/>
          <w:sz w:val="24"/>
          <w:szCs w:val="24"/>
        </w:rPr>
      </w:pPr>
      <w:r w:rsidRPr="000F6B30">
        <w:rPr>
          <w:rFonts w:ascii="Montserrat" w:hAnsi="Montserrat" w:cs="Arial"/>
          <w:bCs/>
          <w:sz w:val="24"/>
          <w:szCs w:val="24"/>
          <w:lang w:val="es-MX"/>
        </w:rPr>
        <w:t>Solicitar permisos y licencias en términos del presente Reglamento y las disposiciones legales y administrativas aplicables.</w:t>
      </w:r>
    </w:p>
    <w:p w14:paraId="703907D8" w14:textId="77777777" w:rsidR="00F87DA2" w:rsidRPr="00F87DA2" w:rsidRDefault="00F87DA2" w:rsidP="00F87DA2">
      <w:pPr>
        <w:autoSpaceDE w:val="0"/>
        <w:autoSpaceDN w:val="0"/>
        <w:adjustRightInd w:val="0"/>
        <w:jc w:val="both"/>
        <w:rPr>
          <w:rFonts w:ascii="Montserrat" w:hAnsi="Montserrat" w:cs="Arial"/>
          <w:b/>
          <w:bCs/>
        </w:rPr>
      </w:pPr>
    </w:p>
    <w:p w14:paraId="56EEDC68" w14:textId="77777777" w:rsidR="00F87DA2" w:rsidRPr="00F87DA2"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 xml:space="preserve">Tener asesoría legal en asuntos relacionados con el ejercicio de sus funciones. </w:t>
      </w:r>
    </w:p>
    <w:p w14:paraId="248A7433" w14:textId="77777777" w:rsidR="00F87DA2" w:rsidRPr="00F87DA2" w:rsidRDefault="00F87DA2" w:rsidP="00F87DA2">
      <w:pPr>
        <w:autoSpaceDE w:val="0"/>
        <w:autoSpaceDN w:val="0"/>
        <w:adjustRightInd w:val="0"/>
        <w:jc w:val="both"/>
        <w:rPr>
          <w:rFonts w:ascii="Montserrat" w:hAnsi="Montserrat" w:cs="Arial"/>
          <w:b/>
          <w:bCs/>
        </w:rPr>
      </w:pPr>
    </w:p>
    <w:p w14:paraId="6E988A03" w14:textId="77777777" w:rsidR="00F87DA2" w:rsidRPr="00F87DA2"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 xml:space="preserve">Gozar de los beneficios y prestaciones de seguridad social como son, entre otras: </w:t>
      </w:r>
    </w:p>
    <w:p w14:paraId="6CF38BD9" w14:textId="77777777" w:rsidR="00F87DA2" w:rsidRPr="00F87DA2" w:rsidRDefault="00F87DA2" w:rsidP="00F87DA2">
      <w:pPr>
        <w:pStyle w:val="Prrafodelista"/>
        <w:jc w:val="both"/>
        <w:rPr>
          <w:rFonts w:ascii="Montserrat" w:hAnsi="Montserrat" w:cs="Arial"/>
          <w:b/>
          <w:bCs/>
          <w:sz w:val="24"/>
          <w:szCs w:val="24"/>
        </w:rPr>
      </w:pPr>
    </w:p>
    <w:p w14:paraId="56490049" w14:textId="77777777" w:rsidR="00F87DA2" w:rsidRPr="007853CB" w:rsidRDefault="00F87DA2" w:rsidP="00E56149">
      <w:pPr>
        <w:pStyle w:val="Prrafodelista"/>
        <w:numPr>
          <w:ilvl w:val="0"/>
          <w:numId w:val="2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Acceso a créditos para vivienda</w:t>
      </w:r>
    </w:p>
    <w:p w14:paraId="499CE57B" w14:textId="77777777" w:rsidR="00F87DA2" w:rsidRPr="007853CB" w:rsidRDefault="00F87DA2" w:rsidP="00E56149">
      <w:pPr>
        <w:pStyle w:val="Prrafodelista"/>
        <w:numPr>
          <w:ilvl w:val="0"/>
          <w:numId w:val="2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Seguro de vida</w:t>
      </w:r>
    </w:p>
    <w:p w14:paraId="231C8E48" w14:textId="77777777" w:rsidR="00F87DA2" w:rsidRPr="007853CB" w:rsidRDefault="00F87DA2" w:rsidP="00E56149">
      <w:pPr>
        <w:pStyle w:val="Prrafodelista"/>
        <w:numPr>
          <w:ilvl w:val="0"/>
          <w:numId w:val="2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Servicio médico</w:t>
      </w:r>
    </w:p>
    <w:p w14:paraId="198B1788" w14:textId="77777777" w:rsidR="00F87DA2" w:rsidRPr="007853CB" w:rsidRDefault="00F87DA2" w:rsidP="00E56149">
      <w:pPr>
        <w:pStyle w:val="Prrafodelista"/>
        <w:numPr>
          <w:ilvl w:val="0"/>
          <w:numId w:val="2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Fondo de ahorro para el retiro de los policías</w:t>
      </w:r>
    </w:p>
    <w:p w14:paraId="081278CD" w14:textId="77777777" w:rsidR="00F87DA2" w:rsidRPr="007853CB" w:rsidRDefault="00F87DA2" w:rsidP="00E56149">
      <w:pPr>
        <w:pStyle w:val="Prrafodelista"/>
        <w:numPr>
          <w:ilvl w:val="0"/>
          <w:numId w:val="2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Acceso a apoyos para familiares de policías caídos en cumplimiento del deber</w:t>
      </w:r>
    </w:p>
    <w:p w14:paraId="47B11362" w14:textId="77777777" w:rsidR="00F87DA2" w:rsidRPr="007853CB" w:rsidRDefault="00F87DA2" w:rsidP="00E56149">
      <w:pPr>
        <w:pStyle w:val="Prrafodelista"/>
        <w:numPr>
          <w:ilvl w:val="0"/>
          <w:numId w:val="2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Becas escolares para hijos</w:t>
      </w:r>
    </w:p>
    <w:p w14:paraId="6F41784E" w14:textId="77777777" w:rsidR="00F87DA2" w:rsidRPr="007853CB" w:rsidRDefault="00F87DA2" w:rsidP="00E56149">
      <w:pPr>
        <w:pStyle w:val="Prrafodelista"/>
        <w:numPr>
          <w:ilvl w:val="0"/>
          <w:numId w:val="2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Gastos fúnebres</w:t>
      </w:r>
    </w:p>
    <w:p w14:paraId="3DB14325" w14:textId="77777777" w:rsidR="00F87DA2" w:rsidRPr="00F87DA2" w:rsidRDefault="00F87DA2" w:rsidP="00F87DA2">
      <w:pPr>
        <w:autoSpaceDE w:val="0"/>
        <w:autoSpaceDN w:val="0"/>
        <w:adjustRightInd w:val="0"/>
        <w:jc w:val="both"/>
        <w:rPr>
          <w:rFonts w:ascii="Montserrat" w:hAnsi="Montserrat" w:cs="Arial"/>
          <w:b/>
          <w:bCs/>
        </w:rPr>
      </w:pPr>
    </w:p>
    <w:p w14:paraId="18BB460C" w14:textId="48F0F257" w:rsidR="000F6B30" w:rsidRPr="000F6B30" w:rsidRDefault="000F6B30" w:rsidP="00E56149">
      <w:pPr>
        <w:pStyle w:val="Prrafodelista"/>
        <w:numPr>
          <w:ilvl w:val="0"/>
          <w:numId w:val="19"/>
        </w:numPr>
        <w:autoSpaceDE w:val="0"/>
        <w:autoSpaceDN w:val="0"/>
        <w:adjustRightInd w:val="0"/>
        <w:spacing w:after="0"/>
        <w:jc w:val="both"/>
        <w:rPr>
          <w:rFonts w:ascii="Montserrat" w:hAnsi="Montserrat" w:cs="Arial"/>
          <w:bCs/>
          <w:sz w:val="24"/>
          <w:szCs w:val="24"/>
        </w:rPr>
      </w:pPr>
      <w:r w:rsidRPr="000F6B30">
        <w:rPr>
          <w:rFonts w:ascii="Montserrat" w:hAnsi="Montserrat" w:cs="Arial"/>
          <w:bCs/>
          <w:sz w:val="24"/>
          <w:szCs w:val="24"/>
          <w:lang w:val="es-MX"/>
        </w:rPr>
        <w:t xml:space="preserve">Acceder a un cargo distinto cuando se haya </w:t>
      </w:r>
      <w:r w:rsidR="00193464">
        <w:rPr>
          <w:rFonts w:ascii="Montserrat" w:hAnsi="Montserrat" w:cs="Arial"/>
          <w:bCs/>
          <w:sz w:val="24"/>
          <w:szCs w:val="24"/>
          <w:lang w:val="es-MX"/>
        </w:rPr>
        <w:t>dado cabal cumplimiento a</w:t>
      </w:r>
      <w:r w:rsidRPr="000F6B30">
        <w:rPr>
          <w:rFonts w:ascii="Montserrat" w:hAnsi="Montserrat" w:cs="Arial"/>
          <w:bCs/>
          <w:sz w:val="24"/>
          <w:szCs w:val="24"/>
          <w:lang w:val="es-MX"/>
        </w:rPr>
        <w:t xml:space="preserve"> los requisitos y procedimientos </w:t>
      </w:r>
      <w:r w:rsidR="00193464">
        <w:rPr>
          <w:rFonts w:ascii="Montserrat" w:hAnsi="Montserrat" w:cs="Arial"/>
          <w:bCs/>
          <w:sz w:val="24"/>
          <w:szCs w:val="24"/>
          <w:lang w:val="es-MX"/>
        </w:rPr>
        <w:t>previstos</w:t>
      </w:r>
      <w:r w:rsidRPr="000F6B30">
        <w:rPr>
          <w:rFonts w:ascii="Montserrat" w:hAnsi="Montserrat" w:cs="Arial"/>
          <w:bCs/>
          <w:sz w:val="24"/>
          <w:szCs w:val="24"/>
          <w:lang w:val="es-MX"/>
        </w:rPr>
        <w:t xml:space="preserve"> en este ordenamiento.</w:t>
      </w:r>
    </w:p>
    <w:p w14:paraId="2788D053" w14:textId="77777777" w:rsidR="000F6B30" w:rsidRPr="000F6B30" w:rsidRDefault="000F6B30" w:rsidP="000F6B30">
      <w:pPr>
        <w:pStyle w:val="Prrafodelista"/>
        <w:autoSpaceDE w:val="0"/>
        <w:autoSpaceDN w:val="0"/>
        <w:adjustRightInd w:val="0"/>
        <w:spacing w:after="0"/>
        <w:ind w:left="780"/>
        <w:jc w:val="both"/>
        <w:rPr>
          <w:rFonts w:ascii="Montserrat" w:hAnsi="Montserrat" w:cs="Arial"/>
          <w:b/>
          <w:bCs/>
          <w:sz w:val="24"/>
          <w:szCs w:val="24"/>
        </w:rPr>
      </w:pPr>
    </w:p>
    <w:p w14:paraId="5469B131" w14:textId="77777777" w:rsidR="00F87DA2" w:rsidRPr="000F6B30"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Acceder a las bibliotecas e instalaciones deportivas con que se cuente y/o se tenga convenio.</w:t>
      </w:r>
    </w:p>
    <w:p w14:paraId="6FBA1CC7" w14:textId="77777777" w:rsidR="000F6B30" w:rsidRPr="00F87DA2" w:rsidRDefault="000F6B30" w:rsidP="000F6B30">
      <w:pPr>
        <w:pStyle w:val="Prrafodelista"/>
        <w:autoSpaceDE w:val="0"/>
        <w:autoSpaceDN w:val="0"/>
        <w:adjustRightInd w:val="0"/>
        <w:spacing w:after="0"/>
        <w:ind w:left="780"/>
        <w:jc w:val="both"/>
        <w:rPr>
          <w:rFonts w:ascii="Montserrat" w:hAnsi="Montserrat" w:cs="Arial"/>
          <w:b/>
          <w:bCs/>
          <w:sz w:val="24"/>
          <w:szCs w:val="24"/>
        </w:rPr>
      </w:pPr>
    </w:p>
    <w:p w14:paraId="75BF7AF7" w14:textId="77777777" w:rsidR="00F87DA2" w:rsidRDefault="00F87DA2" w:rsidP="00E56149">
      <w:pPr>
        <w:pStyle w:val="Prrafodelista"/>
        <w:numPr>
          <w:ilvl w:val="0"/>
          <w:numId w:val="19"/>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Jornada laboral que permita a los policías desempeñar sus funciones de manera eficaz y eficiente; además que le otorgue la oportunidad de un desarrollo personal y familiar.</w:t>
      </w:r>
    </w:p>
    <w:p w14:paraId="153E99C0" w14:textId="77777777" w:rsidR="000F6B30" w:rsidRDefault="000F6B30" w:rsidP="000F6B30">
      <w:pPr>
        <w:pStyle w:val="Prrafodelista"/>
        <w:autoSpaceDE w:val="0"/>
        <w:autoSpaceDN w:val="0"/>
        <w:adjustRightInd w:val="0"/>
        <w:spacing w:after="0"/>
        <w:ind w:left="780"/>
        <w:jc w:val="both"/>
        <w:rPr>
          <w:rFonts w:ascii="Montserrat" w:hAnsi="Montserrat" w:cs="Arial"/>
          <w:sz w:val="24"/>
          <w:szCs w:val="24"/>
        </w:rPr>
      </w:pPr>
    </w:p>
    <w:p w14:paraId="2AB5A318" w14:textId="6A1A3790" w:rsidR="000F6B30" w:rsidRPr="00E95D90" w:rsidRDefault="000F6B30" w:rsidP="00E56149">
      <w:pPr>
        <w:pStyle w:val="Prrafodelista"/>
        <w:numPr>
          <w:ilvl w:val="0"/>
          <w:numId w:val="19"/>
        </w:numPr>
        <w:autoSpaceDE w:val="0"/>
        <w:autoSpaceDN w:val="0"/>
        <w:adjustRightInd w:val="0"/>
        <w:spacing w:after="0"/>
        <w:jc w:val="both"/>
        <w:rPr>
          <w:rFonts w:ascii="Montserrat" w:hAnsi="Montserrat" w:cs="Arial"/>
          <w:sz w:val="24"/>
          <w:szCs w:val="24"/>
        </w:rPr>
      </w:pPr>
      <w:r w:rsidRPr="000F6B30">
        <w:rPr>
          <w:rFonts w:ascii="Montserrat" w:hAnsi="Montserrat" w:cs="Arial"/>
          <w:sz w:val="24"/>
          <w:szCs w:val="24"/>
          <w:lang w:val="es-MX"/>
        </w:rPr>
        <w:t xml:space="preserve">Participar </w:t>
      </w:r>
      <w:r w:rsidR="00E95D90">
        <w:rPr>
          <w:rFonts w:ascii="Montserrat" w:hAnsi="Montserrat" w:cs="Arial"/>
          <w:sz w:val="24"/>
          <w:szCs w:val="24"/>
          <w:lang w:val="es-MX"/>
        </w:rPr>
        <w:t>en</w:t>
      </w:r>
      <w:r w:rsidRPr="000F6B30">
        <w:rPr>
          <w:rFonts w:ascii="Montserrat" w:hAnsi="Montserrat" w:cs="Arial"/>
          <w:sz w:val="24"/>
          <w:szCs w:val="24"/>
          <w:lang w:val="es-MX"/>
        </w:rPr>
        <w:t xml:space="preserve"> </w:t>
      </w:r>
      <w:r>
        <w:rPr>
          <w:rFonts w:ascii="Montserrat" w:hAnsi="Montserrat" w:cs="Arial"/>
          <w:sz w:val="24"/>
          <w:szCs w:val="24"/>
          <w:lang w:val="es-MX"/>
        </w:rPr>
        <w:t xml:space="preserve">la Comisión </w:t>
      </w:r>
      <w:r w:rsidR="00E95D90">
        <w:rPr>
          <w:rFonts w:ascii="Montserrat" w:hAnsi="Montserrat" w:cs="Arial"/>
          <w:sz w:val="24"/>
          <w:szCs w:val="24"/>
          <w:lang w:val="es-MX"/>
        </w:rPr>
        <w:t>de Carrera</w:t>
      </w:r>
      <w:r w:rsidRPr="000F6B30">
        <w:rPr>
          <w:rFonts w:ascii="Montserrat" w:hAnsi="Montserrat" w:cs="Arial"/>
          <w:sz w:val="24"/>
          <w:szCs w:val="24"/>
          <w:lang w:val="es-MX"/>
        </w:rPr>
        <w:t xml:space="preserve"> </w:t>
      </w:r>
      <w:r w:rsidR="00E95D90">
        <w:rPr>
          <w:rFonts w:ascii="Montserrat" w:hAnsi="Montserrat" w:cs="Arial"/>
          <w:sz w:val="24"/>
          <w:szCs w:val="24"/>
          <w:lang w:val="es-MX"/>
        </w:rPr>
        <w:t xml:space="preserve">como </w:t>
      </w:r>
      <w:r w:rsidR="00E95D90" w:rsidRPr="00E95D90">
        <w:rPr>
          <w:rFonts w:ascii="Montserrat" w:hAnsi="Montserrat" w:cs="Arial"/>
          <w:sz w:val="24"/>
          <w:szCs w:val="24"/>
        </w:rPr>
        <w:t xml:space="preserve">representante del personal operativo de la </w:t>
      </w:r>
      <w:r w:rsidR="00A07762">
        <w:rPr>
          <w:rFonts w:ascii="Montserrat" w:hAnsi="Montserrat" w:cs="Arial"/>
          <w:sz w:val="24"/>
          <w:szCs w:val="24"/>
        </w:rPr>
        <w:t>Institución Policial</w:t>
      </w:r>
      <w:r w:rsidR="00E95D90">
        <w:rPr>
          <w:rFonts w:ascii="Montserrat" w:hAnsi="Montserrat" w:cs="Arial"/>
          <w:sz w:val="24"/>
          <w:szCs w:val="24"/>
        </w:rPr>
        <w:t xml:space="preserve"> en la Comisión de Carrera</w:t>
      </w:r>
      <w:r w:rsidRPr="00E95D90">
        <w:rPr>
          <w:rFonts w:ascii="Montserrat" w:hAnsi="Montserrat" w:cs="Arial"/>
          <w:sz w:val="24"/>
          <w:szCs w:val="24"/>
          <w:lang w:val="es-MX"/>
        </w:rPr>
        <w:t>, siempre y cuando se encuentre desarrollando funciones operativas</w:t>
      </w:r>
      <w:r w:rsidR="00952BB5">
        <w:rPr>
          <w:rFonts w:ascii="Montserrat" w:hAnsi="Montserrat" w:cs="Arial"/>
          <w:sz w:val="24"/>
          <w:szCs w:val="24"/>
          <w:lang w:val="es-MX"/>
        </w:rPr>
        <w:t xml:space="preserve"> y cumpla con los requisitos previstos en el presente ordenamiento</w:t>
      </w:r>
      <w:r w:rsidR="00E95D90">
        <w:rPr>
          <w:rFonts w:ascii="Montserrat" w:hAnsi="Montserrat" w:cs="Arial"/>
          <w:sz w:val="24"/>
          <w:szCs w:val="24"/>
          <w:lang w:val="es-MX"/>
        </w:rPr>
        <w:t>.</w:t>
      </w:r>
    </w:p>
    <w:p w14:paraId="152E8C2C" w14:textId="77777777" w:rsidR="00E95D90" w:rsidRPr="00E95D90" w:rsidRDefault="00E95D90" w:rsidP="00E95D90">
      <w:pPr>
        <w:pStyle w:val="Prrafodelista"/>
        <w:autoSpaceDE w:val="0"/>
        <w:autoSpaceDN w:val="0"/>
        <w:adjustRightInd w:val="0"/>
        <w:spacing w:after="0"/>
        <w:ind w:left="780"/>
        <w:jc w:val="both"/>
        <w:rPr>
          <w:rFonts w:ascii="Montserrat" w:hAnsi="Montserrat" w:cs="Arial"/>
          <w:sz w:val="24"/>
          <w:szCs w:val="24"/>
        </w:rPr>
      </w:pPr>
    </w:p>
    <w:p w14:paraId="04463A13" w14:textId="5D7F7ACA" w:rsidR="00E95D90" w:rsidRPr="008A0FC8" w:rsidRDefault="00E95D90" w:rsidP="00E56149">
      <w:pPr>
        <w:pStyle w:val="Prrafodelista"/>
        <w:numPr>
          <w:ilvl w:val="0"/>
          <w:numId w:val="19"/>
        </w:numPr>
        <w:autoSpaceDE w:val="0"/>
        <w:autoSpaceDN w:val="0"/>
        <w:adjustRightInd w:val="0"/>
        <w:spacing w:after="0"/>
        <w:jc w:val="both"/>
        <w:rPr>
          <w:rFonts w:ascii="Montserrat" w:hAnsi="Montserrat" w:cs="Arial"/>
          <w:sz w:val="24"/>
          <w:szCs w:val="24"/>
        </w:rPr>
      </w:pPr>
      <w:r w:rsidRPr="00E95D90">
        <w:rPr>
          <w:rFonts w:ascii="Montserrat" w:hAnsi="Montserrat" w:cs="Arial"/>
          <w:sz w:val="24"/>
          <w:szCs w:val="24"/>
          <w:lang w:val="es-MX"/>
        </w:rPr>
        <w:t>Ser evaluado con base en los principios rectores de este Reglamento</w:t>
      </w:r>
      <w:r>
        <w:rPr>
          <w:rFonts w:ascii="Montserrat" w:hAnsi="Montserrat" w:cs="Arial"/>
          <w:sz w:val="24"/>
          <w:szCs w:val="24"/>
          <w:lang w:val="es-MX"/>
        </w:rPr>
        <w:t>.</w:t>
      </w:r>
    </w:p>
    <w:p w14:paraId="3475759B" w14:textId="77777777" w:rsidR="008A0FC8" w:rsidRPr="008A0FC8" w:rsidRDefault="008A0FC8" w:rsidP="008A0FC8">
      <w:pPr>
        <w:pStyle w:val="Prrafodelista"/>
        <w:autoSpaceDE w:val="0"/>
        <w:autoSpaceDN w:val="0"/>
        <w:adjustRightInd w:val="0"/>
        <w:spacing w:after="0"/>
        <w:ind w:left="780"/>
        <w:jc w:val="both"/>
        <w:rPr>
          <w:rFonts w:ascii="Montserrat" w:hAnsi="Montserrat" w:cs="Arial"/>
          <w:sz w:val="24"/>
          <w:szCs w:val="24"/>
        </w:rPr>
      </w:pPr>
    </w:p>
    <w:p w14:paraId="3856274E" w14:textId="3FB28EBC" w:rsidR="008A0FC8" w:rsidRPr="008A0FC8" w:rsidRDefault="008A0FC8" w:rsidP="00E56149">
      <w:pPr>
        <w:pStyle w:val="Prrafodelista"/>
        <w:numPr>
          <w:ilvl w:val="0"/>
          <w:numId w:val="19"/>
        </w:numPr>
        <w:autoSpaceDE w:val="0"/>
        <w:autoSpaceDN w:val="0"/>
        <w:adjustRightInd w:val="0"/>
        <w:spacing w:after="0"/>
        <w:jc w:val="both"/>
        <w:rPr>
          <w:rFonts w:ascii="Montserrat" w:hAnsi="Montserrat" w:cs="Arial"/>
          <w:sz w:val="24"/>
          <w:szCs w:val="24"/>
        </w:rPr>
      </w:pPr>
      <w:r w:rsidRPr="008A0FC8">
        <w:rPr>
          <w:rFonts w:ascii="Montserrat" w:hAnsi="Montserrat" w:cs="Arial"/>
          <w:sz w:val="24"/>
          <w:szCs w:val="24"/>
          <w:lang w:val="es-MX"/>
        </w:rPr>
        <w:t>Ser evaluado nuevamente previa capacitación correspondiente, cuando en alguna evaluación no haya resultado aprobado, en los términos previstos en el presente Reglamento</w:t>
      </w:r>
      <w:r>
        <w:rPr>
          <w:rFonts w:ascii="Montserrat" w:hAnsi="Montserrat" w:cs="Arial"/>
          <w:sz w:val="24"/>
          <w:szCs w:val="24"/>
          <w:lang w:val="es-MX"/>
        </w:rPr>
        <w:t>.</w:t>
      </w:r>
    </w:p>
    <w:p w14:paraId="323A5015" w14:textId="77777777" w:rsidR="008A0FC8" w:rsidRPr="008A0FC8" w:rsidRDefault="008A0FC8" w:rsidP="008A0FC8">
      <w:pPr>
        <w:pStyle w:val="Prrafodelista"/>
        <w:autoSpaceDE w:val="0"/>
        <w:autoSpaceDN w:val="0"/>
        <w:adjustRightInd w:val="0"/>
        <w:spacing w:after="0"/>
        <w:ind w:left="780"/>
        <w:jc w:val="both"/>
        <w:rPr>
          <w:rFonts w:ascii="Montserrat" w:hAnsi="Montserrat" w:cs="Arial"/>
          <w:sz w:val="24"/>
          <w:szCs w:val="24"/>
        </w:rPr>
      </w:pPr>
    </w:p>
    <w:p w14:paraId="0ED59178" w14:textId="35F03E00" w:rsidR="008A0FC8" w:rsidRPr="008A0FC8" w:rsidRDefault="00193464" w:rsidP="00E56149">
      <w:pPr>
        <w:pStyle w:val="Prrafodelista"/>
        <w:numPr>
          <w:ilvl w:val="0"/>
          <w:numId w:val="19"/>
        </w:numPr>
        <w:autoSpaceDE w:val="0"/>
        <w:autoSpaceDN w:val="0"/>
        <w:adjustRightInd w:val="0"/>
        <w:spacing w:after="0"/>
        <w:jc w:val="both"/>
        <w:rPr>
          <w:rFonts w:ascii="Montserrat" w:hAnsi="Montserrat" w:cs="Arial"/>
          <w:sz w:val="24"/>
          <w:szCs w:val="24"/>
        </w:rPr>
      </w:pPr>
      <w:r>
        <w:rPr>
          <w:rFonts w:ascii="Montserrat" w:hAnsi="Montserrat" w:cs="Arial"/>
          <w:sz w:val="24"/>
          <w:szCs w:val="24"/>
          <w:lang w:val="es-MX"/>
        </w:rPr>
        <w:t xml:space="preserve">Interponer </w:t>
      </w:r>
      <w:r w:rsidR="008A0FC8" w:rsidRPr="008A0FC8">
        <w:rPr>
          <w:rFonts w:ascii="Montserrat" w:hAnsi="Montserrat" w:cs="Arial"/>
          <w:sz w:val="24"/>
          <w:szCs w:val="24"/>
          <w:lang w:val="es-MX"/>
        </w:rPr>
        <w:t xml:space="preserve">los medios de </w:t>
      </w:r>
      <w:r>
        <w:rPr>
          <w:rFonts w:ascii="Montserrat" w:hAnsi="Montserrat" w:cs="Arial"/>
          <w:sz w:val="24"/>
          <w:szCs w:val="24"/>
          <w:lang w:val="es-MX"/>
        </w:rPr>
        <w:t>impugnación</w:t>
      </w:r>
      <w:r w:rsidR="008A0FC8" w:rsidRPr="008A0FC8">
        <w:rPr>
          <w:rFonts w:ascii="Montserrat" w:hAnsi="Montserrat" w:cs="Arial"/>
          <w:sz w:val="24"/>
          <w:szCs w:val="24"/>
          <w:lang w:val="es-MX"/>
        </w:rPr>
        <w:t xml:space="preserve"> que establece este Reglamento, contra </w:t>
      </w:r>
      <w:r>
        <w:rPr>
          <w:rFonts w:ascii="Montserrat" w:hAnsi="Montserrat" w:cs="Arial"/>
          <w:sz w:val="24"/>
          <w:szCs w:val="24"/>
          <w:lang w:val="es-MX"/>
        </w:rPr>
        <w:t>los actos y</w:t>
      </w:r>
      <w:r w:rsidR="008A0FC8" w:rsidRPr="008A0FC8">
        <w:rPr>
          <w:rFonts w:ascii="Montserrat" w:hAnsi="Montserrat" w:cs="Arial"/>
          <w:sz w:val="24"/>
          <w:szCs w:val="24"/>
          <w:lang w:val="es-MX"/>
        </w:rPr>
        <w:t xml:space="preserve"> resoluciones emitidas en aplicación del mismo</w:t>
      </w:r>
      <w:r w:rsidR="008A0FC8">
        <w:rPr>
          <w:rFonts w:ascii="Montserrat" w:hAnsi="Montserrat" w:cs="Arial"/>
          <w:sz w:val="24"/>
          <w:szCs w:val="24"/>
          <w:lang w:val="es-MX"/>
        </w:rPr>
        <w:t>.</w:t>
      </w:r>
    </w:p>
    <w:p w14:paraId="4BC7EE45" w14:textId="77777777" w:rsidR="008A0FC8" w:rsidRPr="008A0FC8" w:rsidRDefault="008A0FC8" w:rsidP="008A0FC8">
      <w:pPr>
        <w:pStyle w:val="Prrafodelista"/>
        <w:autoSpaceDE w:val="0"/>
        <w:autoSpaceDN w:val="0"/>
        <w:adjustRightInd w:val="0"/>
        <w:spacing w:after="0"/>
        <w:ind w:left="780"/>
        <w:jc w:val="both"/>
        <w:rPr>
          <w:rFonts w:ascii="Montserrat" w:hAnsi="Montserrat" w:cs="Arial"/>
          <w:sz w:val="24"/>
          <w:szCs w:val="24"/>
        </w:rPr>
      </w:pPr>
    </w:p>
    <w:p w14:paraId="4DDD5196" w14:textId="77777777" w:rsidR="00F87DA2" w:rsidRPr="00F87DA2" w:rsidRDefault="00F87DA2" w:rsidP="00F87DA2">
      <w:pPr>
        <w:autoSpaceDE w:val="0"/>
        <w:autoSpaceDN w:val="0"/>
        <w:adjustRightInd w:val="0"/>
        <w:jc w:val="both"/>
        <w:rPr>
          <w:rFonts w:ascii="Montserrat" w:hAnsi="Montserrat" w:cs="Arial"/>
          <w:b/>
          <w:bCs/>
        </w:rPr>
      </w:pPr>
    </w:p>
    <w:p w14:paraId="3E8FCB13" w14:textId="77777777" w:rsidR="00F87DA2" w:rsidRDefault="00F87DA2" w:rsidP="00E56149">
      <w:pPr>
        <w:pStyle w:val="Prrafodelista"/>
        <w:numPr>
          <w:ilvl w:val="0"/>
          <w:numId w:val="19"/>
        </w:numPr>
        <w:autoSpaceDE w:val="0"/>
        <w:autoSpaceDN w:val="0"/>
        <w:adjustRightInd w:val="0"/>
        <w:spacing w:after="0"/>
        <w:jc w:val="both"/>
        <w:rPr>
          <w:rFonts w:ascii="Montserrat" w:hAnsi="Montserrat" w:cs="Arial"/>
          <w:b/>
          <w:bCs/>
          <w:sz w:val="24"/>
          <w:szCs w:val="24"/>
        </w:rPr>
      </w:pPr>
      <w:r w:rsidRPr="00F87DA2">
        <w:rPr>
          <w:rFonts w:ascii="Montserrat" w:hAnsi="Montserrat" w:cs="Arial"/>
          <w:sz w:val="24"/>
          <w:szCs w:val="24"/>
        </w:rPr>
        <w:t>Los demás que determinen los ordenamientos legales vigentes en la materia.</w:t>
      </w:r>
      <w:r w:rsidRPr="00F87DA2">
        <w:rPr>
          <w:rFonts w:ascii="Montserrat" w:hAnsi="Montserrat" w:cs="Arial"/>
          <w:b/>
          <w:bCs/>
          <w:sz w:val="24"/>
          <w:szCs w:val="24"/>
        </w:rPr>
        <w:t xml:space="preserve"> </w:t>
      </w:r>
    </w:p>
    <w:p w14:paraId="03AA2E2F" w14:textId="77777777" w:rsidR="00143397" w:rsidRDefault="00143397" w:rsidP="00143397">
      <w:pPr>
        <w:autoSpaceDE w:val="0"/>
        <w:autoSpaceDN w:val="0"/>
        <w:adjustRightInd w:val="0"/>
        <w:jc w:val="both"/>
        <w:rPr>
          <w:rFonts w:ascii="Montserrat" w:hAnsi="Montserrat" w:cs="Arial"/>
          <w:b/>
          <w:bCs/>
        </w:rPr>
      </w:pPr>
    </w:p>
    <w:p w14:paraId="5B381628" w14:textId="77777777" w:rsidR="00143397" w:rsidRDefault="00143397" w:rsidP="00143397">
      <w:pPr>
        <w:autoSpaceDE w:val="0"/>
        <w:autoSpaceDN w:val="0"/>
        <w:adjustRightInd w:val="0"/>
        <w:jc w:val="both"/>
        <w:rPr>
          <w:rFonts w:ascii="Montserrat" w:hAnsi="Montserrat" w:cs="Arial"/>
          <w:b/>
          <w:bCs/>
        </w:rPr>
      </w:pPr>
    </w:p>
    <w:p w14:paraId="11B6F5B2" w14:textId="77777777" w:rsidR="00143397" w:rsidRDefault="00143397" w:rsidP="00143397">
      <w:pPr>
        <w:autoSpaceDE w:val="0"/>
        <w:autoSpaceDN w:val="0"/>
        <w:adjustRightInd w:val="0"/>
        <w:jc w:val="both"/>
        <w:rPr>
          <w:rFonts w:ascii="Montserrat" w:hAnsi="Montserrat" w:cs="Arial"/>
          <w:b/>
          <w:bCs/>
        </w:rPr>
      </w:pPr>
    </w:p>
    <w:p w14:paraId="32FC5620" w14:textId="77777777" w:rsidR="00143397" w:rsidRPr="00143397" w:rsidRDefault="00143397" w:rsidP="00143397">
      <w:pPr>
        <w:autoSpaceDE w:val="0"/>
        <w:autoSpaceDN w:val="0"/>
        <w:adjustRightInd w:val="0"/>
        <w:jc w:val="both"/>
        <w:rPr>
          <w:rFonts w:ascii="Montserrat" w:hAnsi="Montserrat" w:cs="Arial"/>
          <w:b/>
          <w:bCs/>
        </w:rPr>
      </w:pPr>
    </w:p>
    <w:p w14:paraId="2D6E5ABD" w14:textId="77777777" w:rsidR="00F87DA2" w:rsidRPr="00F87DA2" w:rsidRDefault="00F87DA2" w:rsidP="00F87DA2">
      <w:pPr>
        <w:autoSpaceDE w:val="0"/>
        <w:autoSpaceDN w:val="0"/>
        <w:adjustRightInd w:val="0"/>
        <w:jc w:val="both"/>
        <w:rPr>
          <w:rFonts w:ascii="Montserrat" w:eastAsia="Calibri" w:hAnsi="Montserrat" w:cs="Arial"/>
          <w:b/>
          <w:bCs/>
          <w:color w:val="C00000"/>
        </w:rPr>
      </w:pPr>
    </w:p>
    <w:p w14:paraId="7D9BDF65"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CAPÍTULO II</w:t>
      </w:r>
    </w:p>
    <w:p w14:paraId="5FD6249E"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De las obligaciones de los integrantes de la Institución Policial</w:t>
      </w:r>
    </w:p>
    <w:p w14:paraId="3547B636" w14:textId="77777777" w:rsidR="00F87DA2" w:rsidRPr="00F87DA2" w:rsidRDefault="00F87DA2" w:rsidP="00F87DA2">
      <w:pPr>
        <w:autoSpaceDE w:val="0"/>
        <w:autoSpaceDN w:val="0"/>
        <w:adjustRightInd w:val="0"/>
        <w:jc w:val="both"/>
        <w:rPr>
          <w:rFonts w:ascii="Montserrat" w:eastAsia="Calibri" w:hAnsi="Montserrat" w:cs="Arial"/>
        </w:rPr>
      </w:pPr>
    </w:p>
    <w:p w14:paraId="1B261647" w14:textId="056CEE77" w:rsidR="00F87DA2" w:rsidRPr="00F87DA2" w:rsidRDefault="00535C53" w:rsidP="00F87DA2">
      <w:pPr>
        <w:autoSpaceDE w:val="0"/>
        <w:autoSpaceDN w:val="0"/>
        <w:adjustRightInd w:val="0"/>
        <w:jc w:val="both"/>
        <w:rPr>
          <w:rFonts w:ascii="Montserrat" w:eastAsia="Calibri" w:hAnsi="Montserrat" w:cs="Arial"/>
        </w:rPr>
      </w:pPr>
      <w:r w:rsidRPr="00535C53">
        <w:rPr>
          <w:rFonts w:ascii="Montserrat" w:eastAsia="Calibri" w:hAnsi="Montserrat" w:cs="Arial"/>
          <w:b/>
          <w:bCs/>
        </w:rPr>
        <w:t xml:space="preserve">Artículo </w:t>
      </w:r>
      <w:r w:rsidR="00A951DF">
        <w:rPr>
          <w:rFonts w:ascii="Montserrat" w:eastAsia="Calibri" w:hAnsi="Montserrat" w:cs="Arial"/>
          <w:b/>
          <w:bCs/>
        </w:rPr>
        <w:t>24</w:t>
      </w:r>
      <w:r>
        <w:rPr>
          <w:rFonts w:ascii="Montserrat" w:eastAsia="Calibri" w:hAnsi="Montserrat" w:cs="Arial"/>
          <w:b/>
          <w:bCs/>
        </w:rPr>
        <w:t xml:space="preserve">.- </w:t>
      </w:r>
      <w:r w:rsidRPr="00535C53">
        <w:rPr>
          <w:rFonts w:ascii="Montserrat" w:eastAsia="Calibri" w:hAnsi="Montserrat" w:cs="Arial"/>
          <w:bCs/>
        </w:rPr>
        <w:t>Los elementos policiales contarán con las siguientes obligaciones</w:t>
      </w:r>
      <w:r w:rsidR="00F87DA2" w:rsidRPr="00F87DA2">
        <w:rPr>
          <w:rFonts w:ascii="Montserrat" w:hAnsi="Montserrat" w:cs="Arial"/>
        </w:rPr>
        <w:t>:</w:t>
      </w:r>
    </w:p>
    <w:p w14:paraId="1F316169" w14:textId="77777777" w:rsidR="00F87DA2" w:rsidRPr="00F87DA2" w:rsidRDefault="00F87DA2" w:rsidP="00F87DA2">
      <w:pPr>
        <w:autoSpaceDE w:val="0"/>
        <w:autoSpaceDN w:val="0"/>
        <w:adjustRightInd w:val="0"/>
        <w:jc w:val="both"/>
        <w:rPr>
          <w:rFonts w:ascii="Montserrat" w:eastAsia="Calibri" w:hAnsi="Montserrat" w:cs="Arial"/>
        </w:rPr>
      </w:pPr>
    </w:p>
    <w:p w14:paraId="4472B4CA"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Conducirse siempre con dedicación y disciplina, así como con apego al orden jurídico y respeto a las garantías individuales y derechos humanos reconocidos en la Constitución;</w:t>
      </w:r>
    </w:p>
    <w:p w14:paraId="7F8E7355" w14:textId="77777777" w:rsidR="00F87DA2" w:rsidRPr="00F87DA2" w:rsidRDefault="00F87DA2" w:rsidP="00F87DA2">
      <w:pPr>
        <w:ind w:left="426"/>
        <w:jc w:val="both"/>
        <w:rPr>
          <w:rFonts w:ascii="Montserrat" w:eastAsia="Times New Roman" w:hAnsi="Montserrat" w:cs="Arial"/>
          <w:lang w:val="es-ES" w:eastAsia="es-ES"/>
        </w:rPr>
      </w:pPr>
    </w:p>
    <w:p w14:paraId="16EB8ECC"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Preservar la secrecía de los asuntos que por razón del desempeño de su función conozcan, en términos de las disposiciones aplicables;</w:t>
      </w:r>
    </w:p>
    <w:p w14:paraId="65D1F8F4" w14:textId="77777777" w:rsidR="00F87DA2" w:rsidRPr="00F87DA2" w:rsidRDefault="00F87DA2" w:rsidP="00F87DA2">
      <w:pPr>
        <w:jc w:val="both"/>
        <w:rPr>
          <w:rFonts w:ascii="Montserrat" w:eastAsia="Times New Roman" w:hAnsi="Montserrat" w:cs="Arial"/>
          <w:lang w:val="es-ES" w:eastAsia="es-ES"/>
        </w:rPr>
      </w:pPr>
    </w:p>
    <w:p w14:paraId="4348A878"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Prestar auxilio a las personas amenazadas por algún peligro o que hayan sido víctimas u ofendidos de algún delito, así como brindar protección a sus bienes y derechos. Su actuación será congruente, oportuna y proporcional al hecho;</w:t>
      </w:r>
    </w:p>
    <w:p w14:paraId="5573D8C9" w14:textId="77777777" w:rsidR="00F87DA2" w:rsidRPr="00F87DA2" w:rsidRDefault="00F87DA2" w:rsidP="00F87DA2">
      <w:pPr>
        <w:jc w:val="both"/>
        <w:rPr>
          <w:rFonts w:ascii="Montserrat" w:eastAsia="Times New Roman" w:hAnsi="Montserrat" w:cs="Arial"/>
          <w:lang w:val="es-ES" w:eastAsia="es-ES"/>
        </w:rPr>
      </w:pPr>
    </w:p>
    <w:p w14:paraId="58508503"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Cumplir sus funciones con absoluta imparcialidad y sin discriminación alguna;</w:t>
      </w:r>
    </w:p>
    <w:p w14:paraId="240BB6CF" w14:textId="77777777" w:rsidR="00F87DA2" w:rsidRPr="00F87DA2" w:rsidRDefault="00F87DA2" w:rsidP="00F87DA2">
      <w:pPr>
        <w:jc w:val="both"/>
        <w:rPr>
          <w:rFonts w:ascii="Montserrat" w:eastAsia="Times New Roman" w:hAnsi="Montserrat" w:cs="Arial"/>
          <w:lang w:val="es-ES" w:eastAsia="es-ES"/>
        </w:rPr>
      </w:pPr>
    </w:p>
    <w:p w14:paraId="7070DA32"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Abstenerse en todo momento de infligir o tolerar actos de tortura, aun cuando se trate de una orden superior o se argumenten circunstancias especiales, tales como amenaza a la seguridad pública, urgencia de las investigaciones o cualquier otra; al conocimiento de ello, lo denunciará inmediatamente ante la autoridad competente;</w:t>
      </w:r>
    </w:p>
    <w:p w14:paraId="346F9671" w14:textId="77777777" w:rsidR="00F87DA2" w:rsidRPr="00F87DA2" w:rsidRDefault="00F87DA2" w:rsidP="00F87DA2">
      <w:pPr>
        <w:jc w:val="both"/>
        <w:rPr>
          <w:rFonts w:ascii="Montserrat" w:eastAsia="Times New Roman" w:hAnsi="Montserrat" w:cs="Arial"/>
          <w:lang w:val="es-ES" w:eastAsia="es-ES"/>
        </w:rPr>
      </w:pPr>
    </w:p>
    <w:p w14:paraId="37EB44A5"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Observar un trato respetuoso con todas las personas, debiendo abstenerse de todo acto arbitrario y de limitar indebidamente las acciones o manifestaciones que en ejercicio de sus derechos constitucionales y con carácter pacífico realice la población;</w:t>
      </w:r>
    </w:p>
    <w:p w14:paraId="57B52E61" w14:textId="77777777" w:rsidR="00F87DA2" w:rsidRPr="00F87DA2" w:rsidRDefault="00F87DA2" w:rsidP="00F87DA2">
      <w:pPr>
        <w:jc w:val="both"/>
        <w:rPr>
          <w:rFonts w:ascii="Montserrat" w:eastAsia="Times New Roman" w:hAnsi="Montserrat" w:cs="Arial"/>
          <w:lang w:val="es-ES" w:eastAsia="es-ES"/>
        </w:rPr>
      </w:pPr>
    </w:p>
    <w:p w14:paraId="5CC1212B"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 xml:space="preserve">Desempeñar su misión sin solicitar ni aceptar compensaciones, pagos o gratificaciones distintas a las previstas legalmente. En </w:t>
      </w:r>
      <w:r w:rsidRPr="00F87DA2">
        <w:rPr>
          <w:rFonts w:ascii="Montserrat" w:eastAsia="Times New Roman" w:hAnsi="Montserrat" w:cs="Arial"/>
          <w:lang w:val="es-ES" w:eastAsia="es-ES"/>
        </w:rPr>
        <w:lastRenderedPageBreak/>
        <w:t>particular se opondrán a cualquier acto de corrupción y, en caso de tener conocimiento de alguno, deberán denunciarlo;</w:t>
      </w:r>
    </w:p>
    <w:p w14:paraId="782257F8" w14:textId="77777777" w:rsidR="00F87DA2" w:rsidRPr="00F87DA2" w:rsidRDefault="00F87DA2" w:rsidP="00F87DA2">
      <w:pPr>
        <w:jc w:val="both"/>
        <w:rPr>
          <w:rFonts w:ascii="Montserrat" w:eastAsia="Times New Roman" w:hAnsi="Montserrat" w:cs="Arial"/>
          <w:lang w:val="es-ES" w:eastAsia="es-ES"/>
        </w:rPr>
      </w:pPr>
    </w:p>
    <w:p w14:paraId="5895ADC4" w14:textId="77777777" w:rsidR="00F87DA2" w:rsidRPr="00F87DA2" w:rsidRDefault="00F87DA2" w:rsidP="00E56149">
      <w:pPr>
        <w:numPr>
          <w:ilvl w:val="0"/>
          <w:numId w:val="5"/>
        </w:numPr>
        <w:tabs>
          <w:tab w:val="left" w:pos="567"/>
        </w:tabs>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Abstenerse de ordenar o realizar la detención de persona alguna sin cumplir con los requisitos previstos en los ordenamientos constitucionales y legales aplicables;</w:t>
      </w:r>
    </w:p>
    <w:p w14:paraId="01382EF8" w14:textId="77777777" w:rsidR="00F87DA2" w:rsidRPr="00F87DA2" w:rsidRDefault="00F87DA2" w:rsidP="00F87DA2">
      <w:pPr>
        <w:tabs>
          <w:tab w:val="left" w:pos="567"/>
        </w:tabs>
        <w:jc w:val="both"/>
        <w:rPr>
          <w:rFonts w:ascii="Montserrat" w:eastAsia="Times New Roman" w:hAnsi="Montserrat" w:cs="Arial"/>
          <w:lang w:val="es-ES" w:eastAsia="es-ES"/>
        </w:rPr>
      </w:pPr>
    </w:p>
    <w:p w14:paraId="636E8FBF"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Velar por la vida e integridad física de las personas detenidas;</w:t>
      </w:r>
    </w:p>
    <w:p w14:paraId="238D804F" w14:textId="77777777" w:rsidR="00F87DA2" w:rsidRPr="00F87DA2" w:rsidRDefault="00F87DA2" w:rsidP="00F87DA2">
      <w:pPr>
        <w:jc w:val="both"/>
        <w:rPr>
          <w:rFonts w:ascii="Montserrat" w:eastAsia="Times New Roman" w:hAnsi="Montserrat" w:cs="Arial"/>
          <w:lang w:val="es-ES" w:eastAsia="es-ES"/>
        </w:rPr>
      </w:pPr>
    </w:p>
    <w:p w14:paraId="0680278D"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Actualizarse en el empleo de métodos de investigación que garanticen la recopilación técnica y científica de evidencias;</w:t>
      </w:r>
    </w:p>
    <w:p w14:paraId="7D79FF52" w14:textId="77777777" w:rsidR="00F87DA2" w:rsidRPr="00F87DA2" w:rsidRDefault="00F87DA2" w:rsidP="00F87DA2">
      <w:pPr>
        <w:jc w:val="both"/>
        <w:rPr>
          <w:rFonts w:ascii="Montserrat" w:eastAsia="Times New Roman" w:hAnsi="Montserrat" w:cs="Arial"/>
          <w:lang w:val="es-ES" w:eastAsia="es-ES"/>
        </w:rPr>
      </w:pPr>
    </w:p>
    <w:p w14:paraId="4C44E858"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Utilizar los protocolos de investigación y de cadena de custodia adoptados por las instituciones de seguridad pública;</w:t>
      </w:r>
    </w:p>
    <w:p w14:paraId="0A92660B" w14:textId="77777777" w:rsidR="00F87DA2" w:rsidRPr="00F87DA2" w:rsidRDefault="00F87DA2" w:rsidP="00F87DA2">
      <w:pPr>
        <w:jc w:val="both"/>
        <w:rPr>
          <w:rFonts w:ascii="Montserrat" w:eastAsia="Times New Roman" w:hAnsi="Montserrat" w:cs="Arial"/>
          <w:lang w:val="es-ES" w:eastAsia="es-ES"/>
        </w:rPr>
      </w:pPr>
    </w:p>
    <w:p w14:paraId="2D6160F4" w14:textId="77777777" w:rsidR="00F87DA2" w:rsidRPr="00F87DA2" w:rsidRDefault="00F87DA2" w:rsidP="00E56149">
      <w:pPr>
        <w:numPr>
          <w:ilvl w:val="0"/>
          <w:numId w:val="5"/>
        </w:numPr>
        <w:ind w:left="426"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Participar en operativos y mecanismos de coordinación con otras instituciones de seguridad pública, así como brindarles, en su caso, el apoyo que conforme a derecho proceda;</w:t>
      </w:r>
    </w:p>
    <w:p w14:paraId="0BD149E2" w14:textId="77777777" w:rsidR="00F87DA2" w:rsidRPr="00F87DA2" w:rsidRDefault="00F87DA2" w:rsidP="00F87DA2">
      <w:pPr>
        <w:jc w:val="both"/>
        <w:rPr>
          <w:rFonts w:ascii="Montserrat" w:eastAsia="Times New Roman" w:hAnsi="Montserrat" w:cs="Arial"/>
          <w:lang w:val="es-ES" w:eastAsia="es-ES"/>
        </w:rPr>
      </w:pPr>
    </w:p>
    <w:p w14:paraId="770C2363" w14:textId="77777777" w:rsidR="00F87DA2" w:rsidRPr="00F87DA2" w:rsidRDefault="00F87DA2" w:rsidP="00E56149">
      <w:pPr>
        <w:pStyle w:val="Prrafodelista"/>
        <w:numPr>
          <w:ilvl w:val="0"/>
          <w:numId w:val="20"/>
        </w:numPr>
        <w:spacing w:after="0" w:line="240" w:lineRule="auto"/>
        <w:ind w:left="709" w:hanging="426"/>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Preservar, conforme a las disposiciones aplicables, las pruebas e indicios de probables hechos delictivos o de faltas administrativas de forma que no pierdan su calidad probatoria y se facilite la correcta tramitación del procedimiento correspondiente;</w:t>
      </w:r>
    </w:p>
    <w:p w14:paraId="27B68753" w14:textId="77777777" w:rsidR="00F87DA2" w:rsidRPr="00F87DA2" w:rsidRDefault="00F87DA2" w:rsidP="00F87DA2">
      <w:pPr>
        <w:tabs>
          <w:tab w:val="left" w:pos="567"/>
        </w:tabs>
        <w:jc w:val="both"/>
        <w:rPr>
          <w:rFonts w:ascii="Montserrat" w:eastAsia="Times New Roman" w:hAnsi="Montserrat" w:cs="Arial"/>
          <w:lang w:val="es-ES" w:eastAsia="es-ES"/>
        </w:rPr>
      </w:pPr>
    </w:p>
    <w:p w14:paraId="20724675" w14:textId="77777777" w:rsidR="00F87DA2" w:rsidRPr="00F87DA2" w:rsidRDefault="00F87DA2" w:rsidP="00E56149">
      <w:pPr>
        <w:numPr>
          <w:ilvl w:val="0"/>
          <w:numId w:val="20"/>
        </w:numPr>
        <w:ind w:left="709" w:hanging="425"/>
        <w:jc w:val="both"/>
        <w:rPr>
          <w:rFonts w:ascii="Montserrat" w:eastAsia="Times New Roman" w:hAnsi="Montserrat" w:cs="Arial"/>
          <w:lang w:val="es-ES" w:eastAsia="es-ES"/>
        </w:rPr>
      </w:pPr>
      <w:r w:rsidRPr="00F87DA2">
        <w:rPr>
          <w:rFonts w:ascii="Montserrat" w:eastAsia="Times New Roman" w:hAnsi="Montserrat" w:cs="Arial"/>
          <w:lang w:val="es-ES" w:eastAsia="es-ES"/>
        </w:rPr>
        <w:t>Abstenerse de disponer de los bienes asegurados para beneficio propio o de terceros;</w:t>
      </w:r>
    </w:p>
    <w:p w14:paraId="5B05BF08" w14:textId="77777777" w:rsidR="00F87DA2" w:rsidRPr="00F87DA2" w:rsidRDefault="00F87DA2" w:rsidP="00F87DA2">
      <w:pPr>
        <w:tabs>
          <w:tab w:val="left" w:pos="567"/>
        </w:tabs>
        <w:jc w:val="both"/>
        <w:rPr>
          <w:rFonts w:ascii="Montserrat" w:eastAsia="Times New Roman" w:hAnsi="Montserrat" w:cs="Arial"/>
          <w:lang w:val="es-ES" w:eastAsia="es-ES"/>
        </w:rPr>
      </w:pPr>
    </w:p>
    <w:p w14:paraId="067E8F85" w14:textId="77777777" w:rsidR="00F87DA2" w:rsidRPr="00F87DA2" w:rsidRDefault="00F87DA2" w:rsidP="00E56149">
      <w:pPr>
        <w:numPr>
          <w:ilvl w:val="0"/>
          <w:numId w:val="20"/>
        </w:numPr>
        <w:ind w:left="709"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Someterse a evaluaciones periódicas para acreditar el cumplimiento de sus requisitos de permanencia, así como obtener y mantener vigente la certificación respectiva;</w:t>
      </w:r>
    </w:p>
    <w:p w14:paraId="40548D3A" w14:textId="77777777" w:rsidR="00F87DA2" w:rsidRPr="00F87DA2" w:rsidRDefault="00F87DA2" w:rsidP="00F87DA2">
      <w:pPr>
        <w:jc w:val="both"/>
        <w:rPr>
          <w:rFonts w:ascii="Montserrat" w:eastAsia="Times New Roman" w:hAnsi="Montserrat" w:cs="Arial"/>
          <w:lang w:val="es-ES" w:eastAsia="es-ES"/>
        </w:rPr>
      </w:pPr>
    </w:p>
    <w:p w14:paraId="06BAAE7C" w14:textId="77777777" w:rsidR="00F87DA2" w:rsidRPr="00F87DA2" w:rsidRDefault="00F87DA2" w:rsidP="00E56149">
      <w:pPr>
        <w:numPr>
          <w:ilvl w:val="0"/>
          <w:numId w:val="20"/>
        </w:numPr>
        <w:tabs>
          <w:tab w:val="left" w:pos="567"/>
        </w:tabs>
        <w:ind w:left="709"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Informar al superior jerárquico, de manera inmediata, las omisiones, actos indebidos o constitutivos de delito, de sus subordinados o iguales en categoría jerárquica;</w:t>
      </w:r>
    </w:p>
    <w:p w14:paraId="42C4784E" w14:textId="77777777" w:rsidR="00F87DA2" w:rsidRPr="00F87DA2" w:rsidRDefault="00F87DA2" w:rsidP="00F87DA2">
      <w:pPr>
        <w:tabs>
          <w:tab w:val="left" w:pos="567"/>
        </w:tabs>
        <w:jc w:val="both"/>
        <w:rPr>
          <w:rFonts w:ascii="Montserrat" w:eastAsia="Times New Roman" w:hAnsi="Montserrat" w:cs="Arial"/>
          <w:lang w:val="es-ES" w:eastAsia="es-ES"/>
        </w:rPr>
      </w:pPr>
    </w:p>
    <w:p w14:paraId="06481717" w14:textId="77777777" w:rsidR="00F87DA2" w:rsidRPr="00F87DA2" w:rsidRDefault="00F87DA2" w:rsidP="00E56149">
      <w:pPr>
        <w:pStyle w:val="Prrafodelista"/>
        <w:numPr>
          <w:ilvl w:val="0"/>
          <w:numId w:val="20"/>
        </w:numPr>
        <w:tabs>
          <w:tab w:val="left" w:pos="284"/>
        </w:tabs>
        <w:spacing w:after="0" w:line="240" w:lineRule="auto"/>
        <w:ind w:left="709" w:hanging="425"/>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Cumplir y hacer cumplir con diligencia las órdenes que reciba con motivo del desempeño de sus funciones, evitando todo acto u omisión que produzca deficiencia en su cumplimiento;</w:t>
      </w:r>
    </w:p>
    <w:p w14:paraId="16AA7D2A" w14:textId="77777777" w:rsidR="00F87DA2" w:rsidRPr="00F87DA2" w:rsidRDefault="00F87DA2" w:rsidP="00F87DA2">
      <w:pPr>
        <w:tabs>
          <w:tab w:val="left" w:pos="426"/>
          <w:tab w:val="left" w:pos="567"/>
        </w:tabs>
        <w:ind w:left="426" w:hanging="426"/>
        <w:jc w:val="both"/>
        <w:rPr>
          <w:rFonts w:ascii="Montserrat" w:eastAsia="Times New Roman" w:hAnsi="Montserrat" w:cs="Arial"/>
          <w:lang w:val="es-ES" w:eastAsia="es-ES"/>
        </w:rPr>
      </w:pPr>
    </w:p>
    <w:p w14:paraId="25906364" w14:textId="77777777" w:rsidR="00F87DA2" w:rsidRPr="00F87DA2" w:rsidRDefault="00F87DA2" w:rsidP="00E56149">
      <w:pPr>
        <w:numPr>
          <w:ilvl w:val="0"/>
          <w:numId w:val="20"/>
        </w:numPr>
        <w:tabs>
          <w:tab w:val="left" w:pos="567"/>
        </w:tabs>
        <w:ind w:left="426" w:hanging="142"/>
        <w:jc w:val="both"/>
        <w:rPr>
          <w:rFonts w:ascii="Montserrat" w:eastAsia="Times New Roman" w:hAnsi="Montserrat" w:cs="Arial"/>
          <w:lang w:val="es-ES" w:eastAsia="es-ES"/>
        </w:rPr>
      </w:pPr>
      <w:r w:rsidRPr="00F87DA2">
        <w:rPr>
          <w:rFonts w:ascii="Montserrat" w:eastAsia="Times New Roman" w:hAnsi="Montserrat" w:cs="Arial"/>
          <w:lang w:val="es-ES" w:eastAsia="es-ES"/>
        </w:rPr>
        <w:t xml:space="preserve">Fomentar la disciplina, responsabilidad, decisión, integridad, espíritu     </w:t>
      </w:r>
    </w:p>
    <w:p w14:paraId="2F41B079" w14:textId="77777777" w:rsidR="00F87DA2" w:rsidRPr="00F87DA2" w:rsidRDefault="00F87DA2" w:rsidP="00F87DA2">
      <w:pPr>
        <w:tabs>
          <w:tab w:val="left" w:pos="567"/>
        </w:tabs>
        <w:ind w:left="426"/>
        <w:jc w:val="both"/>
        <w:rPr>
          <w:rFonts w:ascii="Montserrat" w:eastAsia="Times New Roman" w:hAnsi="Montserrat" w:cs="Arial"/>
          <w:lang w:val="es-ES" w:eastAsia="es-ES"/>
        </w:rPr>
      </w:pPr>
      <w:r w:rsidRPr="00F87DA2">
        <w:rPr>
          <w:rFonts w:ascii="Montserrat" w:eastAsia="Times New Roman" w:hAnsi="Montserrat" w:cs="Arial"/>
          <w:lang w:val="es-ES" w:eastAsia="es-ES"/>
        </w:rPr>
        <w:t xml:space="preserve">    de cuerpo y profesionalismo, en sí mismo y en el personal bajo su            </w:t>
      </w:r>
    </w:p>
    <w:p w14:paraId="061BCDD4" w14:textId="77777777" w:rsidR="00F87DA2" w:rsidRPr="00F87DA2" w:rsidRDefault="00F87DA2" w:rsidP="00F87DA2">
      <w:pPr>
        <w:tabs>
          <w:tab w:val="left" w:pos="567"/>
        </w:tabs>
        <w:ind w:left="426"/>
        <w:jc w:val="both"/>
        <w:rPr>
          <w:rFonts w:ascii="Montserrat" w:eastAsia="Times New Roman" w:hAnsi="Montserrat" w:cs="Arial"/>
          <w:lang w:val="es-ES" w:eastAsia="es-ES"/>
        </w:rPr>
      </w:pPr>
      <w:r w:rsidRPr="00F87DA2">
        <w:rPr>
          <w:rFonts w:ascii="Montserrat" w:eastAsia="Times New Roman" w:hAnsi="Montserrat" w:cs="Arial"/>
          <w:lang w:val="es-ES" w:eastAsia="es-ES"/>
        </w:rPr>
        <w:t xml:space="preserve">    mando;</w:t>
      </w:r>
    </w:p>
    <w:p w14:paraId="73B3F682" w14:textId="77777777" w:rsidR="00F87DA2" w:rsidRPr="00F87DA2" w:rsidRDefault="00F87DA2" w:rsidP="00F87DA2">
      <w:pPr>
        <w:tabs>
          <w:tab w:val="left" w:pos="567"/>
        </w:tabs>
        <w:jc w:val="both"/>
        <w:rPr>
          <w:rFonts w:ascii="Montserrat" w:eastAsia="Times New Roman" w:hAnsi="Montserrat" w:cs="Arial"/>
          <w:lang w:val="es-ES" w:eastAsia="es-ES"/>
        </w:rPr>
      </w:pPr>
    </w:p>
    <w:p w14:paraId="5A04D7C7" w14:textId="77777777" w:rsidR="00F87DA2" w:rsidRPr="00F87DA2" w:rsidRDefault="00F87DA2" w:rsidP="00E56149">
      <w:pPr>
        <w:numPr>
          <w:ilvl w:val="0"/>
          <w:numId w:val="20"/>
        </w:numPr>
        <w:tabs>
          <w:tab w:val="left" w:pos="567"/>
        </w:tabs>
        <w:ind w:left="709"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lastRenderedPageBreak/>
        <w:t>Inscribir las detenciones en el Registro Administrativo de Detenciones conforme a las disposiciones aplicables;</w:t>
      </w:r>
    </w:p>
    <w:p w14:paraId="06D6E58F" w14:textId="77777777" w:rsidR="00F87DA2" w:rsidRPr="00F87DA2" w:rsidRDefault="00F87DA2" w:rsidP="00F87DA2">
      <w:pPr>
        <w:tabs>
          <w:tab w:val="left" w:pos="567"/>
        </w:tabs>
        <w:ind w:left="709"/>
        <w:jc w:val="both"/>
        <w:rPr>
          <w:rFonts w:ascii="Montserrat" w:eastAsia="Times New Roman" w:hAnsi="Montserrat" w:cs="Arial"/>
          <w:lang w:val="es-ES" w:eastAsia="es-ES"/>
        </w:rPr>
      </w:pPr>
    </w:p>
    <w:p w14:paraId="7D314084" w14:textId="77777777" w:rsidR="00F87DA2" w:rsidRPr="00F87DA2" w:rsidRDefault="00F87DA2" w:rsidP="00E56149">
      <w:pPr>
        <w:numPr>
          <w:ilvl w:val="0"/>
          <w:numId w:val="20"/>
        </w:numPr>
        <w:ind w:left="567" w:hanging="425"/>
        <w:jc w:val="both"/>
        <w:rPr>
          <w:rFonts w:ascii="Montserrat" w:eastAsia="Times New Roman" w:hAnsi="Montserrat" w:cs="Arial"/>
          <w:lang w:val="es-ES" w:eastAsia="es-ES"/>
        </w:rPr>
      </w:pPr>
      <w:r w:rsidRPr="00F87DA2">
        <w:rPr>
          <w:rFonts w:ascii="Montserrat" w:eastAsia="Times New Roman" w:hAnsi="Montserrat" w:cs="Arial"/>
          <w:lang w:val="es-ES" w:eastAsia="es-ES"/>
        </w:rPr>
        <w:t>Abstenerse de sustraer, ocultar, alterar o dañar información o bienes en perjuicio de las Instituciones;</w:t>
      </w:r>
    </w:p>
    <w:p w14:paraId="6584F02D" w14:textId="77777777" w:rsidR="00F87DA2" w:rsidRPr="00F87DA2" w:rsidRDefault="00F87DA2" w:rsidP="00F87DA2">
      <w:pPr>
        <w:jc w:val="both"/>
        <w:rPr>
          <w:rFonts w:ascii="Montserrat" w:eastAsia="Times New Roman" w:hAnsi="Montserrat" w:cs="Arial"/>
          <w:lang w:val="es-ES" w:eastAsia="es-ES"/>
        </w:rPr>
      </w:pPr>
    </w:p>
    <w:p w14:paraId="37FEE1AA" w14:textId="77777777" w:rsidR="00F87DA2" w:rsidRPr="00F87DA2" w:rsidRDefault="00F87DA2" w:rsidP="00E56149">
      <w:pPr>
        <w:numPr>
          <w:ilvl w:val="0"/>
          <w:numId w:val="20"/>
        </w:numPr>
        <w:tabs>
          <w:tab w:val="left" w:pos="0"/>
          <w:tab w:val="left" w:pos="709"/>
          <w:tab w:val="left" w:pos="851"/>
        </w:tabs>
        <w:ind w:left="993" w:hanging="709"/>
        <w:jc w:val="both"/>
        <w:rPr>
          <w:rFonts w:ascii="Montserrat" w:eastAsia="Times New Roman" w:hAnsi="Montserrat" w:cs="Arial"/>
          <w:lang w:val="es-ES" w:eastAsia="es-ES"/>
        </w:rPr>
      </w:pPr>
      <w:r w:rsidRPr="00F87DA2">
        <w:rPr>
          <w:rFonts w:ascii="Montserrat" w:eastAsia="Times New Roman" w:hAnsi="Montserrat" w:cs="Arial"/>
          <w:lang w:val="es-ES" w:eastAsia="es-ES"/>
        </w:rPr>
        <w:t xml:space="preserve">    Abstenerse, conforme a las disposiciones aplicables, de dar a conocer por cualquier medio a quien no tenga derecho, documentos, registros, imágenes, constancias, estadísticas, reportes o cualquier otra información reservada o confidencial de la que tenga conocimiento en ejercicio y con motivo de su empleo, cargo o comisión;</w:t>
      </w:r>
    </w:p>
    <w:p w14:paraId="4823FF23" w14:textId="77777777" w:rsidR="00F87DA2" w:rsidRPr="00F87DA2" w:rsidRDefault="00F87DA2" w:rsidP="00F87DA2">
      <w:pPr>
        <w:tabs>
          <w:tab w:val="left" w:pos="567"/>
          <w:tab w:val="left" w:pos="709"/>
          <w:tab w:val="left" w:pos="851"/>
        </w:tabs>
        <w:jc w:val="both"/>
        <w:rPr>
          <w:rFonts w:ascii="Montserrat" w:eastAsia="Times New Roman" w:hAnsi="Montserrat" w:cs="Arial"/>
          <w:lang w:val="es-ES" w:eastAsia="es-ES"/>
        </w:rPr>
      </w:pPr>
    </w:p>
    <w:p w14:paraId="27FFCD63" w14:textId="77777777" w:rsidR="00F87DA2" w:rsidRPr="00F87DA2" w:rsidRDefault="00F87DA2" w:rsidP="00E56149">
      <w:pPr>
        <w:numPr>
          <w:ilvl w:val="0"/>
          <w:numId w:val="20"/>
        </w:numPr>
        <w:tabs>
          <w:tab w:val="left" w:pos="567"/>
        </w:tabs>
        <w:ind w:left="709"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Atender con diligencia la solicitud de informe, queja o auxilio de la ciudadanía, o de sus propios subordinados, excepto cuando la petición rebase su competencia, en cuyo caso deberá turnarlo al área que corresponda;</w:t>
      </w:r>
    </w:p>
    <w:p w14:paraId="1B77297B" w14:textId="77777777" w:rsidR="00F87DA2" w:rsidRPr="00F87DA2" w:rsidRDefault="00F87DA2" w:rsidP="00F87DA2">
      <w:pPr>
        <w:tabs>
          <w:tab w:val="left" w:pos="567"/>
        </w:tabs>
        <w:jc w:val="both"/>
        <w:rPr>
          <w:rFonts w:ascii="Montserrat" w:eastAsia="Times New Roman" w:hAnsi="Montserrat" w:cs="Arial"/>
          <w:lang w:val="es-ES" w:eastAsia="es-ES"/>
        </w:rPr>
      </w:pPr>
    </w:p>
    <w:p w14:paraId="457F1758" w14:textId="77777777" w:rsidR="00F87DA2" w:rsidRPr="00F87DA2" w:rsidRDefault="00F87DA2" w:rsidP="00E56149">
      <w:pPr>
        <w:numPr>
          <w:ilvl w:val="0"/>
          <w:numId w:val="20"/>
        </w:numPr>
        <w:tabs>
          <w:tab w:val="left" w:pos="567"/>
        </w:tabs>
        <w:ind w:left="709"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Abstenerse de introducir a las instalaciones de sus Instituciones bebidas embriagantes, sustancias psicotrópicas, estupefacientes u otras sustancias adictivas de carácter ilegal, prohibido o controlado, salvo cuando sean producto de detenciones, cateos, aseguramientos u otros similares, y que previamente exista la autorización correspondiente;</w:t>
      </w:r>
    </w:p>
    <w:p w14:paraId="37AF65A2" w14:textId="77777777" w:rsidR="00F87DA2" w:rsidRPr="00F87DA2" w:rsidRDefault="00F87DA2" w:rsidP="00F87DA2">
      <w:pPr>
        <w:tabs>
          <w:tab w:val="left" w:pos="567"/>
        </w:tabs>
        <w:jc w:val="both"/>
        <w:rPr>
          <w:rFonts w:ascii="Montserrat" w:eastAsia="Times New Roman" w:hAnsi="Montserrat" w:cs="Arial"/>
          <w:lang w:val="es-ES" w:eastAsia="es-ES"/>
        </w:rPr>
      </w:pPr>
    </w:p>
    <w:p w14:paraId="5EDAC972" w14:textId="77777777" w:rsidR="00F87DA2" w:rsidRPr="00F87DA2" w:rsidRDefault="00F87DA2" w:rsidP="00E56149">
      <w:pPr>
        <w:numPr>
          <w:ilvl w:val="0"/>
          <w:numId w:val="20"/>
        </w:numPr>
        <w:tabs>
          <w:tab w:val="left" w:pos="567"/>
        </w:tabs>
        <w:ind w:left="851"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Abstenerse de consumir, dentro o fuera del servicio, sustancias psicotrópicas, estupefacientes u otras sustancias adictivas de carácter ilegal, prohibido o controlado, salvo los casos en que el consumo de los medicamentos controlados sea autorizado mediante prescripción médica, avalada por los servicios médicos de las Instituciones;</w:t>
      </w:r>
    </w:p>
    <w:p w14:paraId="0A6F1334" w14:textId="77777777" w:rsidR="00F87DA2" w:rsidRPr="00F87DA2" w:rsidRDefault="00F87DA2" w:rsidP="00F87DA2">
      <w:pPr>
        <w:tabs>
          <w:tab w:val="left" w:pos="567"/>
        </w:tabs>
        <w:jc w:val="both"/>
        <w:rPr>
          <w:rFonts w:ascii="Montserrat" w:eastAsia="Times New Roman" w:hAnsi="Montserrat" w:cs="Arial"/>
          <w:lang w:val="es-ES" w:eastAsia="es-ES"/>
        </w:rPr>
      </w:pPr>
    </w:p>
    <w:p w14:paraId="62405DDF" w14:textId="77777777" w:rsidR="00F87DA2" w:rsidRPr="00F87DA2" w:rsidRDefault="00F87DA2" w:rsidP="00E56149">
      <w:pPr>
        <w:numPr>
          <w:ilvl w:val="0"/>
          <w:numId w:val="20"/>
        </w:numPr>
        <w:tabs>
          <w:tab w:val="left" w:pos="0"/>
          <w:tab w:val="left" w:pos="284"/>
          <w:tab w:val="left" w:pos="851"/>
        </w:tabs>
        <w:ind w:left="851"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Abstenerse de consumir en las instalaciones de sus instituciones o en actos del servicio, bebidas embriagantes;</w:t>
      </w:r>
    </w:p>
    <w:p w14:paraId="5A5E25C0" w14:textId="77777777" w:rsidR="00F87DA2" w:rsidRPr="00F87DA2" w:rsidRDefault="00F87DA2" w:rsidP="00F87DA2">
      <w:pPr>
        <w:tabs>
          <w:tab w:val="left" w:pos="567"/>
        </w:tabs>
        <w:jc w:val="both"/>
        <w:rPr>
          <w:rFonts w:ascii="Montserrat" w:eastAsia="Times New Roman" w:hAnsi="Montserrat" w:cs="Arial"/>
          <w:lang w:val="es-ES" w:eastAsia="es-ES"/>
        </w:rPr>
      </w:pPr>
    </w:p>
    <w:p w14:paraId="68DB2C9C" w14:textId="2744FFEC" w:rsidR="00F87DA2" w:rsidRPr="00F87DA2" w:rsidRDefault="00F87DA2" w:rsidP="00E56149">
      <w:pPr>
        <w:numPr>
          <w:ilvl w:val="0"/>
          <w:numId w:val="20"/>
        </w:numPr>
        <w:tabs>
          <w:tab w:val="left" w:pos="567"/>
        </w:tabs>
        <w:ind w:left="851" w:hanging="426"/>
        <w:jc w:val="both"/>
        <w:rPr>
          <w:rFonts w:ascii="Montserrat" w:eastAsia="Times New Roman" w:hAnsi="Montserrat" w:cs="Arial"/>
          <w:lang w:val="es-ES" w:eastAsia="es-ES"/>
        </w:rPr>
      </w:pPr>
      <w:r w:rsidRPr="00F87DA2">
        <w:rPr>
          <w:rFonts w:ascii="Montserrat" w:eastAsia="Times New Roman" w:hAnsi="Montserrat" w:cs="Arial"/>
          <w:lang w:val="es-ES" w:eastAsia="es-ES"/>
        </w:rPr>
        <w:t xml:space="preserve"> Abstenerse de realizar conductas que desacrediten su persona o </w:t>
      </w:r>
      <w:r w:rsidR="007853CB">
        <w:rPr>
          <w:rFonts w:ascii="Montserrat" w:eastAsia="Times New Roman" w:hAnsi="Montserrat" w:cs="Arial"/>
          <w:lang w:val="es-ES" w:eastAsia="es-ES"/>
        </w:rPr>
        <w:t xml:space="preserve">   </w:t>
      </w:r>
      <w:r w:rsidRPr="00F87DA2">
        <w:rPr>
          <w:rFonts w:ascii="Montserrat" w:eastAsia="Times New Roman" w:hAnsi="Montserrat" w:cs="Arial"/>
          <w:lang w:val="es-ES" w:eastAsia="es-ES"/>
        </w:rPr>
        <w:t>la imagen de las Instituciones, dentro o fuera del servicio;</w:t>
      </w:r>
    </w:p>
    <w:p w14:paraId="3B4B5229"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4F4AC57E" w14:textId="77777777" w:rsidR="00F42659" w:rsidRPr="00F42659" w:rsidRDefault="00F87DA2" w:rsidP="00E56149">
      <w:pPr>
        <w:numPr>
          <w:ilvl w:val="0"/>
          <w:numId w:val="20"/>
        </w:numPr>
        <w:tabs>
          <w:tab w:val="left" w:pos="567"/>
        </w:tabs>
        <w:ind w:left="993" w:hanging="567"/>
        <w:jc w:val="both"/>
        <w:rPr>
          <w:rFonts w:ascii="Montserrat" w:eastAsia="Times New Roman" w:hAnsi="Montserrat" w:cs="Arial"/>
          <w:lang w:val="es-ES" w:eastAsia="es-ES"/>
        </w:rPr>
      </w:pPr>
      <w:r w:rsidRPr="00F87DA2">
        <w:rPr>
          <w:rFonts w:ascii="Montserrat" w:eastAsia="Times New Roman" w:hAnsi="Montserrat" w:cs="Arial"/>
          <w:lang w:eastAsia="es-ES"/>
        </w:rPr>
        <w:t>No permitir que personas ajenas a sus Instituciones realicen actos inherentes a las atribuciones que tenga encomendadas. Asimismo, no podrá hacerse acompañar de dichas personas al realizar actos del servicio</w:t>
      </w:r>
      <w:r w:rsidR="00383CFA">
        <w:rPr>
          <w:rFonts w:ascii="Montserrat" w:eastAsia="Times New Roman" w:hAnsi="Montserrat" w:cs="Arial"/>
          <w:lang w:eastAsia="es-ES"/>
        </w:rPr>
        <w:t>;</w:t>
      </w:r>
    </w:p>
    <w:p w14:paraId="0C729C09" w14:textId="626A18C8" w:rsidR="00F42659" w:rsidRDefault="00F42659" w:rsidP="00F42659">
      <w:pPr>
        <w:tabs>
          <w:tab w:val="left" w:pos="567"/>
        </w:tabs>
        <w:ind w:left="993"/>
        <w:jc w:val="both"/>
        <w:rPr>
          <w:rFonts w:ascii="Montserrat" w:eastAsia="Times New Roman" w:hAnsi="Montserrat" w:cs="Arial"/>
          <w:lang w:val="es-ES" w:eastAsia="es-ES"/>
        </w:rPr>
      </w:pPr>
    </w:p>
    <w:p w14:paraId="3BB8C14E" w14:textId="1B4591FE" w:rsidR="00F42659" w:rsidRP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Registrar en el Informe Policial Homologado los datos de las actividades e investigaciones que realice;</w:t>
      </w:r>
    </w:p>
    <w:p w14:paraId="1D27A511" w14:textId="77777777" w:rsidR="00F42659" w:rsidRPr="00F87DA2" w:rsidRDefault="00F42659" w:rsidP="00F42659">
      <w:pPr>
        <w:ind w:left="426"/>
        <w:jc w:val="both"/>
        <w:rPr>
          <w:rFonts w:ascii="Montserrat" w:eastAsia="Times New Roman" w:hAnsi="Montserrat" w:cs="Arial"/>
          <w:lang w:val="es-ES" w:eastAsia="es-ES"/>
        </w:rPr>
      </w:pPr>
    </w:p>
    <w:p w14:paraId="1F6170EC" w14:textId="77777777" w:rsidR="00F42659" w:rsidRDefault="00F42659" w:rsidP="00E56149">
      <w:pPr>
        <w:pStyle w:val="Prrafodelista"/>
        <w:numPr>
          <w:ilvl w:val="0"/>
          <w:numId w:val="20"/>
        </w:numPr>
        <w:rPr>
          <w:rFonts w:ascii="Montserrat" w:eastAsia="Times New Roman" w:hAnsi="Montserrat" w:cs="Arial"/>
          <w:sz w:val="24"/>
          <w:szCs w:val="24"/>
          <w:lang w:eastAsia="es-ES"/>
        </w:rPr>
      </w:pPr>
      <w:r w:rsidRPr="00F42659">
        <w:rPr>
          <w:rFonts w:ascii="Montserrat" w:eastAsia="Times New Roman" w:hAnsi="Montserrat" w:cs="Arial"/>
          <w:sz w:val="24"/>
          <w:szCs w:val="24"/>
          <w:lang w:eastAsia="es-ES"/>
        </w:rPr>
        <w:t>Remitir a la instancia que corresponda la información recopilada, en el cumplimiento de sus misiones o en el desempeño de sus actividades, para su análisis y registro. Asimismo, entregar la información que le sea solicitada por otras instituciones de seguridad pública, en los términos de las leyes correspondientes;</w:t>
      </w:r>
    </w:p>
    <w:p w14:paraId="6963FAEF" w14:textId="77777777" w:rsidR="00F42659" w:rsidRPr="00F42659" w:rsidRDefault="00F42659" w:rsidP="00F42659">
      <w:pPr>
        <w:pStyle w:val="Prrafodelista"/>
        <w:rPr>
          <w:rFonts w:ascii="Montserrat" w:eastAsia="Times New Roman" w:hAnsi="Montserrat" w:cs="Arial"/>
          <w:sz w:val="24"/>
          <w:szCs w:val="24"/>
          <w:lang w:eastAsia="es-ES"/>
        </w:rPr>
      </w:pPr>
    </w:p>
    <w:p w14:paraId="60AF9D4E" w14:textId="77777777" w:rsidR="00F42659" w:rsidRDefault="00F42659" w:rsidP="00E56149">
      <w:pPr>
        <w:pStyle w:val="Prrafodelista"/>
        <w:numPr>
          <w:ilvl w:val="0"/>
          <w:numId w:val="20"/>
        </w:numPr>
        <w:rPr>
          <w:rFonts w:ascii="Montserrat" w:eastAsia="Times New Roman" w:hAnsi="Montserrat" w:cs="Arial"/>
          <w:sz w:val="24"/>
          <w:szCs w:val="24"/>
          <w:lang w:eastAsia="es-ES"/>
        </w:rPr>
      </w:pPr>
      <w:r w:rsidRPr="00F42659">
        <w:rPr>
          <w:rFonts w:ascii="Montserrat" w:eastAsia="Times New Roman" w:hAnsi="Montserrat" w:cs="Arial"/>
          <w:sz w:val="24"/>
          <w:szCs w:val="24"/>
          <w:lang w:eastAsia="es-ES"/>
        </w:rPr>
        <w:t>Apoyar a las autoridades que así se lo soliciten en la investigación y persecución de delitos, así como en situaciones de grave riesgo, catástrofes o desastres;</w:t>
      </w:r>
    </w:p>
    <w:p w14:paraId="2695A5AB" w14:textId="77777777" w:rsidR="00F42659" w:rsidRPr="00F42659" w:rsidRDefault="00F42659" w:rsidP="00F42659">
      <w:pPr>
        <w:pStyle w:val="Prrafodelista"/>
        <w:rPr>
          <w:rFonts w:ascii="Montserrat" w:eastAsia="Times New Roman" w:hAnsi="Montserrat" w:cs="Arial"/>
          <w:sz w:val="24"/>
          <w:szCs w:val="24"/>
          <w:lang w:eastAsia="es-ES"/>
        </w:rPr>
      </w:pPr>
    </w:p>
    <w:p w14:paraId="6DE472EB" w14:textId="77777777" w:rsidR="00F42659" w:rsidRPr="00F42659" w:rsidRDefault="00F42659" w:rsidP="00E56149">
      <w:pPr>
        <w:pStyle w:val="Prrafodelista"/>
        <w:numPr>
          <w:ilvl w:val="0"/>
          <w:numId w:val="20"/>
        </w:numPr>
        <w:rPr>
          <w:rFonts w:ascii="Montserrat" w:eastAsia="Times New Roman" w:hAnsi="Montserrat" w:cs="Arial"/>
          <w:sz w:val="24"/>
          <w:szCs w:val="24"/>
          <w:lang w:eastAsia="es-ES"/>
        </w:rPr>
      </w:pPr>
      <w:r w:rsidRPr="00F42659">
        <w:rPr>
          <w:rFonts w:ascii="Montserrat" w:eastAsia="Times New Roman" w:hAnsi="Montserrat" w:cs="Arial"/>
          <w:sz w:val="24"/>
          <w:szCs w:val="24"/>
          <w:lang w:eastAsia="es-ES"/>
        </w:rPr>
        <w:t>Ejecutar los mandamientos judiciales y ministeriales;</w:t>
      </w:r>
    </w:p>
    <w:p w14:paraId="2E3C7E50" w14:textId="77777777" w:rsidR="00F42659" w:rsidRP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Obtener y mantener actualizado su Certificado Único Policial;</w:t>
      </w:r>
    </w:p>
    <w:p w14:paraId="61C68B5E" w14:textId="77777777" w:rsidR="00F42659" w:rsidRPr="00F42659" w:rsidRDefault="00F42659" w:rsidP="00F42659">
      <w:pPr>
        <w:tabs>
          <w:tab w:val="left" w:pos="567"/>
        </w:tabs>
        <w:ind w:left="720"/>
        <w:jc w:val="both"/>
        <w:rPr>
          <w:rFonts w:ascii="Montserrat" w:eastAsia="Times New Roman" w:hAnsi="Montserrat" w:cs="Arial"/>
          <w:lang w:val="es-ES" w:eastAsia="es-ES"/>
        </w:rPr>
      </w:pPr>
    </w:p>
    <w:p w14:paraId="18DD79DB" w14:textId="77777777" w:rsidR="00F42659" w:rsidRP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Obedecer las órdenes de los superiores jerárquicos o de quienes ejerzan sobre él funciones de mando y cumplir con todas sus obligaciones, realizándolas conforme a derecho;</w:t>
      </w:r>
    </w:p>
    <w:p w14:paraId="03987ED5" w14:textId="77777777" w:rsidR="00F42659" w:rsidRPr="00F42659" w:rsidRDefault="00F42659" w:rsidP="00F42659">
      <w:pPr>
        <w:tabs>
          <w:tab w:val="left" w:pos="567"/>
        </w:tabs>
        <w:ind w:left="720"/>
        <w:jc w:val="both"/>
        <w:rPr>
          <w:rFonts w:ascii="Montserrat" w:eastAsia="Times New Roman" w:hAnsi="Montserrat" w:cs="Arial"/>
          <w:lang w:val="es-ES" w:eastAsia="es-ES"/>
        </w:rPr>
      </w:pPr>
    </w:p>
    <w:p w14:paraId="0C4674AB" w14:textId="77777777" w:rsidR="00F42659" w:rsidRP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Responder, sobre la ejecución de las órdenes directas que reciba, a un solo superior jerárquico, por regla general, respetando preponderantemente la línea de mando;</w:t>
      </w:r>
    </w:p>
    <w:p w14:paraId="05F67BF2" w14:textId="77777777" w:rsidR="00F42659" w:rsidRPr="00F42659" w:rsidRDefault="00F42659" w:rsidP="00F42659">
      <w:pPr>
        <w:tabs>
          <w:tab w:val="left" w:pos="567"/>
        </w:tabs>
        <w:ind w:left="720"/>
        <w:jc w:val="both"/>
        <w:rPr>
          <w:rFonts w:ascii="Montserrat" w:eastAsia="Times New Roman" w:hAnsi="Montserrat" w:cs="Arial"/>
          <w:lang w:val="es-ES" w:eastAsia="es-ES"/>
        </w:rPr>
      </w:pPr>
    </w:p>
    <w:p w14:paraId="5BFDB2C0" w14:textId="77777777" w:rsidR="00F42659" w:rsidRP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Participar en operativos de coordinación con otras corporaciones policiales, así como brindarles, en su caso, el apoyo que conforme a derecho proceda;</w:t>
      </w:r>
    </w:p>
    <w:p w14:paraId="2EBF66AA" w14:textId="77777777" w:rsidR="00F42659" w:rsidRPr="00F42659" w:rsidRDefault="00F42659" w:rsidP="00F42659">
      <w:pPr>
        <w:tabs>
          <w:tab w:val="left" w:pos="567"/>
        </w:tabs>
        <w:ind w:left="720"/>
        <w:jc w:val="both"/>
        <w:rPr>
          <w:rFonts w:ascii="Montserrat" w:eastAsia="Times New Roman" w:hAnsi="Montserrat" w:cs="Arial"/>
          <w:lang w:val="es-ES" w:eastAsia="es-ES"/>
        </w:rPr>
      </w:pPr>
    </w:p>
    <w:p w14:paraId="7FD24558" w14:textId="77777777" w:rsidR="00F42659" w:rsidRP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Mantener en buen estado el armamento, material, municiones y equipo que se le asigne con motivo de sus funciones, haciendo uso racional de ellos sólo en el desempeño del servicio;</w:t>
      </w:r>
    </w:p>
    <w:p w14:paraId="40BB4D03" w14:textId="77777777" w:rsidR="00F42659" w:rsidRPr="00F42659" w:rsidRDefault="00F42659" w:rsidP="00F42659">
      <w:pPr>
        <w:tabs>
          <w:tab w:val="left" w:pos="567"/>
        </w:tabs>
        <w:ind w:left="720"/>
        <w:jc w:val="both"/>
        <w:rPr>
          <w:rFonts w:ascii="Montserrat" w:eastAsia="Times New Roman" w:hAnsi="Montserrat" w:cs="Arial"/>
          <w:lang w:val="es-ES" w:eastAsia="es-ES"/>
        </w:rPr>
      </w:pPr>
    </w:p>
    <w:p w14:paraId="4CCAE443" w14:textId="77777777" w:rsid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Abstenerse de asistir uniformado a bares, cantinas, centros de apuestas o juegos, u otros centros de este tipo, si no media orden expresa para el desempeño de funciones o en casos de flagrancia</w:t>
      </w:r>
      <w:r>
        <w:rPr>
          <w:rFonts w:ascii="Montserrat" w:eastAsia="Times New Roman" w:hAnsi="Montserrat" w:cs="Arial"/>
          <w:lang w:val="es-ES" w:eastAsia="es-ES"/>
        </w:rPr>
        <w:t>;</w:t>
      </w:r>
    </w:p>
    <w:p w14:paraId="08EEF91F" w14:textId="77777777" w:rsidR="00F42659" w:rsidRDefault="00F42659" w:rsidP="00F42659">
      <w:pPr>
        <w:tabs>
          <w:tab w:val="left" w:pos="567"/>
        </w:tabs>
        <w:ind w:left="720"/>
        <w:jc w:val="both"/>
        <w:rPr>
          <w:rFonts w:ascii="Montserrat" w:eastAsia="Times New Roman" w:hAnsi="Montserrat" w:cs="Arial"/>
          <w:lang w:val="es-ES" w:eastAsia="es-ES"/>
        </w:rPr>
      </w:pPr>
    </w:p>
    <w:p w14:paraId="155244CB" w14:textId="0B08A062" w:rsidR="00276CAB" w:rsidRPr="00276CAB"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eastAsia="es-ES"/>
        </w:rPr>
        <w:t>Asistir puntualmente a los cursos, talleres y cualquier otro tipo de capacitación a que hayan sido programados e inscri</w:t>
      </w:r>
      <w:r w:rsidR="00C63B51">
        <w:rPr>
          <w:rFonts w:ascii="Montserrat" w:eastAsia="Times New Roman" w:hAnsi="Montserrat" w:cs="Arial"/>
          <w:lang w:eastAsia="es-ES"/>
        </w:rPr>
        <w:t xml:space="preserve">tos por </w:t>
      </w:r>
      <w:r w:rsidR="00C63B51">
        <w:rPr>
          <w:rFonts w:ascii="Montserrat" w:eastAsia="Times New Roman" w:hAnsi="Montserrat" w:cs="Arial"/>
          <w:lang w:eastAsia="es-ES"/>
        </w:rPr>
        <w:lastRenderedPageBreak/>
        <w:t>parte de la Institución Policial</w:t>
      </w:r>
      <w:r w:rsidRPr="00F42659">
        <w:rPr>
          <w:rFonts w:ascii="Montserrat" w:eastAsia="Times New Roman" w:hAnsi="Montserrat" w:cs="Arial"/>
          <w:lang w:eastAsia="es-ES"/>
        </w:rPr>
        <w:t xml:space="preserve"> para el buen desempeño</w:t>
      </w:r>
      <w:r w:rsidR="00276CAB">
        <w:rPr>
          <w:rFonts w:ascii="Montserrat" w:eastAsia="Times New Roman" w:hAnsi="Montserrat" w:cs="Arial"/>
          <w:lang w:eastAsia="es-ES"/>
        </w:rPr>
        <w:t xml:space="preserve"> en el servicio;</w:t>
      </w:r>
    </w:p>
    <w:p w14:paraId="19583E86" w14:textId="77777777" w:rsidR="00276CAB" w:rsidRPr="00276CAB" w:rsidRDefault="00276CAB" w:rsidP="00276CAB">
      <w:pPr>
        <w:tabs>
          <w:tab w:val="left" w:pos="567"/>
        </w:tabs>
        <w:ind w:left="720"/>
        <w:jc w:val="both"/>
        <w:rPr>
          <w:rFonts w:ascii="Montserrat" w:eastAsia="Times New Roman" w:hAnsi="Montserrat" w:cs="Arial"/>
          <w:lang w:val="es-ES" w:eastAsia="es-ES"/>
        </w:rPr>
      </w:pPr>
    </w:p>
    <w:p w14:paraId="6C86324C" w14:textId="56FE6EE0" w:rsidR="00F42659" w:rsidRPr="00F42659" w:rsidRDefault="00276CAB" w:rsidP="00E56149">
      <w:pPr>
        <w:numPr>
          <w:ilvl w:val="0"/>
          <w:numId w:val="20"/>
        </w:numPr>
        <w:tabs>
          <w:tab w:val="left" w:pos="567"/>
        </w:tabs>
        <w:jc w:val="both"/>
        <w:rPr>
          <w:rFonts w:ascii="Montserrat" w:eastAsia="Times New Roman" w:hAnsi="Montserrat" w:cs="Arial"/>
          <w:lang w:val="es-ES" w:eastAsia="es-ES"/>
        </w:rPr>
      </w:pPr>
      <w:r w:rsidRPr="00276CAB">
        <w:rPr>
          <w:rFonts w:ascii="Montserrat" w:eastAsia="Times New Roman" w:hAnsi="Montserrat" w:cs="Arial"/>
          <w:lang w:eastAsia="es-ES"/>
        </w:rPr>
        <w:t>Promover y motivar a sus subalternos en el crecimiento profesional dentr</w:t>
      </w:r>
      <w:r>
        <w:rPr>
          <w:rFonts w:ascii="Montserrat" w:eastAsia="Times New Roman" w:hAnsi="Montserrat" w:cs="Arial"/>
          <w:lang w:eastAsia="es-ES"/>
        </w:rPr>
        <w:t xml:space="preserve">o del </w:t>
      </w:r>
      <w:r w:rsidRPr="00276CAB">
        <w:rPr>
          <w:rFonts w:ascii="Montserrat" w:eastAsia="Times New Roman" w:hAnsi="Montserrat" w:cs="Arial"/>
          <w:lang w:eastAsia="es-ES"/>
        </w:rPr>
        <w:t xml:space="preserve">Servicio </w:t>
      </w:r>
      <w:r>
        <w:rPr>
          <w:rFonts w:ascii="Montserrat" w:eastAsia="Times New Roman" w:hAnsi="Montserrat" w:cs="Arial"/>
          <w:lang w:eastAsia="es-ES"/>
        </w:rPr>
        <w:t xml:space="preserve">Profesional </w:t>
      </w:r>
      <w:r w:rsidRPr="00276CAB">
        <w:rPr>
          <w:rFonts w:ascii="Montserrat" w:eastAsia="Times New Roman" w:hAnsi="Montserrat" w:cs="Arial"/>
          <w:lang w:eastAsia="es-ES"/>
        </w:rPr>
        <w:t xml:space="preserve">de Carrera </w:t>
      </w:r>
      <w:r>
        <w:rPr>
          <w:rFonts w:ascii="Montserrat" w:eastAsia="Times New Roman" w:hAnsi="Montserrat" w:cs="Arial"/>
          <w:lang w:eastAsia="es-ES"/>
        </w:rPr>
        <w:t>Policial</w:t>
      </w:r>
      <w:r w:rsidRPr="00276CAB">
        <w:rPr>
          <w:rFonts w:ascii="Montserrat" w:eastAsia="Times New Roman" w:hAnsi="Montserrat" w:cs="Arial"/>
          <w:lang w:eastAsia="es-ES"/>
        </w:rPr>
        <w:t>;</w:t>
      </w:r>
      <w:r w:rsidR="00F42659" w:rsidRPr="00F42659">
        <w:rPr>
          <w:rFonts w:ascii="Montserrat" w:eastAsia="Times New Roman" w:hAnsi="Montserrat" w:cs="Arial"/>
          <w:lang w:val="es-ES" w:eastAsia="es-ES"/>
        </w:rPr>
        <w:t xml:space="preserve"> y</w:t>
      </w:r>
    </w:p>
    <w:p w14:paraId="73446F03" w14:textId="77777777" w:rsidR="00F42659" w:rsidRPr="00F42659" w:rsidRDefault="00F42659" w:rsidP="00F42659">
      <w:pPr>
        <w:tabs>
          <w:tab w:val="left" w:pos="567"/>
        </w:tabs>
        <w:ind w:left="720"/>
        <w:jc w:val="both"/>
        <w:rPr>
          <w:rFonts w:ascii="Montserrat" w:eastAsia="Times New Roman" w:hAnsi="Montserrat" w:cs="Arial"/>
          <w:lang w:val="es-ES" w:eastAsia="es-ES"/>
        </w:rPr>
      </w:pPr>
    </w:p>
    <w:p w14:paraId="2363CB64" w14:textId="42E319F8" w:rsidR="00F42659" w:rsidRPr="00F42659" w:rsidRDefault="00F42659" w:rsidP="00E56149">
      <w:pPr>
        <w:numPr>
          <w:ilvl w:val="0"/>
          <w:numId w:val="20"/>
        </w:numPr>
        <w:tabs>
          <w:tab w:val="left" w:pos="567"/>
        </w:tabs>
        <w:jc w:val="both"/>
        <w:rPr>
          <w:rFonts w:ascii="Montserrat" w:eastAsia="Times New Roman" w:hAnsi="Montserrat" w:cs="Arial"/>
          <w:lang w:val="es-ES" w:eastAsia="es-ES"/>
        </w:rPr>
      </w:pPr>
      <w:r w:rsidRPr="00F42659">
        <w:rPr>
          <w:rFonts w:ascii="Montserrat" w:eastAsia="Times New Roman" w:hAnsi="Montserrat" w:cs="Arial"/>
          <w:lang w:val="es-ES" w:eastAsia="es-ES"/>
        </w:rPr>
        <w:t xml:space="preserve">Las demás que establezca la Ley Estatal, así como otras disposiciones legales aplicables; además de las particulares que se describan en </w:t>
      </w:r>
      <w:r w:rsidR="00A85ECE">
        <w:rPr>
          <w:rFonts w:ascii="Montserrat" w:eastAsia="Times New Roman" w:hAnsi="Montserrat" w:cs="Arial"/>
          <w:lang w:val="es-ES" w:eastAsia="es-ES"/>
        </w:rPr>
        <w:t xml:space="preserve">el </w:t>
      </w:r>
      <w:r w:rsidRPr="00F42659">
        <w:rPr>
          <w:rFonts w:ascii="Montserrat" w:eastAsia="Times New Roman" w:hAnsi="Montserrat" w:cs="Arial"/>
          <w:lang w:val="es-ES" w:eastAsia="es-ES"/>
        </w:rPr>
        <w:t>Código Reglamentario.</w:t>
      </w:r>
    </w:p>
    <w:p w14:paraId="195CB263" w14:textId="77777777" w:rsidR="00F87DA2" w:rsidRPr="00F87DA2" w:rsidRDefault="00F87DA2" w:rsidP="00F87DA2">
      <w:pPr>
        <w:tabs>
          <w:tab w:val="left" w:pos="0"/>
        </w:tabs>
        <w:jc w:val="both"/>
        <w:rPr>
          <w:rFonts w:ascii="Montserrat" w:eastAsia="Times New Roman" w:hAnsi="Montserrat" w:cs="Arial"/>
          <w:lang w:eastAsia="es-ES"/>
        </w:rPr>
      </w:pPr>
    </w:p>
    <w:p w14:paraId="03DE3040" w14:textId="77777777" w:rsidR="00F87DA2" w:rsidRPr="00F87DA2" w:rsidRDefault="00F87DA2" w:rsidP="00F87DA2">
      <w:pPr>
        <w:jc w:val="both"/>
        <w:rPr>
          <w:rFonts w:ascii="Montserrat" w:eastAsia="Times New Roman" w:hAnsi="Montserrat" w:cs="Arial"/>
          <w:lang w:val="es-ES" w:eastAsia="es-ES"/>
        </w:rPr>
      </w:pPr>
      <w:r w:rsidRPr="00F87DA2">
        <w:rPr>
          <w:rFonts w:ascii="Montserrat" w:eastAsia="Times New Roman" w:hAnsi="Montserrat" w:cs="Arial"/>
          <w:lang w:val="es-ES" w:eastAsia="es-ES"/>
        </w:rPr>
        <w:t>Siempre que se use la fuerza pública se hará de manera racional, congruente, oportuna y con respeto a los derechos humanos. Para tal efecto, deberá apegarse a lo dispuesto por la Ley Nacional sobre uso de la Fuerza y demás disposiciones normativas aplicables.</w:t>
      </w:r>
    </w:p>
    <w:p w14:paraId="7DEDB687" w14:textId="77777777" w:rsidR="00F87DA2" w:rsidRPr="00F87DA2" w:rsidRDefault="00F87DA2" w:rsidP="00F87DA2">
      <w:pPr>
        <w:jc w:val="both"/>
        <w:rPr>
          <w:rFonts w:ascii="Montserrat" w:eastAsia="Times New Roman" w:hAnsi="Montserrat" w:cs="Arial"/>
          <w:lang w:val="es-ES" w:eastAsia="es-ES"/>
        </w:rPr>
      </w:pPr>
    </w:p>
    <w:p w14:paraId="23804A7D" w14:textId="750706DF" w:rsidR="00F87DA2" w:rsidRPr="00F87DA2" w:rsidRDefault="00F87DA2" w:rsidP="00F87DA2">
      <w:pPr>
        <w:jc w:val="both"/>
        <w:rPr>
          <w:rFonts w:ascii="Montserrat" w:eastAsia="Times New Roman" w:hAnsi="Montserrat" w:cs="Arial"/>
          <w:lang w:val="es-ES" w:eastAsia="es-ES"/>
        </w:rPr>
      </w:pPr>
      <w:r w:rsidRPr="00631874">
        <w:rPr>
          <w:rFonts w:ascii="Montserrat" w:eastAsia="Times New Roman" w:hAnsi="Montserrat" w:cs="Arial"/>
          <w:b/>
          <w:lang w:val="es-ES" w:eastAsia="es-ES"/>
        </w:rPr>
        <w:t xml:space="preserve">Artículo </w:t>
      </w:r>
      <w:r w:rsidR="00A951DF">
        <w:rPr>
          <w:rFonts w:ascii="Montserrat" w:eastAsia="Times New Roman" w:hAnsi="Montserrat" w:cs="Arial"/>
          <w:b/>
          <w:lang w:val="es-ES" w:eastAsia="es-ES"/>
        </w:rPr>
        <w:t>25</w:t>
      </w:r>
      <w:r w:rsidRPr="00631874">
        <w:rPr>
          <w:rFonts w:ascii="Montserrat" w:eastAsia="Times New Roman" w:hAnsi="Montserrat" w:cs="Arial"/>
          <w:b/>
          <w:lang w:val="es-ES" w:eastAsia="es-ES"/>
        </w:rPr>
        <w:t>.-</w:t>
      </w:r>
      <w:r w:rsidRPr="007853CB">
        <w:rPr>
          <w:rFonts w:ascii="Montserrat" w:eastAsia="Times New Roman" w:hAnsi="Montserrat" w:cs="Arial"/>
          <w:bCs/>
          <w:lang w:val="es-ES" w:eastAsia="es-ES"/>
        </w:rPr>
        <w:t xml:space="preserve"> La</w:t>
      </w:r>
      <w:r w:rsidRPr="00F87DA2">
        <w:rPr>
          <w:rFonts w:ascii="Montserrat" w:eastAsia="Times New Roman" w:hAnsi="Montserrat" w:cs="Arial"/>
          <w:lang w:val="es-ES" w:eastAsia="es-ES"/>
        </w:rPr>
        <w:t xml:space="preserve"> policía, en términos de lo dispuesto en el Código Nacional de Procedimientos Penales, en sus respectivos ámbitos de competencia, tendrá las siguientes funciones:</w:t>
      </w:r>
    </w:p>
    <w:p w14:paraId="0BB65130" w14:textId="77777777" w:rsidR="00F87DA2" w:rsidRPr="00F87DA2" w:rsidRDefault="00F87DA2" w:rsidP="00F87DA2">
      <w:pPr>
        <w:jc w:val="both"/>
        <w:rPr>
          <w:rFonts w:ascii="Montserrat" w:eastAsia="Times New Roman" w:hAnsi="Montserrat" w:cs="Arial"/>
          <w:lang w:val="es-ES" w:eastAsia="es-ES"/>
        </w:rPr>
      </w:pPr>
    </w:p>
    <w:p w14:paraId="6C55659E" w14:textId="77777777" w:rsidR="00F87DA2" w:rsidRPr="00F87DA2" w:rsidRDefault="00F87DA2" w:rsidP="00E56149">
      <w:pPr>
        <w:pStyle w:val="Prrafodelista"/>
        <w:numPr>
          <w:ilvl w:val="0"/>
          <w:numId w:val="27"/>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Efectuar las detenciones en los casos del artículo 16 de la Constitución Política de los Estados Unidos Mexicanos;</w:t>
      </w:r>
    </w:p>
    <w:p w14:paraId="23284DAB" w14:textId="77777777" w:rsidR="00F87DA2" w:rsidRPr="00F87DA2" w:rsidRDefault="00F87DA2" w:rsidP="00F87DA2">
      <w:pPr>
        <w:pStyle w:val="Prrafodelista"/>
        <w:spacing w:after="0" w:line="240" w:lineRule="auto"/>
        <w:ind w:left="360"/>
        <w:jc w:val="both"/>
        <w:rPr>
          <w:rFonts w:ascii="Montserrat" w:eastAsia="Times New Roman" w:hAnsi="Montserrat" w:cs="Arial"/>
          <w:sz w:val="24"/>
          <w:szCs w:val="24"/>
          <w:lang w:eastAsia="es-ES"/>
        </w:rPr>
      </w:pPr>
    </w:p>
    <w:p w14:paraId="5C3868EB" w14:textId="77777777" w:rsidR="00F87DA2" w:rsidRPr="00F87DA2" w:rsidRDefault="00F87DA2" w:rsidP="00E56149">
      <w:pPr>
        <w:pStyle w:val="Prrafodelista"/>
        <w:numPr>
          <w:ilvl w:val="0"/>
          <w:numId w:val="27"/>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Participar en la detención de personas y en el aseguramiento de bienes, observando las disposiciones Constitucionales y legales aplicables;</w:t>
      </w:r>
    </w:p>
    <w:p w14:paraId="7B1DEA5E"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45B500AC" w14:textId="77777777" w:rsidR="00F87DA2" w:rsidRPr="00F87DA2" w:rsidRDefault="00F87DA2" w:rsidP="00E56149">
      <w:pPr>
        <w:pStyle w:val="Prrafodelista"/>
        <w:numPr>
          <w:ilvl w:val="0"/>
          <w:numId w:val="27"/>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Registrar de inmediato la detención en términos de las disposiciones aplicables, así como remitir sin demora y por cualquier medio la información al Ministerio Público;</w:t>
      </w:r>
    </w:p>
    <w:p w14:paraId="4BE7AF4F"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123D47F6" w14:textId="77777777" w:rsidR="00F87DA2" w:rsidRPr="00F87DA2" w:rsidRDefault="00F87DA2" w:rsidP="00E56149">
      <w:pPr>
        <w:pStyle w:val="Prrafodelista"/>
        <w:numPr>
          <w:ilvl w:val="0"/>
          <w:numId w:val="27"/>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Poner a disposición de las autoridades competentes, sin demora alguna, a las personas detenidas y los bienes que se encuentren bajo su custodia, observando en todo momento el cumplimiento de los plazos constitucionales y legales establecidos;</w:t>
      </w:r>
    </w:p>
    <w:p w14:paraId="53FE6F2C"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62FBDDC6" w14:textId="77777777" w:rsidR="00F87DA2" w:rsidRPr="00F87DA2" w:rsidRDefault="00F87DA2" w:rsidP="00E56149">
      <w:pPr>
        <w:pStyle w:val="Prrafodelista"/>
        <w:numPr>
          <w:ilvl w:val="0"/>
          <w:numId w:val="27"/>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Preservar el lugar de los hechos o del hallazgo y en general, realizar todos los actos necesarios para garantizar la integridad de los indicios, como consecuencia dará aviso a la Policía con capacidades para procesar la escena del hecho y al Ministerio Público, conforme a las disposiciones aplicables misma previsión será aplicable a toda institución u órgano público que realice estos actos en cumplimiento a una disposición legal;</w:t>
      </w:r>
    </w:p>
    <w:p w14:paraId="7377D941"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57D69B22" w14:textId="77777777" w:rsidR="00F87DA2" w:rsidRPr="00F87DA2" w:rsidRDefault="00F87DA2" w:rsidP="00E56149">
      <w:pPr>
        <w:pStyle w:val="Prrafodelista"/>
        <w:numPr>
          <w:ilvl w:val="0"/>
          <w:numId w:val="27"/>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lastRenderedPageBreak/>
        <w:t>Dejar registro de todas las actuaciones que se realicen durante la investigación de los delitos, utilizando al efecto cualquier medio que permita garantizar que la información recabada sea completa, íntegra y exacta;</w:t>
      </w:r>
    </w:p>
    <w:p w14:paraId="5F0A3F64"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272EC994" w14:textId="77777777" w:rsidR="00F87DA2" w:rsidRPr="00F87DA2" w:rsidRDefault="00F87DA2" w:rsidP="00E56149">
      <w:pPr>
        <w:pStyle w:val="Prrafodelista"/>
        <w:numPr>
          <w:ilvl w:val="0"/>
          <w:numId w:val="27"/>
        </w:numPr>
        <w:tabs>
          <w:tab w:val="left" w:pos="426"/>
          <w:tab w:val="left" w:pos="851"/>
        </w:tabs>
        <w:spacing w:after="0" w:line="240" w:lineRule="auto"/>
        <w:ind w:left="142" w:hanging="142"/>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Emitir los informes, partes policiales y demás documentos que se generen, con los requisitos de fondo y forma que establezcan las disposiciones aplicables, para tal efecto se podrán apoyar en los conocimientos que resulten necesarios;</w:t>
      </w:r>
    </w:p>
    <w:p w14:paraId="48F7FBF8"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6C8A44B0" w14:textId="77777777" w:rsidR="00F87DA2" w:rsidRPr="00F87DA2" w:rsidRDefault="00F87DA2" w:rsidP="00E56149">
      <w:pPr>
        <w:pStyle w:val="Prrafodelista"/>
        <w:numPr>
          <w:ilvl w:val="0"/>
          <w:numId w:val="27"/>
        </w:numPr>
        <w:tabs>
          <w:tab w:val="left" w:pos="567"/>
        </w:tabs>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Proporcionar atención a víctimas, ofendidos o testigos del delito; para tal efecto deberá:</w:t>
      </w:r>
    </w:p>
    <w:p w14:paraId="0F7A0DD9" w14:textId="77777777" w:rsidR="00F87DA2" w:rsidRPr="00F87DA2" w:rsidRDefault="00F87DA2" w:rsidP="00F87DA2">
      <w:pPr>
        <w:pStyle w:val="Prrafodelista"/>
        <w:jc w:val="both"/>
        <w:rPr>
          <w:rFonts w:ascii="Montserrat" w:eastAsia="Times New Roman" w:hAnsi="Montserrat" w:cs="Arial"/>
          <w:sz w:val="24"/>
          <w:szCs w:val="24"/>
          <w:lang w:eastAsia="es-ES"/>
        </w:rPr>
      </w:pPr>
    </w:p>
    <w:p w14:paraId="587205B0" w14:textId="77777777" w:rsidR="00F87DA2" w:rsidRPr="00F87DA2" w:rsidRDefault="00F87DA2" w:rsidP="00E56149">
      <w:pPr>
        <w:pStyle w:val="Prrafodelista"/>
        <w:numPr>
          <w:ilvl w:val="1"/>
          <w:numId w:val="28"/>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Prestar protección y auxilio inmediato, de conformidad con las disposiciones legales aplicables;</w:t>
      </w:r>
    </w:p>
    <w:p w14:paraId="29511232" w14:textId="77777777" w:rsidR="00F87DA2" w:rsidRPr="00F87DA2" w:rsidRDefault="00F87DA2" w:rsidP="00E56149">
      <w:pPr>
        <w:pStyle w:val="Prrafodelista"/>
        <w:numPr>
          <w:ilvl w:val="1"/>
          <w:numId w:val="28"/>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Procurar que reciban atención médica y psicológica cuando sea necesaria;</w:t>
      </w:r>
    </w:p>
    <w:p w14:paraId="2633D92A" w14:textId="77777777" w:rsidR="00F87DA2" w:rsidRPr="00F87DA2" w:rsidRDefault="00F87DA2" w:rsidP="00E56149">
      <w:pPr>
        <w:pStyle w:val="Prrafodelista"/>
        <w:numPr>
          <w:ilvl w:val="1"/>
          <w:numId w:val="28"/>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Adoptar las medidas que se consideren necesarias tendientes a evitar que se ponga en peligro su integridad física y psicológica, en el ámbito de su competencia;</w:t>
      </w:r>
    </w:p>
    <w:p w14:paraId="2E1EE14C" w14:textId="77777777" w:rsidR="00F87DA2" w:rsidRPr="00F87DA2" w:rsidRDefault="00F87DA2" w:rsidP="00E56149">
      <w:pPr>
        <w:pStyle w:val="Prrafodelista"/>
        <w:numPr>
          <w:ilvl w:val="1"/>
          <w:numId w:val="28"/>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Preservar los indicios y elementos de prueba que la víctima y ofendido aporten en el momento de la intervención policial y remitirlos de inmediato al Ministerio Público encargado del asunto para que éste acuerde lo conducente, y</w:t>
      </w:r>
    </w:p>
    <w:p w14:paraId="71B5ED8F" w14:textId="77777777" w:rsidR="00F87DA2" w:rsidRPr="00F87DA2" w:rsidRDefault="00F87DA2" w:rsidP="00E56149">
      <w:pPr>
        <w:pStyle w:val="Prrafodelista"/>
        <w:numPr>
          <w:ilvl w:val="1"/>
          <w:numId w:val="28"/>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Asegurar que puedan llevar a cabo la identificación del imputado sin riesgo para ellos.</w:t>
      </w:r>
    </w:p>
    <w:p w14:paraId="6B6775B1" w14:textId="77777777" w:rsidR="00F87DA2" w:rsidRPr="00F87DA2" w:rsidRDefault="00F87DA2" w:rsidP="00E56149">
      <w:pPr>
        <w:pStyle w:val="Prrafodelista"/>
        <w:numPr>
          <w:ilvl w:val="1"/>
          <w:numId w:val="28"/>
        </w:numPr>
        <w:spacing w:after="0" w:line="240" w:lineRule="auto"/>
        <w:jc w:val="both"/>
        <w:rPr>
          <w:rFonts w:ascii="Montserrat" w:eastAsia="Times New Roman" w:hAnsi="Montserrat" w:cs="Arial"/>
          <w:sz w:val="24"/>
          <w:szCs w:val="24"/>
          <w:lang w:eastAsia="es-ES"/>
        </w:rPr>
      </w:pPr>
      <w:r w:rsidRPr="00F87DA2">
        <w:rPr>
          <w:rFonts w:ascii="Montserrat" w:eastAsia="Times New Roman" w:hAnsi="Montserrat" w:cs="Arial"/>
          <w:sz w:val="24"/>
          <w:szCs w:val="24"/>
          <w:lang w:eastAsia="es-ES"/>
        </w:rPr>
        <w:t>Dar cumplimiento a las órdenes de aprehensión y demás mandatos ministeriales y jurisdiccionales de que tenga conocimiento con motivo de sus funciones; y,</w:t>
      </w:r>
    </w:p>
    <w:p w14:paraId="7B1AF31F" w14:textId="77777777" w:rsidR="00F87DA2" w:rsidRPr="00F87DA2" w:rsidRDefault="00F87DA2" w:rsidP="00F87DA2">
      <w:pPr>
        <w:ind w:left="864" w:hanging="576"/>
        <w:jc w:val="both"/>
        <w:rPr>
          <w:rFonts w:ascii="Montserrat" w:eastAsia="Times New Roman" w:hAnsi="Montserrat" w:cs="Arial"/>
          <w:b/>
          <w:lang w:val="es-ES" w:eastAsia="es-ES"/>
        </w:rPr>
      </w:pPr>
    </w:p>
    <w:p w14:paraId="53EDD4C9" w14:textId="77777777" w:rsidR="00F87DA2" w:rsidRPr="00F87DA2" w:rsidRDefault="00F87DA2" w:rsidP="00F87DA2">
      <w:pPr>
        <w:jc w:val="both"/>
        <w:rPr>
          <w:rFonts w:ascii="Montserrat" w:eastAsia="Times New Roman" w:hAnsi="Montserrat" w:cs="Arial"/>
          <w:lang w:eastAsia="es-ES"/>
        </w:rPr>
      </w:pPr>
      <w:r w:rsidRPr="00F87DA2">
        <w:rPr>
          <w:rFonts w:ascii="Montserrat" w:eastAsia="Times New Roman" w:hAnsi="Montserrat" w:cs="Arial"/>
          <w:lang w:val="es-ES" w:eastAsia="es-ES"/>
        </w:rPr>
        <w:t>Las demás que le confieran las disposiciones aplicables.</w:t>
      </w:r>
    </w:p>
    <w:p w14:paraId="66090BD8" w14:textId="77777777" w:rsidR="00F87DA2" w:rsidRPr="00F87DA2" w:rsidRDefault="00F87DA2" w:rsidP="00F87DA2">
      <w:pPr>
        <w:jc w:val="both"/>
        <w:rPr>
          <w:rFonts w:ascii="Montserrat" w:eastAsia="MS Mincho" w:hAnsi="Montserrat" w:cs="Courier New"/>
          <w:i/>
          <w:iCs/>
          <w:lang w:eastAsia="es-ES"/>
        </w:rPr>
      </w:pPr>
    </w:p>
    <w:p w14:paraId="04183BBC" w14:textId="299F9DDC" w:rsidR="00F87DA2" w:rsidRPr="00F87DA2" w:rsidRDefault="00F87DA2" w:rsidP="00F87DA2">
      <w:pPr>
        <w:pStyle w:val="Estilo"/>
        <w:rPr>
          <w:rFonts w:ascii="Montserrat" w:hAnsi="Montserrat"/>
          <w:szCs w:val="24"/>
        </w:rPr>
      </w:pPr>
      <w:r w:rsidRPr="00631874">
        <w:rPr>
          <w:rFonts w:ascii="Montserrat" w:hAnsi="Montserrat"/>
          <w:b/>
          <w:szCs w:val="24"/>
        </w:rPr>
        <w:t xml:space="preserve">Artículo </w:t>
      </w:r>
      <w:r w:rsidR="00A951DF">
        <w:rPr>
          <w:rFonts w:ascii="Montserrat" w:hAnsi="Montserrat"/>
          <w:b/>
          <w:szCs w:val="24"/>
        </w:rPr>
        <w:t>26</w:t>
      </w:r>
      <w:r w:rsidRPr="00631874">
        <w:rPr>
          <w:rFonts w:ascii="Montserrat" w:hAnsi="Montserrat"/>
          <w:b/>
          <w:szCs w:val="24"/>
        </w:rPr>
        <w:t>.</w:t>
      </w:r>
      <w:r w:rsidRPr="00F87DA2">
        <w:rPr>
          <w:rFonts w:ascii="Montserrat" w:hAnsi="Montserrat"/>
          <w:szCs w:val="24"/>
        </w:rPr>
        <w:t xml:space="preserve"> Además de los deberes establecidos para todo servidor público, y las disposiciones específicas contempladas en los ordenamientos respectivos, a los miembros de las policías de los distintos órdenes de gobierno, en el ámbito de su competencia, les corresponde:</w:t>
      </w:r>
    </w:p>
    <w:p w14:paraId="30B83BBE" w14:textId="77777777" w:rsidR="00F87DA2" w:rsidRPr="00F87DA2" w:rsidRDefault="00F87DA2" w:rsidP="00F87DA2">
      <w:pPr>
        <w:pStyle w:val="Estilo"/>
        <w:rPr>
          <w:rFonts w:ascii="Montserrat" w:hAnsi="Montserrat"/>
          <w:szCs w:val="24"/>
        </w:rPr>
      </w:pPr>
    </w:p>
    <w:p w14:paraId="26D8B474" w14:textId="77777777" w:rsidR="00F87DA2" w:rsidRPr="00F87DA2" w:rsidRDefault="00F87DA2" w:rsidP="00F87DA2">
      <w:pPr>
        <w:pStyle w:val="Estilo"/>
        <w:rPr>
          <w:rFonts w:ascii="Montserrat" w:hAnsi="Montserrat"/>
          <w:szCs w:val="24"/>
        </w:rPr>
      </w:pPr>
      <w:r w:rsidRPr="00F87DA2">
        <w:rPr>
          <w:rFonts w:ascii="Montserrat" w:hAnsi="Montserrat"/>
          <w:szCs w:val="24"/>
        </w:rPr>
        <w:t>I. Informar a la víctima, desde el momento en que se presente o comparezca ante él, los derechos que le otorga la Constitución y los tratados internacionales, el código penal y procesal penal respectivo y las demás disposiciones aplicables, así como el alcance de esos derechos, debiendo dejar constancia escrita de la lectura y explicación realizada;</w:t>
      </w:r>
    </w:p>
    <w:p w14:paraId="628F841B" w14:textId="77777777" w:rsidR="00F87DA2" w:rsidRPr="00F87DA2" w:rsidRDefault="00F87DA2" w:rsidP="00F87DA2">
      <w:pPr>
        <w:pStyle w:val="Estilo"/>
        <w:rPr>
          <w:rFonts w:ascii="Montserrat" w:hAnsi="Montserrat"/>
          <w:szCs w:val="24"/>
        </w:rPr>
      </w:pPr>
    </w:p>
    <w:p w14:paraId="36CBE1F7" w14:textId="77777777" w:rsidR="00F87DA2" w:rsidRPr="00F87DA2" w:rsidRDefault="00F87DA2" w:rsidP="00F87DA2">
      <w:pPr>
        <w:pStyle w:val="Estilo"/>
        <w:rPr>
          <w:rFonts w:ascii="Montserrat" w:hAnsi="Montserrat"/>
          <w:szCs w:val="24"/>
        </w:rPr>
      </w:pPr>
      <w:r w:rsidRPr="00F87DA2">
        <w:rPr>
          <w:rFonts w:ascii="Montserrat" w:hAnsi="Montserrat"/>
          <w:szCs w:val="24"/>
        </w:rPr>
        <w:t>II. Permitir la participación de la víctima y su defensor en procedimientos encaminados a la procuración de justicia, así como el ejercicio de su coadyuvancia;</w:t>
      </w:r>
    </w:p>
    <w:p w14:paraId="46A8989F" w14:textId="77777777" w:rsidR="00F87DA2" w:rsidRPr="00F87DA2" w:rsidRDefault="00F87DA2" w:rsidP="00F87DA2">
      <w:pPr>
        <w:pStyle w:val="Estilo"/>
        <w:rPr>
          <w:rFonts w:ascii="Montserrat" w:hAnsi="Montserrat"/>
          <w:szCs w:val="24"/>
        </w:rPr>
      </w:pPr>
    </w:p>
    <w:p w14:paraId="4CF3E813" w14:textId="77777777" w:rsidR="00F87DA2" w:rsidRPr="00F87DA2" w:rsidRDefault="00F87DA2" w:rsidP="00F87DA2">
      <w:pPr>
        <w:pStyle w:val="Estilo"/>
        <w:rPr>
          <w:rFonts w:ascii="Montserrat" w:hAnsi="Montserrat"/>
          <w:szCs w:val="24"/>
        </w:rPr>
      </w:pPr>
      <w:r w:rsidRPr="00F87DA2">
        <w:rPr>
          <w:rFonts w:ascii="Montserrat" w:hAnsi="Montserrat"/>
          <w:szCs w:val="24"/>
        </w:rPr>
        <w:t>III. Facilitar el acceso de la víctima a la investigación, con el objeto de respetar su derecho a la verdad;</w:t>
      </w:r>
    </w:p>
    <w:p w14:paraId="441AF259" w14:textId="77777777" w:rsidR="00F87DA2" w:rsidRPr="00F87DA2" w:rsidRDefault="00F87DA2" w:rsidP="00F87DA2">
      <w:pPr>
        <w:pStyle w:val="Estilo"/>
        <w:rPr>
          <w:rFonts w:ascii="Montserrat" w:hAnsi="Montserrat"/>
          <w:szCs w:val="24"/>
        </w:rPr>
      </w:pPr>
    </w:p>
    <w:p w14:paraId="58D02B2E" w14:textId="77777777" w:rsidR="00F87DA2" w:rsidRPr="00F87DA2" w:rsidRDefault="00F87DA2" w:rsidP="00F87DA2">
      <w:pPr>
        <w:pStyle w:val="Estilo"/>
        <w:rPr>
          <w:rFonts w:ascii="Montserrat" w:hAnsi="Montserrat"/>
          <w:szCs w:val="24"/>
        </w:rPr>
      </w:pPr>
      <w:r w:rsidRPr="00F87DA2">
        <w:rPr>
          <w:rFonts w:ascii="Montserrat" w:hAnsi="Montserrat"/>
          <w:szCs w:val="24"/>
        </w:rPr>
        <w:t>IV. Colaborar con los tribunales de justicia, el ministerio público, las procuradurías, contralorías y demás autoridades en todas las actuaciones policiales requeridas;</w:t>
      </w:r>
    </w:p>
    <w:p w14:paraId="45155E4D" w14:textId="77777777" w:rsidR="00F87DA2" w:rsidRPr="00F87DA2" w:rsidRDefault="00F87DA2" w:rsidP="00F87DA2">
      <w:pPr>
        <w:pStyle w:val="Estilo"/>
        <w:rPr>
          <w:rFonts w:ascii="Montserrat" w:hAnsi="Montserrat"/>
          <w:szCs w:val="24"/>
        </w:rPr>
      </w:pPr>
    </w:p>
    <w:p w14:paraId="5FCF7A9A" w14:textId="77777777" w:rsidR="00F87DA2" w:rsidRPr="00F87DA2" w:rsidRDefault="00F87DA2" w:rsidP="00F87DA2">
      <w:pPr>
        <w:pStyle w:val="Estilo"/>
        <w:rPr>
          <w:rFonts w:ascii="Montserrat" w:hAnsi="Montserrat"/>
          <w:szCs w:val="24"/>
        </w:rPr>
      </w:pPr>
      <w:r w:rsidRPr="00F87DA2">
        <w:rPr>
          <w:rFonts w:ascii="Montserrat" w:hAnsi="Montserrat"/>
          <w:szCs w:val="24"/>
        </w:rPr>
        <w:t>V. Remitir los datos de prueba e informes respectivos, con debida diligencia en concordancia con el artículo 5 de la presente Ley;</w:t>
      </w:r>
    </w:p>
    <w:p w14:paraId="359F3C7D" w14:textId="77777777" w:rsidR="00F87DA2" w:rsidRPr="00F87DA2" w:rsidRDefault="00F87DA2" w:rsidP="00F87DA2">
      <w:pPr>
        <w:pStyle w:val="Estilo"/>
        <w:rPr>
          <w:rFonts w:ascii="Montserrat" w:hAnsi="Montserrat"/>
          <w:szCs w:val="24"/>
        </w:rPr>
      </w:pPr>
    </w:p>
    <w:p w14:paraId="38E05962" w14:textId="77777777" w:rsidR="00F87DA2" w:rsidRPr="00F87DA2" w:rsidRDefault="00F87DA2" w:rsidP="00F87DA2">
      <w:pPr>
        <w:pStyle w:val="Estilo"/>
        <w:rPr>
          <w:rFonts w:ascii="Montserrat" w:hAnsi="Montserrat"/>
          <w:szCs w:val="24"/>
        </w:rPr>
      </w:pPr>
      <w:r w:rsidRPr="00F87DA2">
        <w:rPr>
          <w:rFonts w:ascii="Montserrat" w:hAnsi="Montserrat"/>
          <w:szCs w:val="24"/>
        </w:rPr>
        <w:t>VI. Respetar las mejores prácticas y los estándares mínimos de derecho internacional de los derechos humanos.</w:t>
      </w:r>
    </w:p>
    <w:p w14:paraId="11D1D381" w14:textId="77777777" w:rsidR="00F87DA2" w:rsidRPr="00F87DA2" w:rsidRDefault="00F87DA2" w:rsidP="00F87DA2">
      <w:pPr>
        <w:jc w:val="both"/>
        <w:rPr>
          <w:rFonts w:ascii="Montserrat" w:eastAsia="Times New Roman" w:hAnsi="Montserrat" w:cs="Arial"/>
          <w:lang w:eastAsia="es-ES"/>
        </w:rPr>
      </w:pPr>
    </w:p>
    <w:p w14:paraId="39ABB99B"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TÍTULO TERCERO</w:t>
      </w:r>
    </w:p>
    <w:p w14:paraId="0BFC3C90"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De la Estructura del Servicio Profesional de Carrera Policial</w:t>
      </w:r>
    </w:p>
    <w:p w14:paraId="66AC1E34" w14:textId="77777777" w:rsidR="00F87DA2" w:rsidRDefault="00F87DA2" w:rsidP="007853CB">
      <w:pPr>
        <w:autoSpaceDE w:val="0"/>
        <w:autoSpaceDN w:val="0"/>
        <w:adjustRightInd w:val="0"/>
        <w:jc w:val="center"/>
        <w:rPr>
          <w:rFonts w:ascii="Montserrat" w:eastAsia="Calibri" w:hAnsi="Montserrat" w:cs="Arial"/>
          <w:b/>
          <w:bCs/>
        </w:rPr>
      </w:pPr>
    </w:p>
    <w:p w14:paraId="75D1641D" w14:textId="03B18A85" w:rsidR="00CE45E7" w:rsidRDefault="00FD7738" w:rsidP="00FD7738">
      <w:pPr>
        <w:autoSpaceDE w:val="0"/>
        <w:autoSpaceDN w:val="0"/>
        <w:adjustRightInd w:val="0"/>
        <w:jc w:val="both"/>
        <w:rPr>
          <w:rFonts w:ascii="Montserrat" w:eastAsia="Calibri" w:hAnsi="Montserrat" w:cs="Arial"/>
          <w:bCs/>
        </w:rPr>
      </w:pPr>
      <w:r w:rsidRPr="00FD7738">
        <w:rPr>
          <w:rFonts w:ascii="Montserrat" w:eastAsia="Calibri" w:hAnsi="Montserrat" w:cs="Arial"/>
          <w:b/>
          <w:bCs/>
        </w:rPr>
        <w:t xml:space="preserve">Artículo </w:t>
      </w:r>
      <w:r w:rsidR="00A951DF">
        <w:rPr>
          <w:rFonts w:ascii="Montserrat" w:eastAsia="Calibri" w:hAnsi="Montserrat" w:cs="Arial"/>
          <w:b/>
          <w:bCs/>
        </w:rPr>
        <w:t>27</w:t>
      </w:r>
      <w:r w:rsidRPr="00FD7738">
        <w:rPr>
          <w:rFonts w:ascii="Montserrat" w:eastAsia="Calibri" w:hAnsi="Montserrat" w:cs="Arial"/>
          <w:b/>
          <w:bCs/>
        </w:rPr>
        <w:t xml:space="preserve">. </w:t>
      </w:r>
      <w:r w:rsidR="00CE45E7">
        <w:rPr>
          <w:rFonts w:ascii="Montserrat" w:eastAsia="Calibri" w:hAnsi="Montserrat" w:cs="Arial"/>
          <w:bCs/>
        </w:rPr>
        <w:t>La Carrera Policial</w:t>
      </w:r>
      <w:r w:rsidRPr="00FD7738">
        <w:rPr>
          <w:rFonts w:ascii="Montserrat" w:eastAsia="Calibri" w:hAnsi="Montserrat" w:cs="Arial"/>
          <w:bCs/>
        </w:rPr>
        <w:t xml:space="preserve"> se </w:t>
      </w:r>
      <w:r w:rsidR="00CE45E7">
        <w:rPr>
          <w:rFonts w:ascii="Montserrat" w:eastAsia="Calibri" w:hAnsi="Montserrat" w:cs="Arial"/>
          <w:bCs/>
        </w:rPr>
        <w:t>integra</w:t>
      </w:r>
      <w:r w:rsidR="00CE45E7" w:rsidRPr="00CE45E7">
        <w:rPr>
          <w:rFonts w:ascii="Montserrat" w:eastAsia="Calibri" w:hAnsi="Montserrat" w:cs="Arial"/>
          <w:bCs/>
        </w:rPr>
        <w:t xml:space="preserve"> </w:t>
      </w:r>
      <w:r w:rsidR="00CE45E7">
        <w:rPr>
          <w:rFonts w:ascii="Montserrat" w:eastAsia="Calibri" w:hAnsi="Montserrat" w:cs="Arial"/>
          <w:bCs/>
        </w:rPr>
        <w:t>por los procesos de</w:t>
      </w:r>
      <w:r w:rsidR="00CE45E7" w:rsidRPr="00CE45E7">
        <w:rPr>
          <w:rFonts w:ascii="Montserrat" w:eastAsia="Calibri" w:hAnsi="Montserrat" w:cs="Arial"/>
          <w:bCs/>
        </w:rPr>
        <w:t xml:space="preserve"> Planeación de Recursos Humanos, Ingreso, Desarrollo Profesional y Separación </w:t>
      </w:r>
      <w:r w:rsidRPr="00FD7738">
        <w:rPr>
          <w:rFonts w:ascii="Montserrat" w:eastAsia="Calibri" w:hAnsi="Montserrat" w:cs="Arial"/>
          <w:bCs/>
        </w:rPr>
        <w:t>del servicio</w:t>
      </w:r>
      <w:r w:rsidR="00CE45E7">
        <w:rPr>
          <w:rFonts w:ascii="Montserrat" w:eastAsia="Calibri" w:hAnsi="Montserrat" w:cs="Arial"/>
          <w:bCs/>
        </w:rPr>
        <w:t>;</w:t>
      </w:r>
      <w:r w:rsidRPr="00FD7738">
        <w:rPr>
          <w:rFonts w:ascii="Montserrat" w:eastAsia="Calibri" w:hAnsi="Montserrat" w:cs="Arial"/>
          <w:bCs/>
        </w:rPr>
        <w:t xml:space="preserve"> cada un</w:t>
      </w:r>
      <w:r w:rsidR="00CE45E7">
        <w:rPr>
          <w:rFonts w:ascii="Montserrat" w:eastAsia="Calibri" w:hAnsi="Montserrat" w:cs="Arial"/>
          <w:bCs/>
        </w:rPr>
        <w:t>o de esto</w:t>
      </w:r>
      <w:r w:rsidRPr="00FD7738">
        <w:rPr>
          <w:rFonts w:ascii="Montserrat" w:eastAsia="Calibri" w:hAnsi="Montserrat" w:cs="Arial"/>
          <w:bCs/>
        </w:rPr>
        <w:t xml:space="preserve">s </w:t>
      </w:r>
      <w:r w:rsidR="00CE45E7">
        <w:rPr>
          <w:rFonts w:ascii="Montserrat" w:eastAsia="Calibri" w:hAnsi="Montserrat" w:cs="Arial"/>
          <w:bCs/>
        </w:rPr>
        <w:t>procesos</w:t>
      </w:r>
      <w:r w:rsidRPr="00FD7738">
        <w:rPr>
          <w:rFonts w:ascii="Montserrat" w:eastAsia="Calibri" w:hAnsi="Montserrat" w:cs="Arial"/>
          <w:bCs/>
        </w:rPr>
        <w:t xml:space="preserve"> </w:t>
      </w:r>
      <w:r w:rsidR="00CE45E7" w:rsidRPr="00FD7738">
        <w:rPr>
          <w:rFonts w:ascii="Montserrat" w:eastAsia="Calibri" w:hAnsi="Montserrat" w:cs="Arial"/>
          <w:bCs/>
        </w:rPr>
        <w:t>comprenderá</w:t>
      </w:r>
      <w:r w:rsidRPr="00FD7738">
        <w:rPr>
          <w:rFonts w:ascii="Montserrat" w:eastAsia="Calibri" w:hAnsi="Montserrat" w:cs="Arial"/>
          <w:bCs/>
        </w:rPr>
        <w:t xml:space="preserve">: </w:t>
      </w:r>
    </w:p>
    <w:p w14:paraId="3D61C127" w14:textId="77777777" w:rsidR="00CE45E7" w:rsidRDefault="00CE45E7" w:rsidP="00FD7738">
      <w:pPr>
        <w:autoSpaceDE w:val="0"/>
        <w:autoSpaceDN w:val="0"/>
        <w:adjustRightInd w:val="0"/>
        <w:jc w:val="both"/>
        <w:rPr>
          <w:rFonts w:ascii="Montserrat" w:eastAsia="Calibri" w:hAnsi="Montserrat" w:cs="Arial"/>
          <w:bCs/>
        </w:rPr>
      </w:pPr>
    </w:p>
    <w:p w14:paraId="149B04BA" w14:textId="63031E6D" w:rsidR="00CE45E7" w:rsidRPr="00812FF9" w:rsidRDefault="00AE195E" w:rsidP="00E56149">
      <w:pPr>
        <w:pStyle w:val="Prrafodelista"/>
        <w:numPr>
          <w:ilvl w:val="0"/>
          <w:numId w:val="33"/>
        </w:numPr>
        <w:autoSpaceDE w:val="0"/>
        <w:autoSpaceDN w:val="0"/>
        <w:adjustRightInd w:val="0"/>
        <w:jc w:val="both"/>
        <w:rPr>
          <w:rFonts w:ascii="Montserrat" w:hAnsi="Montserrat" w:cs="Arial"/>
          <w:bCs/>
        </w:rPr>
      </w:pPr>
      <w:r>
        <w:rPr>
          <w:rFonts w:ascii="Montserrat" w:hAnsi="Montserrat" w:cs="Arial"/>
          <w:bCs/>
        </w:rPr>
        <w:t>PLANEACIÓN</w:t>
      </w:r>
      <w:r w:rsidR="00FD7738" w:rsidRPr="00812FF9">
        <w:rPr>
          <w:rFonts w:ascii="Montserrat" w:hAnsi="Montserrat" w:cs="Arial"/>
          <w:bCs/>
        </w:rPr>
        <w:t xml:space="preserve"> DE RECURSOS HUMANOS</w:t>
      </w:r>
    </w:p>
    <w:p w14:paraId="06448F7F" w14:textId="2B8D7B5B" w:rsidR="00CE45E7" w:rsidRDefault="00CE45E7" w:rsidP="00E56149">
      <w:pPr>
        <w:pStyle w:val="Prrafodelista"/>
        <w:numPr>
          <w:ilvl w:val="1"/>
          <w:numId w:val="33"/>
        </w:numPr>
        <w:autoSpaceDE w:val="0"/>
        <w:autoSpaceDN w:val="0"/>
        <w:adjustRightInd w:val="0"/>
        <w:jc w:val="both"/>
        <w:rPr>
          <w:rFonts w:ascii="Montserrat" w:hAnsi="Montserrat" w:cs="Arial"/>
          <w:bCs/>
        </w:rPr>
      </w:pPr>
      <w:r w:rsidRPr="00812FF9">
        <w:rPr>
          <w:rFonts w:ascii="Montserrat" w:hAnsi="Montserrat" w:cs="Arial"/>
          <w:bCs/>
        </w:rPr>
        <w:t>Planeación</w:t>
      </w:r>
    </w:p>
    <w:p w14:paraId="733A7926" w14:textId="3A270EDF" w:rsidR="00FA7C52" w:rsidRPr="00812FF9" w:rsidRDefault="00AE195E" w:rsidP="00E56149">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Registro</w:t>
      </w:r>
    </w:p>
    <w:p w14:paraId="11890493" w14:textId="77777777" w:rsidR="00D20084" w:rsidRDefault="00D20084" w:rsidP="00FD7738">
      <w:pPr>
        <w:autoSpaceDE w:val="0"/>
        <w:autoSpaceDN w:val="0"/>
        <w:adjustRightInd w:val="0"/>
        <w:jc w:val="both"/>
        <w:rPr>
          <w:rFonts w:ascii="Montserrat" w:eastAsia="Calibri" w:hAnsi="Montserrat" w:cs="Arial"/>
          <w:bCs/>
        </w:rPr>
      </w:pPr>
    </w:p>
    <w:p w14:paraId="62F5DF3E" w14:textId="6DC20EF9" w:rsidR="00CE45E7" w:rsidRPr="00812FF9" w:rsidRDefault="00CE45E7" w:rsidP="00E56149">
      <w:pPr>
        <w:pStyle w:val="Prrafodelista"/>
        <w:numPr>
          <w:ilvl w:val="0"/>
          <w:numId w:val="33"/>
        </w:numPr>
        <w:autoSpaceDE w:val="0"/>
        <w:autoSpaceDN w:val="0"/>
        <w:adjustRightInd w:val="0"/>
        <w:jc w:val="both"/>
        <w:rPr>
          <w:rFonts w:ascii="Montserrat" w:hAnsi="Montserrat" w:cs="Arial"/>
          <w:bCs/>
        </w:rPr>
      </w:pPr>
      <w:r w:rsidRPr="00812FF9">
        <w:rPr>
          <w:rFonts w:ascii="Montserrat" w:hAnsi="Montserrat" w:cs="Arial"/>
          <w:bCs/>
        </w:rPr>
        <w:t>INGRESO</w:t>
      </w:r>
    </w:p>
    <w:p w14:paraId="0070BA23" w14:textId="7FA18BFB" w:rsidR="00B91031" w:rsidRDefault="00B91031" w:rsidP="000D371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Convocatoria</w:t>
      </w:r>
    </w:p>
    <w:p w14:paraId="4D0C785C" w14:textId="30414043" w:rsidR="00CE45E7" w:rsidRPr="00812FF9" w:rsidRDefault="00FD7738" w:rsidP="000D371F">
      <w:pPr>
        <w:pStyle w:val="Prrafodelista"/>
        <w:numPr>
          <w:ilvl w:val="1"/>
          <w:numId w:val="33"/>
        </w:numPr>
        <w:autoSpaceDE w:val="0"/>
        <w:autoSpaceDN w:val="0"/>
        <w:adjustRightInd w:val="0"/>
        <w:jc w:val="both"/>
        <w:rPr>
          <w:rFonts w:ascii="Montserrat" w:hAnsi="Montserrat" w:cs="Arial"/>
          <w:bCs/>
        </w:rPr>
      </w:pPr>
      <w:r w:rsidRPr="00812FF9">
        <w:rPr>
          <w:rFonts w:ascii="Montserrat" w:hAnsi="Montserrat" w:cs="Arial"/>
          <w:bCs/>
        </w:rPr>
        <w:t>Reclutami</w:t>
      </w:r>
      <w:r w:rsidR="00621BB4">
        <w:rPr>
          <w:rFonts w:ascii="Montserrat" w:hAnsi="Montserrat" w:cs="Arial"/>
          <w:bCs/>
        </w:rPr>
        <w:t>ento</w:t>
      </w:r>
      <w:r w:rsidR="00CE45E7" w:rsidRPr="00812FF9">
        <w:rPr>
          <w:rFonts w:ascii="Montserrat" w:hAnsi="Montserrat" w:cs="Arial"/>
          <w:bCs/>
        </w:rPr>
        <w:t xml:space="preserve"> </w:t>
      </w:r>
    </w:p>
    <w:p w14:paraId="426F4DE2" w14:textId="239E9997" w:rsidR="00CE45E7" w:rsidRPr="00812FF9" w:rsidRDefault="00621BB4" w:rsidP="000D371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Selección</w:t>
      </w:r>
    </w:p>
    <w:p w14:paraId="29458D84" w14:textId="48FE48E4" w:rsidR="00CE45E7" w:rsidRDefault="00621BB4" w:rsidP="000D371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Formación Inicial</w:t>
      </w:r>
      <w:r w:rsidR="00B67A4A">
        <w:rPr>
          <w:rFonts w:ascii="Montserrat" w:hAnsi="Montserrat" w:cs="Arial"/>
          <w:bCs/>
        </w:rPr>
        <w:t xml:space="preserve"> y Desempeño Académico</w:t>
      </w:r>
    </w:p>
    <w:p w14:paraId="7A3C9B57" w14:textId="77777777" w:rsidR="00621BB4" w:rsidRDefault="00621BB4" w:rsidP="00621BB4">
      <w:pPr>
        <w:pStyle w:val="Prrafodelista"/>
        <w:numPr>
          <w:ilvl w:val="1"/>
          <w:numId w:val="33"/>
        </w:numPr>
        <w:rPr>
          <w:rFonts w:ascii="Montserrat" w:hAnsi="Montserrat" w:cs="Arial"/>
          <w:bCs/>
        </w:rPr>
      </w:pPr>
      <w:r w:rsidRPr="00621BB4">
        <w:rPr>
          <w:rFonts w:ascii="Montserrat" w:hAnsi="Montserrat" w:cs="Arial"/>
          <w:bCs/>
        </w:rPr>
        <w:t xml:space="preserve">Nombramiento </w:t>
      </w:r>
    </w:p>
    <w:p w14:paraId="0DBA753C" w14:textId="77777777" w:rsidR="00621BB4" w:rsidRPr="00621BB4" w:rsidRDefault="00621BB4" w:rsidP="00621BB4">
      <w:pPr>
        <w:pStyle w:val="Prrafodelista"/>
        <w:numPr>
          <w:ilvl w:val="1"/>
          <w:numId w:val="33"/>
        </w:numPr>
        <w:rPr>
          <w:rFonts w:ascii="Montserrat" w:hAnsi="Montserrat" w:cs="Arial"/>
          <w:bCs/>
        </w:rPr>
      </w:pPr>
      <w:r w:rsidRPr="00621BB4">
        <w:rPr>
          <w:rFonts w:ascii="Montserrat" w:hAnsi="Montserrat" w:cs="Arial"/>
          <w:bCs/>
        </w:rPr>
        <w:t xml:space="preserve">Certificación </w:t>
      </w:r>
    </w:p>
    <w:p w14:paraId="3391FD80" w14:textId="77777777" w:rsidR="00621BB4" w:rsidRPr="00621BB4" w:rsidRDefault="00621BB4" w:rsidP="00621BB4">
      <w:pPr>
        <w:pStyle w:val="Prrafodelista"/>
        <w:numPr>
          <w:ilvl w:val="1"/>
          <w:numId w:val="33"/>
        </w:numPr>
        <w:rPr>
          <w:rFonts w:ascii="Montserrat" w:hAnsi="Montserrat" w:cs="Arial"/>
          <w:bCs/>
        </w:rPr>
      </w:pPr>
      <w:r w:rsidRPr="00621BB4">
        <w:rPr>
          <w:rFonts w:ascii="Montserrat" w:hAnsi="Montserrat" w:cs="Arial"/>
          <w:bCs/>
        </w:rPr>
        <w:t>Reingreso</w:t>
      </w:r>
    </w:p>
    <w:p w14:paraId="6C04867D" w14:textId="0DB7D64E" w:rsidR="00621BB4" w:rsidRPr="00F826AF" w:rsidRDefault="00621BB4" w:rsidP="00F826AF">
      <w:pPr>
        <w:pStyle w:val="Prrafodelista"/>
        <w:numPr>
          <w:ilvl w:val="1"/>
          <w:numId w:val="33"/>
        </w:numPr>
        <w:rPr>
          <w:rFonts w:ascii="Montserrat" w:hAnsi="Montserrat" w:cs="Arial"/>
          <w:bCs/>
        </w:rPr>
      </w:pPr>
      <w:r w:rsidRPr="00621BB4">
        <w:rPr>
          <w:rFonts w:ascii="Montserrat" w:hAnsi="Montserrat" w:cs="Arial"/>
          <w:bCs/>
        </w:rPr>
        <w:t>Permanencia</w:t>
      </w:r>
    </w:p>
    <w:p w14:paraId="414FF30A" w14:textId="31EED468" w:rsidR="00CE45E7" w:rsidRPr="00812FF9" w:rsidRDefault="00FD7738" w:rsidP="00812FF9">
      <w:pPr>
        <w:autoSpaceDE w:val="0"/>
        <w:autoSpaceDN w:val="0"/>
        <w:adjustRightInd w:val="0"/>
        <w:jc w:val="both"/>
        <w:rPr>
          <w:rFonts w:ascii="Montserrat" w:hAnsi="Montserrat" w:cs="Arial"/>
          <w:bCs/>
        </w:rPr>
      </w:pPr>
      <w:r w:rsidRPr="00812FF9">
        <w:rPr>
          <w:rFonts w:ascii="Montserrat" w:hAnsi="Montserrat" w:cs="Arial"/>
          <w:bCs/>
        </w:rPr>
        <w:t xml:space="preserve"> </w:t>
      </w:r>
    </w:p>
    <w:p w14:paraId="53DB7E63" w14:textId="48C55A25" w:rsidR="00D20084" w:rsidRPr="00812FF9" w:rsidRDefault="00FD7738" w:rsidP="00F826AF">
      <w:pPr>
        <w:pStyle w:val="Prrafodelista"/>
        <w:numPr>
          <w:ilvl w:val="0"/>
          <w:numId w:val="33"/>
        </w:numPr>
        <w:autoSpaceDE w:val="0"/>
        <w:autoSpaceDN w:val="0"/>
        <w:adjustRightInd w:val="0"/>
        <w:jc w:val="both"/>
        <w:rPr>
          <w:rFonts w:ascii="Montserrat" w:hAnsi="Montserrat" w:cs="Arial"/>
          <w:bCs/>
        </w:rPr>
      </w:pPr>
      <w:r w:rsidRPr="00812FF9">
        <w:rPr>
          <w:rFonts w:ascii="Montserrat" w:hAnsi="Montserrat" w:cs="Arial"/>
          <w:bCs/>
        </w:rPr>
        <w:t>DESARROLLO</w:t>
      </w:r>
      <w:r w:rsidR="00D20084" w:rsidRPr="00812FF9">
        <w:rPr>
          <w:rFonts w:ascii="Montserrat" w:hAnsi="Montserrat" w:cs="Arial"/>
          <w:bCs/>
        </w:rPr>
        <w:t xml:space="preserve"> PROFESIONAL</w:t>
      </w:r>
    </w:p>
    <w:p w14:paraId="60A514C6" w14:textId="1C62E162" w:rsidR="00F826AF"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Plan Individual de Carrera</w:t>
      </w:r>
    </w:p>
    <w:p w14:paraId="3BB85922" w14:textId="349F8944" w:rsidR="00D20084"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Formación Continua</w:t>
      </w:r>
    </w:p>
    <w:p w14:paraId="060CD04B" w14:textId="367DA6F4" w:rsidR="00F826AF"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lastRenderedPageBreak/>
        <w:t>Competencias Básicas de la Función y su Evaluación</w:t>
      </w:r>
    </w:p>
    <w:p w14:paraId="03577BED" w14:textId="6F7882AA" w:rsidR="00F826AF"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Evaluación del Desempeño</w:t>
      </w:r>
    </w:p>
    <w:p w14:paraId="0E7311A4" w14:textId="0C155ED2" w:rsidR="00F826AF" w:rsidRPr="00812FF9"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Estímulos</w:t>
      </w:r>
    </w:p>
    <w:p w14:paraId="0B8B16D5" w14:textId="70E0675B" w:rsidR="00D20084"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Promoción</w:t>
      </w:r>
    </w:p>
    <w:p w14:paraId="2AE34361" w14:textId="1BB144D0" w:rsidR="00F826AF"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Renovación de la Certificación</w:t>
      </w:r>
    </w:p>
    <w:p w14:paraId="5FCECD92" w14:textId="7AA9B32E" w:rsidR="00F826AF" w:rsidRPr="00812FF9"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 xml:space="preserve">Licencias, Permisos y Comisiones </w:t>
      </w:r>
    </w:p>
    <w:p w14:paraId="666E95FA" w14:textId="12735DDB" w:rsidR="00D20084" w:rsidRDefault="00D20084" w:rsidP="00F826AF">
      <w:pPr>
        <w:pStyle w:val="Prrafodelista"/>
        <w:autoSpaceDE w:val="0"/>
        <w:autoSpaceDN w:val="0"/>
        <w:adjustRightInd w:val="0"/>
        <w:ind w:left="1440"/>
        <w:jc w:val="both"/>
        <w:rPr>
          <w:rFonts w:ascii="Montserrat" w:hAnsi="Montserrat" w:cs="Arial"/>
          <w:bCs/>
        </w:rPr>
      </w:pPr>
    </w:p>
    <w:p w14:paraId="45CADC54" w14:textId="77777777" w:rsidR="00F826AF" w:rsidRDefault="00F826AF" w:rsidP="00F826AF">
      <w:pPr>
        <w:pStyle w:val="Prrafodelista"/>
        <w:autoSpaceDE w:val="0"/>
        <w:autoSpaceDN w:val="0"/>
        <w:adjustRightInd w:val="0"/>
        <w:ind w:left="1440"/>
        <w:jc w:val="both"/>
        <w:rPr>
          <w:rFonts w:ascii="Montserrat" w:hAnsi="Montserrat" w:cs="Arial"/>
          <w:bCs/>
        </w:rPr>
      </w:pPr>
    </w:p>
    <w:p w14:paraId="5BD0FC78" w14:textId="77777777" w:rsidR="00812FF9" w:rsidRDefault="00D20084" w:rsidP="00F826AF">
      <w:pPr>
        <w:pStyle w:val="Prrafodelista"/>
        <w:numPr>
          <w:ilvl w:val="0"/>
          <w:numId w:val="33"/>
        </w:numPr>
        <w:autoSpaceDE w:val="0"/>
        <w:autoSpaceDN w:val="0"/>
        <w:adjustRightInd w:val="0"/>
        <w:jc w:val="both"/>
        <w:rPr>
          <w:rFonts w:ascii="Montserrat" w:hAnsi="Montserrat" w:cs="Arial"/>
          <w:bCs/>
        </w:rPr>
      </w:pPr>
      <w:r w:rsidRPr="00812FF9">
        <w:rPr>
          <w:rFonts w:ascii="Montserrat" w:hAnsi="Montserrat" w:cs="Arial"/>
          <w:bCs/>
        </w:rPr>
        <w:t>SEPARACIÓN</w:t>
      </w:r>
    </w:p>
    <w:p w14:paraId="09ABB9DE" w14:textId="49FC8523" w:rsidR="00812FF9"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 xml:space="preserve">Ordinarias </w:t>
      </w:r>
    </w:p>
    <w:p w14:paraId="05EBE411" w14:textId="601F053D" w:rsidR="00FD7738" w:rsidRPr="00812FF9" w:rsidRDefault="00F826AF" w:rsidP="00F826AF">
      <w:pPr>
        <w:pStyle w:val="Prrafodelista"/>
        <w:numPr>
          <w:ilvl w:val="1"/>
          <w:numId w:val="33"/>
        </w:numPr>
        <w:autoSpaceDE w:val="0"/>
        <w:autoSpaceDN w:val="0"/>
        <w:adjustRightInd w:val="0"/>
        <w:jc w:val="both"/>
        <w:rPr>
          <w:rFonts w:ascii="Montserrat" w:hAnsi="Montserrat" w:cs="Arial"/>
          <w:bCs/>
        </w:rPr>
      </w:pPr>
      <w:r>
        <w:rPr>
          <w:rFonts w:ascii="Montserrat" w:hAnsi="Montserrat" w:cs="Arial"/>
          <w:bCs/>
        </w:rPr>
        <w:t>Extraordinarias</w:t>
      </w:r>
      <w:r w:rsidR="00FD7738" w:rsidRPr="00812FF9">
        <w:rPr>
          <w:rFonts w:ascii="Montserrat" w:hAnsi="Montserrat" w:cs="Arial"/>
          <w:bCs/>
        </w:rPr>
        <w:t>.</w:t>
      </w:r>
    </w:p>
    <w:p w14:paraId="0A2F61DE" w14:textId="77777777" w:rsidR="00FD7738" w:rsidRDefault="00FD7738" w:rsidP="007853CB">
      <w:pPr>
        <w:autoSpaceDE w:val="0"/>
        <w:autoSpaceDN w:val="0"/>
        <w:adjustRightInd w:val="0"/>
        <w:jc w:val="center"/>
        <w:rPr>
          <w:rFonts w:ascii="Montserrat" w:eastAsia="Calibri" w:hAnsi="Montserrat" w:cs="Arial"/>
          <w:b/>
          <w:bCs/>
        </w:rPr>
      </w:pPr>
    </w:p>
    <w:p w14:paraId="37FC5386" w14:textId="77777777" w:rsidR="00143397" w:rsidRDefault="00143397" w:rsidP="007853CB">
      <w:pPr>
        <w:autoSpaceDE w:val="0"/>
        <w:autoSpaceDN w:val="0"/>
        <w:adjustRightInd w:val="0"/>
        <w:jc w:val="center"/>
        <w:rPr>
          <w:rFonts w:ascii="Montserrat" w:eastAsia="Calibri" w:hAnsi="Montserrat" w:cs="Arial"/>
          <w:b/>
          <w:bCs/>
        </w:rPr>
      </w:pPr>
    </w:p>
    <w:p w14:paraId="56CA466E" w14:textId="77777777" w:rsidR="00FD7738" w:rsidRPr="00F87DA2" w:rsidRDefault="00FD7738" w:rsidP="007853CB">
      <w:pPr>
        <w:autoSpaceDE w:val="0"/>
        <w:autoSpaceDN w:val="0"/>
        <w:adjustRightInd w:val="0"/>
        <w:jc w:val="center"/>
        <w:rPr>
          <w:rFonts w:ascii="Montserrat" w:eastAsia="Calibri" w:hAnsi="Montserrat" w:cs="Arial"/>
          <w:b/>
          <w:bCs/>
        </w:rPr>
      </w:pPr>
    </w:p>
    <w:p w14:paraId="740F8C13"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CAPÍTULO I</w:t>
      </w:r>
    </w:p>
    <w:p w14:paraId="137DB748" w14:textId="6D150822"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Del Proceso de Planeación de Recursos Humano</w:t>
      </w:r>
      <w:r w:rsidR="00B24F99">
        <w:rPr>
          <w:rFonts w:ascii="Montserrat" w:eastAsia="Calibri" w:hAnsi="Montserrat" w:cs="Arial"/>
          <w:b/>
          <w:bCs/>
        </w:rPr>
        <w:t>s</w:t>
      </w:r>
    </w:p>
    <w:p w14:paraId="58ECFABB" w14:textId="77777777" w:rsidR="00F87DA2" w:rsidRPr="00F87DA2" w:rsidRDefault="00F87DA2" w:rsidP="00F87DA2">
      <w:pPr>
        <w:autoSpaceDE w:val="0"/>
        <w:autoSpaceDN w:val="0"/>
        <w:adjustRightInd w:val="0"/>
        <w:jc w:val="both"/>
        <w:rPr>
          <w:rFonts w:ascii="Montserrat" w:eastAsia="Calibri" w:hAnsi="Montserrat" w:cs="Arial"/>
          <w:b/>
          <w:bCs/>
          <w:color w:val="C00000"/>
        </w:rPr>
      </w:pPr>
    </w:p>
    <w:p w14:paraId="7D770E44" w14:textId="5AE5FEC1" w:rsidR="00191D6C" w:rsidRDefault="00F87DA2" w:rsidP="00191D6C">
      <w:pPr>
        <w:autoSpaceDE w:val="0"/>
        <w:autoSpaceDN w:val="0"/>
        <w:adjustRightInd w:val="0"/>
        <w:jc w:val="both"/>
        <w:rPr>
          <w:rFonts w:ascii="Montserrat" w:eastAsia="Times New Roman" w:hAnsi="Montserrat" w:cs="Arial"/>
          <w:lang w:eastAsia="es-MX"/>
        </w:rPr>
      </w:pPr>
      <w:r w:rsidRPr="00631874">
        <w:rPr>
          <w:rFonts w:ascii="Montserrat" w:eastAsia="Times New Roman" w:hAnsi="Montserrat" w:cs="Arial"/>
          <w:b/>
          <w:bCs/>
          <w:lang w:val="es-ES_tradnl"/>
        </w:rPr>
        <w:t xml:space="preserve">Artículo </w:t>
      </w:r>
      <w:r w:rsidR="00A951DF">
        <w:rPr>
          <w:rFonts w:ascii="Montserrat" w:eastAsia="Times New Roman" w:hAnsi="Montserrat" w:cs="Arial"/>
          <w:b/>
          <w:bCs/>
          <w:lang w:val="es-ES_tradnl"/>
        </w:rPr>
        <w:t>28</w:t>
      </w:r>
      <w:r w:rsidRPr="00631874">
        <w:rPr>
          <w:rFonts w:ascii="Montserrat" w:eastAsia="Times New Roman" w:hAnsi="Montserrat" w:cs="Arial"/>
          <w:b/>
          <w:bCs/>
          <w:lang w:val="es-ES_tradnl"/>
        </w:rPr>
        <w:t>.-</w:t>
      </w:r>
      <w:r w:rsidRPr="007853CB">
        <w:rPr>
          <w:rFonts w:ascii="Montserrat" w:eastAsia="Times New Roman" w:hAnsi="Montserrat" w:cs="Arial"/>
          <w:lang w:val="es-ES_tradnl"/>
        </w:rPr>
        <w:t xml:space="preserve"> </w:t>
      </w:r>
      <w:r w:rsidR="00191D6C" w:rsidRPr="00191D6C">
        <w:rPr>
          <w:rFonts w:ascii="Montserrat" w:eastAsia="Times New Roman" w:hAnsi="Montserrat" w:cs="Arial"/>
          <w:lang w:eastAsia="es-MX"/>
        </w:rPr>
        <w:t xml:space="preserve">La planeación permite determinar las necesidades cuantitativas y cualitativas del personal que requiere </w:t>
      </w:r>
      <w:r w:rsidR="006F5419">
        <w:rPr>
          <w:rFonts w:ascii="Montserrat" w:eastAsia="Times New Roman" w:hAnsi="Montserrat" w:cs="Arial"/>
          <w:lang w:eastAsia="es-MX"/>
        </w:rPr>
        <w:t xml:space="preserve">la </w:t>
      </w:r>
      <w:r w:rsidR="00A07762">
        <w:rPr>
          <w:rFonts w:ascii="Montserrat" w:eastAsia="Times New Roman" w:hAnsi="Montserrat" w:cs="Arial"/>
          <w:lang w:eastAsia="es-MX"/>
        </w:rPr>
        <w:t>Institución Policial</w:t>
      </w:r>
      <w:r w:rsidR="00191D6C" w:rsidRPr="00191D6C">
        <w:rPr>
          <w:rFonts w:ascii="Montserrat" w:eastAsia="Times New Roman" w:hAnsi="Montserrat" w:cs="Arial"/>
          <w:lang w:eastAsia="es-MX"/>
        </w:rPr>
        <w:t xml:space="preserve">, de acuerdo a la suficiencia presupuestal del </w:t>
      </w:r>
      <w:r w:rsidR="006F5419">
        <w:rPr>
          <w:rFonts w:ascii="Montserrat" w:eastAsia="Times New Roman" w:hAnsi="Montserrat" w:cs="Arial"/>
          <w:lang w:eastAsia="es-MX"/>
        </w:rPr>
        <w:t>(Estado o Municipio)</w:t>
      </w:r>
      <w:r w:rsidR="00191D6C" w:rsidRPr="00191D6C">
        <w:rPr>
          <w:rFonts w:ascii="Montserrat" w:eastAsia="Times New Roman" w:hAnsi="Montserrat" w:cs="Arial"/>
          <w:lang w:eastAsia="es-MX"/>
        </w:rPr>
        <w:t xml:space="preserve">; así como </w:t>
      </w:r>
      <w:r w:rsidR="006F5419">
        <w:rPr>
          <w:rFonts w:ascii="Montserrat" w:eastAsia="Times New Roman" w:hAnsi="Montserrat" w:cs="Arial"/>
          <w:lang w:eastAsia="es-MX"/>
        </w:rPr>
        <w:t>el</w:t>
      </w:r>
      <w:r w:rsidR="00191D6C" w:rsidRPr="00191D6C">
        <w:rPr>
          <w:rFonts w:ascii="Montserrat" w:eastAsia="Times New Roman" w:hAnsi="Montserrat" w:cs="Arial"/>
          <w:lang w:eastAsia="es-MX"/>
        </w:rPr>
        <w:t xml:space="preserve"> plan de carrera </w:t>
      </w:r>
      <w:r w:rsidR="006F5419">
        <w:rPr>
          <w:rFonts w:ascii="Montserrat" w:eastAsia="Times New Roman" w:hAnsi="Montserrat" w:cs="Arial"/>
          <w:lang w:eastAsia="es-MX"/>
        </w:rPr>
        <w:t xml:space="preserve">del policía </w:t>
      </w:r>
      <w:r w:rsidR="00191D6C" w:rsidRPr="00191D6C">
        <w:rPr>
          <w:rFonts w:ascii="Montserrat" w:eastAsia="Times New Roman" w:hAnsi="Montserrat" w:cs="Arial"/>
          <w:lang w:eastAsia="es-MX"/>
        </w:rPr>
        <w:t>para el eficiente ejercicio de sus funciones, de acuerdo con los criterios emitidos por la Comisión de Carrera, las sugerencias realizadas por los Comités de Participación, la estructura orgánic</w:t>
      </w:r>
      <w:r w:rsidR="006F5419">
        <w:rPr>
          <w:rFonts w:ascii="Montserrat" w:eastAsia="Times New Roman" w:hAnsi="Montserrat" w:cs="Arial"/>
          <w:lang w:eastAsia="es-MX"/>
        </w:rPr>
        <w:t>a, las categorías o jerarquías , las funciones y</w:t>
      </w:r>
      <w:r w:rsidR="00244BEC">
        <w:rPr>
          <w:rFonts w:ascii="Montserrat" w:eastAsia="Times New Roman" w:hAnsi="Montserrat" w:cs="Arial"/>
          <w:lang w:eastAsia="es-MX"/>
        </w:rPr>
        <w:t xml:space="preserve"> el</w:t>
      </w:r>
      <w:r w:rsidR="006F5419">
        <w:rPr>
          <w:rFonts w:ascii="Montserrat" w:eastAsia="Times New Roman" w:hAnsi="Montserrat" w:cs="Arial"/>
          <w:lang w:eastAsia="es-MX"/>
        </w:rPr>
        <w:t xml:space="preserve"> </w:t>
      </w:r>
      <w:r w:rsidR="00191D6C" w:rsidRPr="00191D6C">
        <w:rPr>
          <w:rFonts w:ascii="Montserrat" w:eastAsia="Times New Roman" w:hAnsi="Montserrat" w:cs="Arial"/>
          <w:lang w:eastAsia="es-MX"/>
        </w:rPr>
        <w:t>perfil del puesto</w:t>
      </w:r>
      <w:r w:rsidR="006F5419">
        <w:rPr>
          <w:rFonts w:ascii="Montserrat" w:eastAsia="Times New Roman" w:hAnsi="Montserrat" w:cs="Arial"/>
          <w:lang w:eastAsia="es-MX"/>
        </w:rPr>
        <w:t>.</w:t>
      </w:r>
    </w:p>
    <w:p w14:paraId="3FE15D72" w14:textId="77777777" w:rsidR="006F5419" w:rsidRPr="00191D6C" w:rsidRDefault="006F5419" w:rsidP="00191D6C">
      <w:pPr>
        <w:autoSpaceDE w:val="0"/>
        <w:autoSpaceDN w:val="0"/>
        <w:adjustRightInd w:val="0"/>
        <w:jc w:val="both"/>
        <w:rPr>
          <w:rFonts w:ascii="Montserrat" w:eastAsia="Times New Roman" w:hAnsi="Montserrat" w:cs="Arial"/>
          <w:b/>
          <w:lang w:eastAsia="es-MX"/>
        </w:rPr>
      </w:pPr>
    </w:p>
    <w:p w14:paraId="5604F302"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16EB6C72"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462792E7" w14:textId="3F9974ED" w:rsidR="006C1F1D" w:rsidRDefault="00F87DA2" w:rsidP="006C1F1D">
      <w:pPr>
        <w:autoSpaceDE w:val="0"/>
        <w:autoSpaceDN w:val="0"/>
        <w:adjustRightInd w:val="0"/>
        <w:jc w:val="both"/>
        <w:rPr>
          <w:rFonts w:ascii="Montserrat" w:eastAsia="Calibri" w:hAnsi="Montserrat" w:cs="Arial"/>
        </w:rPr>
      </w:pPr>
      <w:r w:rsidRPr="00631874">
        <w:rPr>
          <w:rFonts w:ascii="Montserrat" w:eastAsia="Calibri" w:hAnsi="Montserrat" w:cs="Arial"/>
          <w:b/>
          <w:bCs/>
        </w:rPr>
        <w:t xml:space="preserve">Artículo </w:t>
      </w:r>
      <w:r w:rsidR="00A951DF">
        <w:rPr>
          <w:rFonts w:ascii="Montserrat" w:eastAsia="Calibri" w:hAnsi="Montserrat" w:cs="Arial"/>
          <w:b/>
          <w:bCs/>
        </w:rPr>
        <w:t>29</w:t>
      </w:r>
      <w:r w:rsidRPr="00631874">
        <w:rPr>
          <w:rFonts w:ascii="Montserrat" w:eastAsia="Calibri" w:hAnsi="Montserrat" w:cs="Arial"/>
          <w:b/>
          <w:bCs/>
        </w:rPr>
        <w:t>.-</w:t>
      </w:r>
      <w:r w:rsidRPr="007853CB">
        <w:rPr>
          <w:rFonts w:ascii="Montserrat" w:eastAsia="Calibri" w:hAnsi="Montserrat" w:cs="Arial"/>
        </w:rPr>
        <w:t xml:space="preserve"> </w:t>
      </w:r>
      <w:r w:rsidR="00F7007E">
        <w:rPr>
          <w:rFonts w:ascii="Montserrat" w:eastAsia="Calibri" w:hAnsi="Montserrat" w:cs="Arial"/>
        </w:rPr>
        <w:t>Este proceso</w:t>
      </w:r>
      <w:r w:rsidRPr="007853CB">
        <w:rPr>
          <w:rFonts w:ascii="Montserrat" w:eastAsia="Calibri" w:hAnsi="Montserrat" w:cs="Arial"/>
        </w:rPr>
        <w:t xml:space="preserve"> tiene como objeto </w:t>
      </w:r>
      <w:r w:rsidR="006C1F1D">
        <w:rPr>
          <w:rFonts w:ascii="Montserrat" w:eastAsia="Calibri" w:hAnsi="Montserrat" w:cs="Arial"/>
        </w:rPr>
        <w:t>planear</w:t>
      </w:r>
      <w:r w:rsidRPr="007853CB">
        <w:rPr>
          <w:rFonts w:ascii="Montserrat" w:eastAsia="Calibri" w:hAnsi="Montserrat" w:cs="Arial"/>
        </w:rPr>
        <w:t xml:space="preserve">, establecer y coordinar los </w:t>
      </w:r>
      <w:r w:rsidR="006C1F1D">
        <w:rPr>
          <w:rFonts w:ascii="Montserrat" w:eastAsia="Calibri" w:hAnsi="Montserrat" w:cs="Arial"/>
        </w:rPr>
        <w:t>procedimientos</w:t>
      </w:r>
      <w:r w:rsidR="006C1F1D" w:rsidRPr="007853CB">
        <w:rPr>
          <w:rFonts w:ascii="Montserrat" w:eastAsia="Calibri" w:hAnsi="Montserrat" w:cs="Arial"/>
        </w:rPr>
        <w:t xml:space="preserve"> </w:t>
      </w:r>
      <w:r w:rsidRPr="007853CB">
        <w:rPr>
          <w:rFonts w:ascii="Montserrat" w:eastAsia="Calibri" w:hAnsi="Montserrat" w:cs="Arial"/>
        </w:rPr>
        <w:t xml:space="preserve">de </w:t>
      </w:r>
      <w:r w:rsidR="006C1F1D" w:rsidRPr="006C1F1D">
        <w:rPr>
          <w:rFonts w:ascii="Montserrat" w:eastAsia="Calibri" w:hAnsi="Montserrat" w:cs="Arial"/>
        </w:rPr>
        <w:t>reclutamiento, selección, ingreso, formación, certificación, permanencia, evaluación, promoción y recon</w:t>
      </w:r>
      <w:r w:rsidR="00316C54">
        <w:rPr>
          <w:rFonts w:ascii="Montserrat" w:eastAsia="Calibri" w:hAnsi="Montserrat" w:cs="Arial"/>
        </w:rPr>
        <w:t xml:space="preserve">ocimiento; así como separación </w:t>
      </w:r>
      <w:r w:rsidR="006C1F1D" w:rsidRPr="006C1F1D">
        <w:rPr>
          <w:rFonts w:ascii="Montserrat" w:eastAsia="Calibri" w:hAnsi="Montserrat" w:cs="Arial"/>
        </w:rPr>
        <w:t>o baja del servicio</w:t>
      </w:r>
      <w:r w:rsidR="006C1F1D">
        <w:rPr>
          <w:rFonts w:ascii="Montserrat" w:eastAsia="Calibri" w:hAnsi="Montserrat" w:cs="Arial"/>
        </w:rPr>
        <w:t xml:space="preserve"> de los elementos policiales</w:t>
      </w:r>
      <w:r w:rsidR="006C1F1D" w:rsidRPr="006C1F1D">
        <w:rPr>
          <w:rFonts w:ascii="Montserrat" w:eastAsia="Calibri" w:hAnsi="Montserrat" w:cs="Arial"/>
        </w:rPr>
        <w:t xml:space="preserve">. </w:t>
      </w:r>
    </w:p>
    <w:p w14:paraId="0AACBAFF" w14:textId="77777777" w:rsidR="00CA3006" w:rsidRDefault="00CA3006" w:rsidP="006C1F1D">
      <w:pPr>
        <w:autoSpaceDE w:val="0"/>
        <w:autoSpaceDN w:val="0"/>
        <w:adjustRightInd w:val="0"/>
        <w:jc w:val="both"/>
        <w:rPr>
          <w:rFonts w:ascii="Montserrat" w:eastAsia="Calibri" w:hAnsi="Montserrat" w:cs="Arial"/>
        </w:rPr>
      </w:pPr>
    </w:p>
    <w:p w14:paraId="556156B1" w14:textId="1D788BA9" w:rsidR="00CA3006" w:rsidRDefault="00CA3006" w:rsidP="006C1F1D">
      <w:pPr>
        <w:autoSpaceDE w:val="0"/>
        <w:autoSpaceDN w:val="0"/>
        <w:adjustRightInd w:val="0"/>
        <w:jc w:val="both"/>
        <w:rPr>
          <w:rFonts w:ascii="Montserrat" w:eastAsia="Calibri" w:hAnsi="Montserrat" w:cs="Arial"/>
        </w:rPr>
      </w:pPr>
      <w:r w:rsidRPr="00CA3006">
        <w:rPr>
          <w:rFonts w:ascii="Montserrat" w:eastAsia="Calibri" w:hAnsi="Montserrat" w:cs="Arial"/>
        </w:rPr>
        <w:t xml:space="preserve">En </w:t>
      </w:r>
      <w:r>
        <w:rPr>
          <w:rFonts w:ascii="Montserrat" w:eastAsia="Calibri" w:hAnsi="Montserrat" w:cs="Arial"/>
        </w:rPr>
        <w:t>este proceso operará el r</w:t>
      </w:r>
      <w:r w:rsidRPr="00CA3006">
        <w:rPr>
          <w:rFonts w:ascii="Montserrat" w:eastAsia="Calibri" w:hAnsi="Montserrat" w:cs="Arial"/>
        </w:rPr>
        <w:t xml:space="preserve">egistro </w:t>
      </w:r>
      <w:r>
        <w:rPr>
          <w:rFonts w:ascii="Montserrat" w:eastAsia="Calibri" w:hAnsi="Montserrat" w:cs="Arial"/>
        </w:rPr>
        <w:t xml:space="preserve">de los policías sujetos al </w:t>
      </w:r>
      <w:r w:rsidRPr="00CA3006">
        <w:rPr>
          <w:rFonts w:ascii="Montserrat" w:eastAsia="Calibri" w:hAnsi="Montserrat" w:cs="Arial"/>
        </w:rPr>
        <w:t>Servicio</w:t>
      </w:r>
      <w:r>
        <w:rPr>
          <w:rFonts w:ascii="Montserrat" w:eastAsia="Calibri" w:hAnsi="Montserrat" w:cs="Arial"/>
        </w:rPr>
        <w:t xml:space="preserve"> Profesional de Carrera</w:t>
      </w:r>
      <w:r w:rsidRPr="00CA3006">
        <w:rPr>
          <w:rFonts w:ascii="Montserrat" w:eastAsia="Calibri" w:hAnsi="Montserrat" w:cs="Arial"/>
        </w:rPr>
        <w:t xml:space="preserve">, con información sistematizada sobre </w:t>
      </w:r>
      <w:r>
        <w:rPr>
          <w:rFonts w:ascii="Montserrat" w:eastAsia="Calibri" w:hAnsi="Montserrat" w:cs="Arial"/>
        </w:rPr>
        <w:t xml:space="preserve">los </w:t>
      </w:r>
      <w:r w:rsidR="00917DBF" w:rsidRPr="00CA3006">
        <w:rPr>
          <w:rFonts w:ascii="Montserrat" w:eastAsia="Calibri" w:hAnsi="Montserrat" w:cs="Arial"/>
          <w:lang w:val="es-ES"/>
        </w:rPr>
        <w:t>procedimientos</w:t>
      </w:r>
      <w:r w:rsidR="00917DBF">
        <w:rPr>
          <w:rFonts w:ascii="Montserrat" w:eastAsia="Calibri" w:hAnsi="Montserrat" w:cs="Arial"/>
          <w:lang w:val="es-ES"/>
        </w:rPr>
        <w:t xml:space="preserve"> de la carrera p</w:t>
      </w:r>
      <w:r w:rsidRPr="00CA3006">
        <w:rPr>
          <w:rFonts w:ascii="Montserrat" w:eastAsia="Calibri" w:hAnsi="Montserrat" w:cs="Arial"/>
          <w:lang w:val="es-ES"/>
        </w:rPr>
        <w:t>olicial</w:t>
      </w:r>
      <w:r w:rsidRPr="00CA3006">
        <w:rPr>
          <w:rFonts w:ascii="Montserrat" w:eastAsia="Calibri" w:hAnsi="Montserrat" w:cs="Arial"/>
        </w:rPr>
        <w:t xml:space="preserve">. </w:t>
      </w:r>
    </w:p>
    <w:p w14:paraId="615C39D6" w14:textId="77777777" w:rsidR="00CA3006" w:rsidRDefault="00CA3006" w:rsidP="006C1F1D">
      <w:pPr>
        <w:autoSpaceDE w:val="0"/>
        <w:autoSpaceDN w:val="0"/>
        <w:adjustRightInd w:val="0"/>
        <w:jc w:val="both"/>
        <w:rPr>
          <w:rFonts w:ascii="Montserrat" w:eastAsia="Calibri" w:hAnsi="Montserrat" w:cs="Arial"/>
        </w:rPr>
      </w:pPr>
    </w:p>
    <w:p w14:paraId="1F8E91D8" w14:textId="4F21FDFB" w:rsidR="00CA3006" w:rsidRDefault="00CA3006" w:rsidP="006C1F1D">
      <w:pPr>
        <w:autoSpaceDE w:val="0"/>
        <w:autoSpaceDN w:val="0"/>
        <w:adjustRightInd w:val="0"/>
        <w:jc w:val="both"/>
        <w:rPr>
          <w:rFonts w:ascii="Montserrat" w:eastAsia="Calibri" w:hAnsi="Montserrat" w:cs="Arial"/>
        </w:rPr>
      </w:pPr>
      <w:r w:rsidRPr="00CA3006">
        <w:rPr>
          <w:rFonts w:ascii="Montserrat" w:eastAsia="Calibri" w:hAnsi="Montserrat" w:cs="Arial"/>
        </w:rPr>
        <w:t xml:space="preserve">La retroalimentación de este </w:t>
      </w:r>
      <w:r>
        <w:rPr>
          <w:rFonts w:ascii="Montserrat" w:eastAsia="Calibri" w:hAnsi="Montserrat" w:cs="Arial"/>
        </w:rPr>
        <w:t>proceso</w:t>
      </w:r>
      <w:r w:rsidRPr="00CA3006">
        <w:rPr>
          <w:rFonts w:ascii="Montserrat" w:eastAsia="Calibri" w:hAnsi="Montserrat" w:cs="Arial"/>
        </w:rPr>
        <w:t xml:space="preserve"> se hará tomando en cuenta los resultados</w:t>
      </w:r>
      <w:r w:rsidR="00917DBF">
        <w:rPr>
          <w:rFonts w:ascii="Montserrat" w:eastAsia="Calibri" w:hAnsi="Montserrat" w:cs="Arial"/>
        </w:rPr>
        <w:t xml:space="preserve"> e información de l</w:t>
      </w:r>
      <w:r w:rsidRPr="00CA3006">
        <w:rPr>
          <w:rFonts w:ascii="Montserrat" w:eastAsia="Calibri" w:hAnsi="Montserrat" w:cs="Arial"/>
        </w:rPr>
        <w:t xml:space="preserve">os demás </w:t>
      </w:r>
      <w:r>
        <w:rPr>
          <w:rFonts w:ascii="Montserrat" w:eastAsia="Calibri" w:hAnsi="Montserrat" w:cs="Arial"/>
        </w:rPr>
        <w:t>procesos</w:t>
      </w:r>
      <w:r w:rsidR="00917DBF">
        <w:rPr>
          <w:rFonts w:ascii="Montserrat" w:eastAsia="Calibri" w:hAnsi="Montserrat" w:cs="Arial"/>
        </w:rPr>
        <w:t xml:space="preserve"> de la carrera policial</w:t>
      </w:r>
      <w:r w:rsidRPr="00CA3006">
        <w:rPr>
          <w:rFonts w:ascii="Montserrat" w:eastAsia="Calibri" w:hAnsi="Montserrat" w:cs="Arial"/>
        </w:rPr>
        <w:t>, a fin de mantener permanentemente actualizadas las necesidades de formación y desarrollo de</w:t>
      </w:r>
      <w:r w:rsidR="001B149F">
        <w:rPr>
          <w:rFonts w:ascii="Montserrat" w:eastAsia="Calibri" w:hAnsi="Montserrat" w:cs="Arial"/>
        </w:rPr>
        <w:t>l policía</w:t>
      </w:r>
      <w:r w:rsidRPr="00CA3006">
        <w:rPr>
          <w:rFonts w:ascii="Montserrat" w:eastAsia="Calibri" w:hAnsi="Montserrat" w:cs="Arial"/>
        </w:rPr>
        <w:t>.</w:t>
      </w:r>
    </w:p>
    <w:p w14:paraId="6DE9DB46" w14:textId="77777777" w:rsidR="00CA3006" w:rsidRPr="006C1F1D" w:rsidRDefault="00CA3006" w:rsidP="006C1F1D">
      <w:pPr>
        <w:autoSpaceDE w:val="0"/>
        <w:autoSpaceDN w:val="0"/>
        <w:adjustRightInd w:val="0"/>
        <w:jc w:val="both"/>
        <w:rPr>
          <w:rFonts w:ascii="Montserrat" w:eastAsia="Calibri" w:hAnsi="Montserrat" w:cs="Arial"/>
        </w:rPr>
      </w:pPr>
    </w:p>
    <w:p w14:paraId="0556F4A6" w14:textId="77777777" w:rsidR="00F87DA2" w:rsidRPr="007853CB" w:rsidRDefault="00F87DA2" w:rsidP="00F87DA2">
      <w:pPr>
        <w:autoSpaceDE w:val="0"/>
        <w:autoSpaceDN w:val="0"/>
        <w:adjustRightInd w:val="0"/>
        <w:jc w:val="both"/>
        <w:rPr>
          <w:rFonts w:ascii="Montserrat" w:eastAsia="Calibri" w:hAnsi="Montserrat" w:cs="Arial"/>
        </w:rPr>
      </w:pPr>
    </w:p>
    <w:p w14:paraId="73F44916" w14:textId="064A8E40" w:rsidR="00F87DA2" w:rsidRPr="007853CB" w:rsidRDefault="00F87DA2" w:rsidP="00F87DA2">
      <w:pPr>
        <w:autoSpaceDE w:val="0"/>
        <w:autoSpaceDN w:val="0"/>
        <w:adjustRightInd w:val="0"/>
        <w:jc w:val="both"/>
        <w:rPr>
          <w:rFonts w:ascii="Montserrat" w:eastAsia="Calibri" w:hAnsi="Montserrat" w:cs="Arial"/>
        </w:rPr>
      </w:pPr>
      <w:r w:rsidRPr="00631874">
        <w:rPr>
          <w:rFonts w:ascii="Montserrat" w:eastAsia="Calibri" w:hAnsi="Montserrat" w:cs="Arial"/>
          <w:b/>
          <w:bCs/>
        </w:rPr>
        <w:t xml:space="preserve">Artículo </w:t>
      </w:r>
      <w:r w:rsidR="00A951DF">
        <w:rPr>
          <w:rFonts w:ascii="Montserrat" w:eastAsia="Calibri" w:hAnsi="Montserrat" w:cs="Arial"/>
          <w:b/>
          <w:bCs/>
        </w:rPr>
        <w:t>30</w:t>
      </w:r>
      <w:r w:rsidRPr="00631874">
        <w:rPr>
          <w:rFonts w:ascii="Montserrat" w:eastAsia="Calibri" w:hAnsi="Montserrat" w:cs="Arial"/>
          <w:b/>
          <w:bCs/>
        </w:rPr>
        <w:t>.-</w:t>
      </w:r>
      <w:r w:rsidRPr="007853CB">
        <w:rPr>
          <w:rFonts w:ascii="Montserrat" w:eastAsia="Calibri" w:hAnsi="Montserrat" w:cs="Arial"/>
        </w:rPr>
        <w:t xml:space="preserve"> La </w:t>
      </w:r>
      <w:r w:rsidR="008C3832">
        <w:rPr>
          <w:rFonts w:ascii="Montserrat" w:eastAsia="Calibri" w:hAnsi="Montserrat" w:cs="Arial"/>
        </w:rPr>
        <w:t>Comisión de Carrera</w:t>
      </w:r>
      <w:r w:rsidRPr="007853CB">
        <w:rPr>
          <w:rFonts w:ascii="Montserrat" w:eastAsia="Calibri" w:hAnsi="Montserrat" w:cs="Arial"/>
        </w:rPr>
        <w:t xml:space="preserve"> establecerá el mecanismo de planeación para el eficiente ejercicio ordenado del Servicio Profesional de Carrera Policial.</w:t>
      </w:r>
    </w:p>
    <w:p w14:paraId="7DA4C773"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35848DB9" w14:textId="753FEB70" w:rsidR="00F87DA2" w:rsidRPr="007853CB" w:rsidRDefault="00F87DA2" w:rsidP="00F87DA2">
      <w:pPr>
        <w:autoSpaceDE w:val="0"/>
        <w:autoSpaceDN w:val="0"/>
        <w:adjustRightInd w:val="0"/>
        <w:jc w:val="both"/>
        <w:rPr>
          <w:rFonts w:ascii="Montserrat" w:eastAsia="Calibri" w:hAnsi="Montserrat" w:cs="Arial"/>
        </w:rPr>
      </w:pPr>
      <w:r w:rsidRPr="00631874">
        <w:rPr>
          <w:rFonts w:ascii="Montserrat" w:eastAsia="Calibri" w:hAnsi="Montserrat" w:cs="Arial"/>
          <w:b/>
          <w:bCs/>
        </w:rPr>
        <w:t xml:space="preserve">Artículo </w:t>
      </w:r>
      <w:r w:rsidR="00A951DF">
        <w:rPr>
          <w:rFonts w:ascii="Montserrat" w:eastAsia="Calibri" w:hAnsi="Montserrat" w:cs="Arial"/>
          <w:b/>
          <w:bCs/>
        </w:rPr>
        <w:t>31</w:t>
      </w:r>
      <w:r w:rsidRPr="00631874">
        <w:rPr>
          <w:rFonts w:ascii="Montserrat" w:eastAsia="Calibri" w:hAnsi="Montserrat" w:cs="Arial"/>
          <w:b/>
          <w:bCs/>
        </w:rPr>
        <w:t>.-</w:t>
      </w:r>
      <w:r w:rsidRPr="007853CB">
        <w:rPr>
          <w:rFonts w:ascii="Montserrat" w:eastAsia="Calibri" w:hAnsi="Montserrat" w:cs="Arial"/>
        </w:rPr>
        <w:t xml:space="preserve"> El plan de carrera policial, deberá comprender la ruta profesional desde su ingreso a la institución hasta su separación. En la cual se deberá fomentar el sentido de pertenencia y lealtad a la Institución.</w:t>
      </w:r>
    </w:p>
    <w:p w14:paraId="393DD14B"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1392F0FB" w14:textId="3F5F4906" w:rsidR="00F87DA2" w:rsidRDefault="00F87DA2" w:rsidP="00F87DA2">
      <w:pPr>
        <w:autoSpaceDE w:val="0"/>
        <w:autoSpaceDN w:val="0"/>
        <w:adjustRightInd w:val="0"/>
        <w:jc w:val="both"/>
        <w:rPr>
          <w:rFonts w:ascii="Montserrat" w:eastAsia="Calibri" w:hAnsi="Montserrat" w:cs="Arial"/>
        </w:rPr>
      </w:pPr>
      <w:r w:rsidRPr="00631874">
        <w:rPr>
          <w:rFonts w:ascii="Montserrat" w:eastAsia="Calibri" w:hAnsi="Montserrat" w:cs="Arial"/>
          <w:b/>
          <w:bCs/>
        </w:rPr>
        <w:t xml:space="preserve">Artículo </w:t>
      </w:r>
      <w:r w:rsidR="00A951DF">
        <w:rPr>
          <w:rFonts w:ascii="Montserrat" w:eastAsia="Calibri" w:hAnsi="Montserrat" w:cs="Arial"/>
          <w:b/>
          <w:bCs/>
        </w:rPr>
        <w:t>32</w:t>
      </w:r>
      <w:r w:rsidRPr="00631874">
        <w:rPr>
          <w:rFonts w:ascii="Montserrat" w:eastAsia="Calibri" w:hAnsi="Montserrat" w:cs="Arial"/>
          <w:b/>
          <w:bCs/>
        </w:rPr>
        <w:t>.-</w:t>
      </w:r>
      <w:r w:rsidRPr="007853CB">
        <w:rPr>
          <w:rFonts w:ascii="Montserrat" w:eastAsia="Calibri" w:hAnsi="Montserrat" w:cs="Arial"/>
        </w:rPr>
        <w:t xml:space="preserve"> </w:t>
      </w:r>
      <w:r w:rsidR="000B6AEC" w:rsidRPr="000B6AEC">
        <w:rPr>
          <w:rFonts w:ascii="Montserrat" w:eastAsia="Calibri" w:hAnsi="Montserrat" w:cs="Arial"/>
        </w:rPr>
        <w:t xml:space="preserve">Todos los responsables de la </w:t>
      </w:r>
      <w:r w:rsidR="000B6AEC">
        <w:rPr>
          <w:rFonts w:ascii="Montserrat" w:eastAsia="Calibri" w:hAnsi="Montserrat" w:cs="Arial"/>
        </w:rPr>
        <w:t xml:space="preserve">ejecución de los procesos de la Carrera Policial </w:t>
      </w:r>
      <w:r w:rsidRPr="007853CB">
        <w:rPr>
          <w:rFonts w:ascii="Montserrat" w:eastAsia="Calibri" w:hAnsi="Montserrat" w:cs="Arial"/>
        </w:rPr>
        <w:t xml:space="preserve"> colaborarán y se coordinarán con </w:t>
      </w:r>
      <w:r w:rsidR="00EA2846">
        <w:rPr>
          <w:rFonts w:ascii="Montserrat" w:eastAsia="Calibri" w:hAnsi="Montserrat" w:cs="Arial"/>
        </w:rPr>
        <w:t>los</w:t>
      </w:r>
      <w:r w:rsidR="00EA2846" w:rsidRPr="007853CB">
        <w:rPr>
          <w:rFonts w:ascii="Montserrat" w:eastAsia="Calibri" w:hAnsi="Montserrat" w:cs="Arial"/>
        </w:rPr>
        <w:t xml:space="preserve"> </w:t>
      </w:r>
      <w:r w:rsidR="007818E2" w:rsidRPr="000B6AEC">
        <w:rPr>
          <w:rFonts w:ascii="Montserrat" w:eastAsia="Calibri" w:hAnsi="Montserrat" w:cs="Arial"/>
        </w:rPr>
        <w:t>responsable</w:t>
      </w:r>
      <w:r w:rsidR="00EA2846">
        <w:rPr>
          <w:rFonts w:ascii="Montserrat" w:eastAsia="Calibri" w:hAnsi="Montserrat" w:cs="Arial"/>
        </w:rPr>
        <w:t>s</w:t>
      </w:r>
      <w:r w:rsidR="007818E2" w:rsidRPr="000B6AEC">
        <w:rPr>
          <w:rFonts w:ascii="Montserrat" w:eastAsia="Calibri" w:hAnsi="Montserrat" w:cs="Arial"/>
        </w:rPr>
        <w:t xml:space="preserve"> de la Planeación</w:t>
      </w:r>
      <w:r w:rsidR="007818E2" w:rsidRPr="007853CB" w:rsidDel="008C3832">
        <w:rPr>
          <w:rFonts w:ascii="Montserrat" w:eastAsia="Calibri" w:hAnsi="Montserrat" w:cs="Arial"/>
        </w:rPr>
        <w:t xml:space="preserve"> </w:t>
      </w:r>
      <w:r w:rsidRPr="007853CB">
        <w:rPr>
          <w:rFonts w:ascii="Montserrat" w:eastAsia="Calibri" w:hAnsi="Montserrat" w:cs="Arial"/>
        </w:rPr>
        <w:t>, a fin de proporcionarle toda la información necesaria para el cumplimiento de sus funciones.</w:t>
      </w:r>
    </w:p>
    <w:p w14:paraId="75504F01" w14:textId="77777777" w:rsidR="004C0C79" w:rsidRDefault="004C0C79" w:rsidP="00F87DA2">
      <w:pPr>
        <w:autoSpaceDE w:val="0"/>
        <w:autoSpaceDN w:val="0"/>
        <w:adjustRightInd w:val="0"/>
        <w:jc w:val="both"/>
        <w:rPr>
          <w:rFonts w:ascii="Montserrat" w:eastAsia="Calibri" w:hAnsi="Montserrat" w:cs="Arial"/>
        </w:rPr>
      </w:pPr>
    </w:p>
    <w:p w14:paraId="1580E6C4" w14:textId="77777777" w:rsidR="00143397" w:rsidRDefault="00143397" w:rsidP="00F87DA2">
      <w:pPr>
        <w:autoSpaceDE w:val="0"/>
        <w:autoSpaceDN w:val="0"/>
        <w:adjustRightInd w:val="0"/>
        <w:jc w:val="both"/>
        <w:rPr>
          <w:rFonts w:ascii="Montserrat" w:eastAsia="Calibri" w:hAnsi="Montserrat" w:cs="Arial"/>
        </w:rPr>
      </w:pPr>
    </w:p>
    <w:p w14:paraId="0D219837" w14:textId="77777777" w:rsidR="00143397" w:rsidRDefault="00143397" w:rsidP="00F87DA2">
      <w:pPr>
        <w:autoSpaceDE w:val="0"/>
        <w:autoSpaceDN w:val="0"/>
        <w:adjustRightInd w:val="0"/>
        <w:jc w:val="both"/>
        <w:rPr>
          <w:rFonts w:ascii="Montserrat" w:eastAsia="Calibri" w:hAnsi="Montserrat" w:cs="Arial"/>
        </w:rPr>
      </w:pPr>
    </w:p>
    <w:p w14:paraId="37B53B08" w14:textId="77777777" w:rsidR="004C0C79" w:rsidRPr="004C0C79" w:rsidRDefault="004C0C79" w:rsidP="004C0C79">
      <w:pPr>
        <w:autoSpaceDE w:val="0"/>
        <w:autoSpaceDN w:val="0"/>
        <w:adjustRightInd w:val="0"/>
        <w:jc w:val="center"/>
        <w:rPr>
          <w:rFonts w:ascii="Montserrat" w:eastAsia="Calibri" w:hAnsi="Montserrat" w:cs="Arial"/>
          <w:b/>
          <w:bCs/>
        </w:rPr>
      </w:pPr>
      <w:r w:rsidRPr="004C0C79">
        <w:rPr>
          <w:rFonts w:ascii="Montserrat" w:eastAsia="Calibri" w:hAnsi="Montserrat" w:cs="Arial"/>
          <w:b/>
          <w:bCs/>
        </w:rPr>
        <w:t>SECCIÓN I</w:t>
      </w:r>
    </w:p>
    <w:p w14:paraId="3EA6663E" w14:textId="0091C4E0" w:rsidR="004C0C79" w:rsidRPr="004C0C79" w:rsidRDefault="004C0C79" w:rsidP="004C0C79">
      <w:pPr>
        <w:autoSpaceDE w:val="0"/>
        <w:autoSpaceDN w:val="0"/>
        <w:adjustRightInd w:val="0"/>
        <w:jc w:val="center"/>
        <w:rPr>
          <w:rFonts w:ascii="Montserrat" w:eastAsia="Calibri" w:hAnsi="Montserrat" w:cs="Arial"/>
        </w:rPr>
      </w:pPr>
      <w:r>
        <w:rPr>
          <w:rFonts w:ascii="Montserrat" w:eastAsia="Calibri" w:hAnsi="Montserrat" w:cs="Arial"/>
          <w:b/>
          <w:bCs/>
        </w:rPr>
        <w:t xml:space="preserve">De la Planeación </w:t>
      </w:r>
    </w:p>
    <w:p w14:paraId="24F3CABB" w14:textId="77777777" w:rsidR="004C0C79" w:rsidRDefault="004C0C79" w:rsidP="00F87DA2">
      <w:pPr>
        <w:autoSpaceDE w:val="0"/>
        <w:autoSpaceDN w:val="0"/>
        <w:adjustRightInd w:val="0"/>
        <w:jc w:val="both"/>
        <w:rPr>
          <w:rFonts w:ascii="Montserrat" w:eastAsia="Calibri" w:hAnsi="Montserrat" w:cs="Arial"/>
        </w:rPr>
      </w:pPr>
    </w:p>
    <w:p w14:paraId="609FDBA3" w14:textId="77777777" w:rsidR="008C1475" w:rsidRDefault="008C1475" w:rsidP="00F87DA2">
      <w:pPr>
        <w:autoSpaceDE w:val="0"/>
        <w:autoSpaceDN w:val="0"/>
        <w:adjustRightInd w:val="0"/>
        <w:jc w:val="both"/>
        <w:rPr>
          <w:rFonts w:ascii="Montserrat" w:eastAsia="Calibri" w:hAnsi="Montserrat" w:cs="Arial"/>
        </w:rPr>
      </w:pPr>
    </w:p>
    <w:p w14:paraId="15027433" w14:textId="11EFBCDD" w:rsidR="00DF29E6" w:rsidRPr="007F2825" w:rsidRDefault="00D007A2" w:rsidP="008C1475">
      <w:pPr>
        <w:autoSpaceDE w:val="0"/>
        <w:autoSpaceDN w:val="0"/>
        <w:adjustRightInd w:val="0"/>
        <w:jc w:val="both"/>
        <w:rPr>
          <w:rFonts w:ascii="Montserrat" w:eastAsia="Calibri" w:hAnsi="Montserrat" w:cs="Arial"/>
        </w:rPr>
      </w:pPr>
      <w:r w:rsidRPr="007F2825">
        <w:rPr>
          <w:rFonts w:ascii="Montserrat" w:eastAsia="Calibri" w:hAnsi="Montserrat" w:cs="Arial"/>
          <w:b/>
        </w:rPr>
        <w:t>Artículo 33</w:t>
      </w:r>
      <w:r w:rsidRPr="007F2825">
        <w:rPr>
          <w:rFonts w:ascii="Montserrat" w:eastAsia="Calibri" w:hAnsi="Montserrat" w:cs="Arial"/>
        </w:rPr>
        <w:t xml:space="preserve">.- </w:t>
      </w:r>
      <w:r w:rsidR="00AF676D" w:rsidRPr="007F2825">
        <w:rPr>
          <w:rFonts w:ascii="Montserrat" w:eastAsia="Calibri" w:hAnsi="Montserrat" w:cs="Arial"/>
        </w:rPr>
        <w:t xml:space="preserve">La </w:t>
      </w:r>
      <w:r w:rsidR="00A07762">
        <w:rPr>
          <w:rFonts w:ascii="Montserrat" w:eastAsia="Calibri" w:hAnsi="Montserrat" w:cs="Arial"/>
        </w:rPr>
        <w:t>Institución Policial</w:t>
      </w:r>
      <w:r w:rsidR="00AF676D" w:rsidRPr="007F2825">
        <w:rPr>
          <w:rFonts w:ascii="Montserrat" w:eastAsia="Calibri" w:hAnsi="Montserrat" w:cs="Arial"/>
        </w:rPr>
        <w:t xml:space="preserve"> establecerá un </w:t>
      </w:r>
      <w:r w:rsidR="008C1475" w:rsidRPr="007F2825">
        <w:rPr>
          <w:rFonts w:ascii="Montserrat" w:eastAsia="Calibri" w:hAnsi="Montserrat" w:cs="Arial"/>
        </w:rPr>
        <w:t xml:space="preserve">sistema de gestión de recursos humanos sustentado en </w:t>
      </w:r>
      <w:r w:rsidR="007D7F27" w:rsidRPr="007F2825">
        <w:rPr>
          <w:rFonts w:ascii="Montserrat" w:eastAsia="Calibri" w:hAnsi="Montserrat" w:cs="Arial"/>
        </w:rPr>
        <w:t xml:space="preserve">los instrumentos del servicio </w:t>
      </w:r>
      <w:r w:rsidR="00527E03" w:rsidRPr="007F2825">
        <w:rPr>
          <w:rFonts w:ascii="Montserrat" w:eastAsia="Calibri" w:hAnsi="Montserrat" w:cs="Arial"/>
        </w:rPr>
        <w:t xml:space="preserve">profesional de carrera, </w:t>
      </w:r>
      <w:r w:rsidR="005860C9">
        <w:rPr>
          <w:rFonts w:ascii="Montserrat" w:eastAsia="Calibri" w:hAnsi="Montserrat" w:cs="Arial"/>
        </w:rPr>
        <w:t>conformado por el presente R</w:t>
      </w:r>
      <w:r w:rsidR="00527E03" w:rsidRPr="007F2825">
        <w:rPr>
          <w:rFonts w:ascii="Montserrat" w:eastAsia="Calibri" w:hAnsi="Montserrat" w:cs="Arial"/>
        </w:rPr>
        <w:t>egl</w:t>
      </w:r>
      <w:r w:rsidR="005860C9">
        <w:rPr>
          <w:rFonts w:ascii="Montserrat" w:eastAsia="Calibri" w:hAnsi="Montserrat" w:cs="Arial"/>
        </w:rPr>
        <w:t>amento, el Catálogo de puestos, el Manual de Organización, el M</w:t>
      </w:r>
      <w:r w:rsidR="00527E03" w:rsidRPr="007F2825">
        <w:rPr>
          <w:rFonts w:ascii="Montserrat" w:eastAsia="Calibri" w:hAnsi="Montserrat" w:cs="Arial"/>
        </w:rPr>
        <w:t xml:space="preserve">anual de </w:t>
      </w:r>
      <w:r w:rsidR="005860C9">
        <w:rPr>
          <w:rFonts w:ascii="Montserrat" w:eastAsia="Calibri" w:hAnsi="Montserrat" w:cs="Arial"/>
        </w:rPr>
        <w:t>P</w:t>
      </w:r>
      <w:r w:rsidR="00527E03" w:rsidRPr="007F2825">
        <w:rPr>
          <w:rFonts w:ascii="Montserrat" w:eastAsia="Calibri" w:hAnsi="Montserrat" w:cs="Arial"/>
        </w:rPr>
        <w:t xml:space="preserve">rocedimientos y la </w:t>
      </w:r>
      <w:r w:rsidR="005860C9" w:rsidRPr="007F2825">
        <w:rPr>
          <w:rFonts w:ascii="Montserrat" w:eastAsia="Calibri" w:hAnsi="Montserrat" w:cs="Arial"/>
        </w:rPr>
        <w:t xml:space="preserve">Herramienta </w:t>
      </w:r>
      <w:r w:rsidR="005860C9">
        <w:rPr>
          <w:rFonts w:ascii="Montserrat" w:eastAsia="Calibri" w:hAnsi="Montserrat" w:cs="Arial"/>
        </w:rPr>
        <w:t>de</w:t>
      </w:r>
      <w:r w:rsidR="005860C9" w:rsidRPr="007F2825">
        <w:rPr>
          <w:rFonts w:ascii="Montserrat" w:eastAsia="Calibri" w:hAnsi="Montserrat" w:cs="Arial"/>
        </w:rPr>
        <w:t xml:space="preserve"> Seguimiento </w:t>
      </w:r>
      <w:r w:rsidR="005860C9">
        <w:rPr>
          <w:rFonts w:ascii="Montserrat" w:eastAsia="Calibri" w:hAnsi="Montserrat" w:cs="Arial"/>
        </w:rPr>
        <w:t>y</w:t>
      </w:r>
      <w:r w:rsidR="005860C9" w:rsidRPr="007F2825">
        <w:rPr>
          <w:rFonts w:ascii="Montserrat" w:eastAsia="Calibri" w:hAnsi="Montserrat" w:cs="Arial"/>
        </w:rPr>
        <w:t xml:space="preserve"> Contro</w:t>
      </w:r>
      <w:r w:rsidR="00527E03" w:rsidRPr="007F2825">
        <w:rPr>
          <w:rFonts w:ascii="Montserrat" w:eastAsia="Calibri" w:hAnsi="Montserrat" w:cs="Arial"/>
        </w:rPr>
        <w:t>l</w:t>
      </w:r>
      <w:r w:rsidR="00B24EF6" w:rsidRPr="007F2825">
        <w:rPr>
          <w:rFonts w:ascii="Montserrat" w:eastAsia="Calibri" w:hAnsi="Montserrat" w:cs="Arial"/>
        </w:rPr>
        <w:t>, mediante el cual  formaliza que sus corporaciones se rigen bajo esta estructura de funcionamiento.</w:t>
      </w:r>
    </w:p>
    <w:p w14:paraId="51A77D4F" w14:textId="77777777" w:rsidR="00DF29E6" w:rsidRDefault="00DF29E6" w:rsidP="008C1475">
      <w:pPr>
        <w:autoSpaceDE w:val="0"/>
        <w:autoSpaceDN w:val="0"/>
        <w:adjustRightInd w:val="0"/>
        <w:jc w:val="both"/>
        <w:rPr>
          <w:rFonts w:ascii="Montserrat" w:eastAsia="Calibri" w:hAnsi="Montserrat" w:cs="Arial"/>
          <w:highlight w:val="green"/>
        </w:rPr>
      </w:pPr>
    </w:p>
    <w:p w14:paraId="6FB9F8AB" w14:textId="05771502" w:rsidR="008C1475" w:rsidRDefault="00DF29E6" w:rsidP="008C1475">
      <w:pPr>
        <w:autoSpaceDE w:val="0"/>
        <w:autoSpaceDN w:val="0"/>
        <w:adjustRightInd w:val="0"/>
        <w:jc w:val="both"/>
        <w:rPr>
          <w:rFonts w:ascii="Montserrat" w:eastAsia="Calibri" w:hAnsi="Montserrat" w:cs="Arial"/>
        </w:rPr>
      </w:pPr>
      <w:r w:rsidRPr="007F2825">
        <w:rPr>
          <w:rFonts w:ascii="Montserrat" w:eastAsia="Calibri" w:hAnsi="Montserrat" w:cs="Arial"/>
          <w:b/>
        </w:rPr>
        <w:t>Artículo 34.-</w:t>
      </w:r>
      <w:r w:rsidRPr="007F2825">
        <w:rPr>
          <w:rFonts w:ascii="Montserrat" w:eastAsia="Calibri" w:hAnsi="Montserrat" w:cs="Arial"/>
        </w:rPr>
        <w:t xml:space="preserve"> Los instrumentos del servicio profesional de</w:t>
      </w:r>
      <w:r w:rsidR="00B24EF6" w:rsidRPr="007F2825">
        <w:rPr>
          <w:rFonts w:ascii="Montserrat" w:eastAsia="Calibri" w:hAnsi="Montserrat" w:cs="Arial"/>
        </w:rPr>
        <w:t xml:space="preserve"> carrera </w:t>
      </w:r>
      <w:r w:rsidR="00692B74" w:rsidRPr="007F2825">
        <w:rPr>
          <w:rFonts w:ascii="Montserrat" w:eastAsia="Calibri" w:hAnsi="Montserrat" w:cs="Arial"/>
        </w:rPr>
        <w:t>homologarán</w:t>
      </w:r>
      <w:r w:rsidR="00AE3178" w:rsidRPr="007F2825">
        <w:rPr>
          <w:rFonts w:ascii="Montserrat" w:eastAsia="Calibri" w:hAnsi="Montserrat" w:cs="Arial"/>
        </w:rPr>
        <w:t xml:space="preserve"> los procedimientos de la carrera policial con</w:t>
      </w:r>
      <w:r w:rsidR="00AE195E" w:rsidRPr="007F2825">
        <w:rPr>
          <w:rFonts w:ascii="Montserrat" w:eastAsia="Calibri" w:hAnsi="Montserrat" w:cs="Arial"/>
        </w:rPr>
        <w:t xml:space="preserve"> la Ley General </w:t>
      </w:r>
      <w:r w:rsidR="00AE3178" w:rsidRPr="007F2825">
        <w:rPr>
          <w:rFonts w:ascii="Montserrat" w:eastAsia="Calibri" w:hAnsi="Montserrat" w:cs="Arial"/>
        </w:rPr>
        <w:t xml:space="preserve">y </w:t>
      </w:r>
      <w:r w:rsidR="00B24EF6" w:rsidRPr="007F2825">
        <w:rPr>
          <w:rFonts w:ascii="Montserrat" w:eastAsia="Calibri" w:hAnsi="Montserrat" w:cs="Arial"/>
        </w:rPr>
        <w:t>estar</w:t>
      </w:r>
      <w:r w:rsidR="00692B74" w:rsidRPr="007F2825">
        <w:rPr>
          <w:rFonts w:ascii="Montserrat" w:eastAsia="Calibri" w:hAnsi="Montserrat" w:cs="Arial"/>
        </w:rPr>
        <w:t>á</w:t>
      </w:r>
      <w:r w:rsidR="00B24EF6" w:rsidRPr="007F2825">
        <w:rPr>
          <w:rFonts w:ascii="Montserrat" w:eastAsia="Calibri" w:hAnsi="Montserrat" w:cs="Arial"/>
        </w:rPr>
        <w:t>n registrados</w:t>
      </w:r>
      <w:r w:rsidR="00AE3178" w:rsidRPr="007F2825">
        <w:rPr>
          <w:rFonts w:ascii="Montserrat" w:eastAsia="Calibri" w:hAnsi="Montserrat" w:cs="Arial"/>
        </w:rPr>
        <w:t xml:space="preserve"> ante el Secretariado Ejecutivo conforme a lo establecido en el Programa Rector</w:t>
      </w:r>
      <w:r w:rsidR="00692B74" w:rsidRPr="007F2825">
        <w:rPr>
          <w:rFonts w:ascii="Montserrat" w:eastAsia="Calibri" w:hAnsi="Montserrat" w:cs="Arial"/>
        </w:rPr>
        <w:t>.</w:t>
      </w:r>
    </w:p>
    <w:p w14:paraId="0C5871BC" w14:textId="77777777" w:rsidR="00494873" w:rsidRDefault="00494873" w:rsidP="008C1475">
      <w:pPr>
        <w:autoSpaceDE w:val="0"/>
        <w:autoSpaceDN w:val="0"/>
        <w:adjustRightInd w:val="0"/>
        <w:jc w:val="both"/>
        <w:rPr>
          <w:rFonts w:ascii="Montserrat" w:eastAsia="Calibri" w:hAnsi="Montserrat" w:cs="Arial"/>
        </w:rPr>
      </w:pPr>
    </w:p>
    <w:p w14:paraId="543DADA5" w14:textId="20F7FB33" w:rsidR="00494873" w:rsidRPr="00494873" w:rsidRDefault="00494873" w:rsidP="00494873">
      <w:pPr>
        <w:autoSpaceDE w:val="0"/>
        <w:autoSpaceDN w:val="0"/>
        <w:adjustRightInd w:val="0"/>
        <w:jc w:val="both"/>
        <w:rPr>
          <w:rFonts w:ascii="Montserrat" w:eastAsia="Calibri" w:hAnsi="Montserrat" w:cs="Arial"/>
        </w:rPr>
      </w:pPr>
      <w:r w:rsidRPr="00494873">
        <w:rPr>
          <w:rFonts w:ascii="Montserrat" w:eastAsia="Calibri" w:hAnsi="Montserrat" w:cs="Arial"/>
          <w:b/>
        </w:rPr>
        <w:t xml:space="preserve">Artículo </w:t>
      </w:r>
      <w:r w:rsidR="007F2825">
        <w:rPr>
          <w:rFonts w:ascii="Montserrat" w:eastAsia="Calibri" w:hAnsi="Montserrat" w:cs="Arial"/>
          <w:b/>
        </w:rPr>
        <w:t>35</w:t>
      </w:r>
      <w:r w:rsidRPr="00494873">
        <w:rPr>
          <w:rFonts w:ascii="Montserrat" w:eastAsia="Calibri" w:hAnsi="Montserrat" w:cs="Arial"/>
          <w:b/>
        </w:rPr>
        <w:t xml:space="preserve">.- </w:t>
      </w:r>
      <w:r w:rsidRPr="00494873">
        <w:rPr>
          <w:rFonts w:ascii="Montserrat" w:eastAsia="Calibri" w:hAnsi="Montserrat" w:cs="Arial"/>
        </w:rPr>
        <w:t xml:space="preserve">La </w:t>
      </w:r>
      <w:r w:rsidR="00A07762">
        <w:rPr>
          <w:rFonts w:ascii="Montserrat" w:eastAsia="Calibri" w:hAnsi="Montserrat" w:cs="Arial"/>
        </w:rPr>
        <w:t>Institución Policial</w:t>
      </w:r>
      <w:r w:rsidRPr="00494873">
        <w:rPr>
          <w:rFonts w:ascii="Montserrat" w:eastAsia="Calibri" w:hAnsi="Montserrat" w:cs="Arial"/>
        </w:rPr>
        <w:t xml:space="preserve">, a través de la Comisión de Carrera, es la responsable de la </w:t>
      </w:r>
      <w:r>
        <w:rPr>
          <w:rFonts w:ascii="Montserrat" w:eastAsia="Calibri" w:hAnsi="Montserrat" w:cs="Arial"/>
        </w:rPr>
        <w:t xml:space="preserve">formulación, actualización y registro </w:t>
      </w:r>
      <w:r w:rsidRPr="00494873">
        <w:rPr>
          <w:rFonts w:ascii="Montserrat" w:eastAsia="Calibri" w:hAnsi="Montserrat" w:cs="Arial"/>
        </w:rPr>
        <w:t>del Catálogo de Puestos,</w:t>
      </w:r>
      <w:r>
        <w:rPr>
          <w:rFonts w:ascii="Montserrat" w:eastAsia="Calibri" w:hAnsi="Montserrat" w:cs="Arial"/>
        </w:rPr>
        <w:t xml:space="preserve"> Manual de Organizaci</w:t>
      </w:r>
      <w:r w:rsidR="007F2825">
        <w:rPr>
          <w:rFonts w:ascii="Montserrat" w:eastAsia="Calibri" w:hAnsi="Montserrat" w:cs="Arial"/>
        </w:rPr>
        <w:t>ón, Manual de Procedimientos y Herramienta de Seguimiento y Control</w:t>
      </w:r>
      <w:r w:rsidRPr="00494873">
        <w:rPr>
          <w:rFonts w:ascii="Montserrat" w:eastAsia="Calibri" w:hAnsi="Montserrat" w:cs="Arial"/>
        </w:rPr>
        <w:t>.</w:t>
      </w:r>
    </w:p>
    <w:p w14:paraId="608D8607" w14:textId="124C7515" w:rsidR="00F87DA2" w:rsidRPr="007853CB" w:rsidRDefault="00F87DA2" w:rsidP="00F87DA2">
      <w:pPr>
        <w:autoSpaceDE w:val="0"/>
        <w:autoSpaceDN w:val="0"/>
        <w:adjustRightInd w:val="0"/>
        <w:jc w:val="both"/>
        <w:rPr>
          <w:rFonts w:ascii="Montserrat" w:eastAsia="Calibri" w:hAnsi="Montserrat" w:cs="Arial"/>
        </w:rPr>
      </w:pPr>
      <w:r w:rsidRPr="00631874">
        <w:rPr>
          <w:rFonts w:ascii="Montserrat" w:eastAsia="Calibri" w:hAnsi="Montserrat" w:cs="Arial"/>
          <w:b/>
          <w:bCs/>
        </w:rPr>
        <w:t xml:space="preserve">Artículo </w:t>
      </w:r>
      <w:r w:rsidR="007F2825">
        <w:rPr>
          <w:rFonts w:ascii="Montserrat" w:eastAsia="Calibri" w:hAnsi="Montserrat" w:cs="Arial"/>
          <w:b/>
          <w:bCs/>
        </w:rPr>
        <w:t>36</w:t>
      </w:r>
      <w:r w:rsidRPr="00631874">
        <w:rPr>
          <w:rFonts w:ascii="Montserrat" w:eastAsia="Calibri" w:hAnsi="Montserrat" w:cs="Arial"/>
          <w:b/>
          <w:bCs/>
        </w:rPr>
        <w:t>.-</w:t>
      </w:r>
      <w:r w:rsidRPr="007853CB">
        <w:rPr>
          <w:rFonts w:ascii="Montserrat" w:eastAsia="Calibri" w:hAnsi="Montserrat" w:cs="Arial"/>
        </w:rPr>
        <w:t xml:space="preserve"> </w:t>
      </w:r>
      <w:r w:rsidR="00917DBF">
        <w:rPr>
          <w:rFonts w:ascii="Montserrat" w:eastAsia="Calibri" w:hAnsi="Montserrat" w:cs="Arial"/>
        </w:rPr>
        <w:t xml:space="preserve">De la información y resultados </w:t>
      </w:r>
      <w:r w:rsidR="005860C9">
        <w:rPr>
          <w:rFonts w:ascii="Montserrat" w:eastAsia="Calibri" w:hAnsi="Montserrat" w:cs="Arial"/>
        </w:rPr>
        <w:t xml:space="preserve">obtenidos en los </w:t>
      </w:r>
      <w:r w:rsidR="00917DBF">
        <w:rPr>
          <w:rFonts w:ascii="Montserrat" w:eastAsia="Calibri" w:hAnsi="Montserrat" w:cs="Arial"/>
        </w:rPr>
        <w:t xml:space="preserve"> </w:t>
      </w:r>
      <w:r w:rsidRPr="007853CB">
        <w:rPr>
          <w:rFonts w:ascii="Montserrat" w:eastAsia="Calibri" w:hAnsi="Montserrat" w:cs="Arial"/>
        </w:rPr>
        <w:t xml:space="preserve">diversos </w:t>
      </w:r>
      <w:r w:rsidR="00917DBF">
        <w:rPr>
          <w:rFonts w:ascii="Montserrat" w:eastAsia="Calibri" w:hAnsi="Montserrat" w:cs="Arial"/>
          <w:b/>
          <w:lang w:val="es-ES"/>
        </w:rPr>
        <w:t>procesos de la carrera p</w:t>
      </w:r>
      <w:r w:rsidR="00917DBF" w:rsidRPr="00917DBF">
        <w:rPr>
          <w:rFonts w:ascii="Montserrat" w:eastAsia="Calibri" w:hAnsi="Montserrat" w:cs="Arial"/>
          <w:b/>
          <w:lang w:val="es-ES"/>
        </w:rPr>
        <w:t>olicial</w:t>
      </w:r>
      <w:r w:rsidRPr="007853CB">
        <w:rPr>
          <w:rFonts w:ascii="Montserrat" w:eastAsia="Calibri" w:hAnsi="Montserrat" w:cs="Arial"/>
        </w:rPr>
        <w:t xml:space="preserve">, los responsables de la </w:t>
      </w:r>
      <w:r w:rsidR="00EA2846">
        <w:rPr>
          <w:rFonts w:ascii="Montserrat" w:eastAsia="Calibri" w:hAnsi="Montserrat" w:cs="Arial"/>
        </w:rPr>
        <w:t>planeación de recursos humanos</w:t>
      </w:r>
      <w:r w:rsidR="00DF29E6">
        <w:rPr>
          <w:rFonts w:ascii="Montserrat" w:eastAsia="Calibri" w:hAnsi="Montserrat" w:cs="Arial"/>
        </w:rPr>
        <w:t xml:space="preserve"> deberán</w:t>
      </w:r>
      <w:r w:rsidRPr="007853CB">
        <w:rPr>
          <w:rFonts w:ascii="Montserrat" w:eastAsia="Calibri" w:hAnsi="Montserrat" w:cs="Arial"/>
        </w:rPr>
        <w:t>:</w:t>
      </w:r>
    </w:p>
    <w:p w14:paraId="305B9C53" w14:textId="77777777" w:rsidR="00F87DA2" w:rsidRPr="007853CB" w:rsidRDefault="00F87DA2" w:rsidP="00F87DA2">
      <w:pPr>
        <w:autoSpaceDE w:val="0"/>
        <w:autoSpaceDN w:val="0"/>
        <w:adjustRightInd w:val="0"/>
        <w:jc w:val="both"/>
        <w:rPr>
          <w:rFonts w:ascii="Montserrat" w:eastAsia="Calibri" w:hAnsi="Montserrat" w:cs="Arial"/>
        </w:rPr>
      </w:pPr>
    </w:p>
    <w:p w14:paraId="4588F791" w14:textId="09CF5A30" w:rsidR="00F87DA2" w:rsidRPr="007853CB" w:rsidRDefault="00F87DA2" w:rsidP="000D371F">
      <w:pPr>
        <w:numPr>
          <w:ilvl w:val="0"/>
          <w:numId w:val="6"/>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lastRenderedPageBreak/>
        <w:t xml:space="preserve">Registrar y procesar la información necesaria </w:t>
      </w:r>
      <w:r w:rsidR="008C1475">
        <w:rPr>
          <w:rFonts w:ascii="Montserrat" w:eastAsia="Calibri" w:hAnsi="Montserrat" w:cs="Arial"/>
        </w:rPr>
        <w:t>para la definición de los objetivos, funciones, perfiles y requerimientos de los puestos incluidos en el Catálogo de Puestos</w:t>
      </w:r>
      <w:r w:rsidR="006E3CCE">
        <w:rPr>
          <w:rFonts w:ascii="Montserrat" w:eastAsia="Calibri" w:hAnsi="Montserrat" w:cs="Arial"/>
        </w:rPr>
        <w:t>.</w:t>
      </w:r>
      <w:r w:rsidR="008C1475">
        <w:rPr>
          <w:rFonts w:ascii="Montserrat" w:eastAsia="Calibri" w:hAnsi="Montserrat" w:cs="Arial"/>
        </w:rPr>
        <w:t xml:space="preserve">   </w:t>
      </w:r>
      <w:r w:rsidRPr="007853CB">
        <w:rPr>
          <w:rFonts w:ascii="Montserrat" w:eastAsia="Calibri" w:hAnsi="Montserrat" w:cs="Arial"/>
        </w:rPr>
        <w:t>;</w:t>
      </w:r>
    </w:p>
    <w:p w14:paraId="328E403B" w14:textId="77777777" w:rsidR="00F87DA2" w:rsidRPr="007853CB" w:rsidRDefault="00F87DA2" w:rsidP="00F87DA2">
      <w:pPr>
        <w:autoSpaceDE w:val="0"/>
        <w:autoSpaceDN w:val="0"/>
        <w:adjustRightInd w:val="0"/>
        <w:ind w:left="426"/>
        <w:jc w:val="both"/>
        <w:rPr>
          <w:rFonts w:ascii="Montserrat" w:eastAsia="Calibri" w:hAnsi="Montserrat" w:cs="Arial"/>
        </w:rPr>
      </w:pPr>
    </w:p>
    <w:p w14:paraId="1642E703" w14:textId="35CBC81F" w:rsidR="00F87DA2" w:rsidRPr="007853CB" w:rsidRDefault="00F87DA2" w:rsidP="000D371F">
      <w:pPr>
        <w:numPr>
          <w:ilvl w:val="0"/>
          <w:numId w:val="6"/>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 xml:space="preserve">Señalar las necesidades cuantitativas y cualitativas de </w:t>
      </w:r>
      <w:r w:rsidR="00BC75F5">
        <w:rPr>
          <w:rFonts w:ascii="Montserrat" w:eastAsia="Calibri" w:hAnsi="Montserrat" w:cs="Arial"/>
        </w:rPr>
        <w:t>la Carrera Policial y de los elementos policiales</w:t>
      </w:r>
      <w:r w:rsidRPr="007853CB">
        <w:rPr>
          <w:rFonts w:ascii="Montserrat" w:eastAsia="Calibri" w:hAnsi="Montserrat" w:cs="Arial"/>
        </w:rPr>
        <w:t xml:space="preserve">, referentes a capacitación, </w:t>
      </w:r>
      <w:r w:rsidR="00BC75F5">
        <w:rPr>
          <w:rFonts w:ascii="Montserrat" w:eastAsia="Calibri" w:hAnsi="Montserrat" w:cs="Arial"/>
        </w:rPr>
        <w:t xml:space="preserve">cambios de adscripción, </w:t>
      </w:r>
      <w:r w:rsidRPr="007853CB">
        <w:rPr>
          <w:rFonts w:ascii="Montserrat" w:eastAsia="Calibri" w:hAnsi="Montserrat" w:cs="Arial"/>
        </w:rPr>
        <w:t xml:space="preserve"> separación y baja; con el fin de que la estructura de la Carrera Policial tenga el número de elementos policiales adecuado para su óptimo funcionamiento;</w:t>
      </w:r>
    </w:p>
    <w:p w14:paraId="1FA50DD2" w14:textId="77777777" w:rsidR="00F87DA2" w:rsidRPr="007853CB" w:rsidRDefault="00F87DA2" w:rsidP="00F87DA2">
      <w:pPr>
        <w:autoSpaceDE w:val="0"/>
        <w:autoSpaceDN w:val="0"/>
        <w:adjustRightInd w:val="0"/>
        <w:jc w:val="both"/>
        <w:rPr>
          <w:rFonts w:ascii="Montserrat" w:eastAsia="Calibri" w:hAnsi="Montserrat" w:cs="Arial"/>
        </w:rPr>
      </w:pPr>
    </w:p>
    <w:p w14:paraId="1A0FFFD1" w14:textId="595BF5C6" w:rsidR="00F87DA2" w:rsidRPr="007853CB" w:rsidRDefault="00F87DA2" w:rsidP="000D371F">
      <w:pPr>
        <w:numPr>
          <w:ilvl w:val="0"/>
          <w:numId w:val="6"/>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 xml:space="preserve">Elaborar estudios prospectivos de los escenarios de la Carrera Policial, para determinar las necesidades de formación que requerirá el mismo en el corto y mediano plazo, con el objetivo de permitir a los Policías cubrir los perfiles de los puesto </w:t>
      </w:r>
      <w:r w:rsidR="008C1475">
        <w:rPr>
          <w:rFonts w:ascii="Montserrat" w:eastAsia="Calibri" w:hAnsi="Montserrat" w:cs="Arial"/>
        </w:rPr>
        <w:t>en</w:t>
      </w:r>
      <w:r w:rsidR="008C1475" w:rsidRPr="007853CB">
        <w:rPr>
          <w:rFonts w:ascii="Montserrat" w:eastAsia="Calibri" w:hAnsi="Montserrat" w:cs="Arial"/>
        </w:rPr>
        <w:t xml:space="preserve"> </w:t>
      </w:r>
      <w:r w:rsidRPr="007853CB">
        <w:rPr>
          <w:rFonts w:ascii="Montserrat" w:eastAsia="Calibri" w:hAnsi="Montserrat" w:cs="Arial"/>
        </w:rPr>
        <w:t>las diferentes categorías y jerarquías;</w:t>
      </w:r>
    </w:p>
    <w:p w14:paraId="72D5B630" w14:textId="77777777" w:rsidR="00F87DA2" w:rsidRPr="007853CB" w:rsidRDefault="00F87DA2" w:rsidP="00F87DA2">
      <w:pPr>
        <w:autoSpaceDE w:val="0"/>
        <w:autoSpaceDN w:val="0"/>
        <w:adjustRightInd w:val="0"/>
        <w:jc w:val="both"/>
        <w:rPr>
          <w:rFonts w:ascii="Montserrat" w:eastAsia="Calibri" w:hAnsi="Montserrat" w:cs="Arial"/>
        </w:rPr>
      </w:pPr>
    </w:p>
    <w:p w14:paraId="0BBB314C" w14:textId="37F083C6" w:rsidR="00F87DA2" w:rsidRPr="007853CB" w:rsidRDefault="00F87DA2" w:rsidP="000D371F">
      <w:pPr>
        <w:numPr>
          <w:ilvl w:val="0"/>
          <w:numId w:val="6"/>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Analizar el desempeño y los resultados de los Policías, en las unidades de adscripción emitiendo las conclusiones conducentes;</w:t>
      </w:r>
    </w:p>
    <w:p w14:paraId="275EECC7" w14:textId="77777777" w:rsidR="00F87DA2" w:rsidRPr="007853CB" w:rsidRDefault="00F87DA2" w:rsidP="00F87DA2">
      <w:pPr>
        <w:autoSpaceDE w:val="0"/>
        <w:autoSpaceDN w:val="0"/>
        <w:adjustRightInd w:val="0"/>
        <w:jc w:val="both"/>
        <w:rPr>
          <w:rFonts w:ascii="Montserrat" w:eastAsia="Calibri" w:hAnsi="Montserrat" w:cs="Arial"/>
        </w:rPr>
      </w:pPr>
    </w:p>
    <w:p w14:paraId="7FAE62A9" w14:textId="239C3D57" w:rsidR="00F87DA2" w:rsidRPr="007853CB" w:rsidRDefault="00F87DA2" w:rsidP="000D371F">
      <w:pPr>
        <w:numPr>
          <w:ilvl w:val="0"/>
          <w:numId w:val="6"/>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 xml:space="preserve">Revisar y considerar </w:t>
      </w:r>
      <w:r w:rsidR="004C0C79" w:rsidRPr="004C0C79">
        <w:rPr>
          <w:rFonts w:ascii="Montserrat" w:eastAsia="Calibri" w:hAnsi="Montserrat" w:cs="Arial"/>
        </w:rPr>
        <w:t xml:space="preserve">para la planeación de los recursos humanos </w:t>
      </w:r>
      <w:r w:rsidRPr="007853CB">
        <w:rPr>
          <w:rFonts w:ascii="Montserrat" w:eastAsia="Calibri" w:hAnsi="Montserrat" w:cs="Arial"/>
        </w:rPr>
        <w:t xml:space="preserve">los resultados de las evaluaciones </w:t>
      </w:r>
      <w:r w:rsidR="008C1475">
        <w:rPr>
          <w:rFonts w:ascii="Montserrat" w:eastAsia="Calibri" w:hAnsi="Montserrat" w:cs="Arial"/>
        </w:rPr>
        <w:t>aplicadas en</w:t>
      </w:r>
      <w:r w:rsidR="008C1475" w:rsidRPr="007853CB">
        <w:rPr>
          <w:rFonts w:ascii="Montserrat" w:eastAsia="Calibri" w:hAnsi="Montserrat" w:cs="Arial"/>
        </w:rPr>
        <w:t xml:space="preserve"> </w:t>
      </w:r>
      <w:r w:rsidRPr="007853CB">
        <w:rPr>
          <w:rFonts w:ascii="Montserrat" w:eastAsia="Calibri" w:hAnsi="Montserrat" w:cs="Arial"/>
        </w:rPr>
        <w:t>el Servicio Profesional de Carrera Policial;</w:t>
      </w:r>
    </w:p>
    <w:p w14:paraId="600BDB76" w14:textId="77777777" w:rsidR="00F87DA2" w:rsidRPr="007853CB" w:rsidRDefault="00F87DA2" w:rsidP="00F87DA2">
      <w:pPr>
        <w:autoSpaceDE w:val="0"/>
        <w:autoSpaceDN w:val="0"/>
        <w:adjustRightInd w:val="0"/>
        <w:jc w:val="both"/>
        <w:rPr>
          <w:rFonts w:ascii="Montserrat" w:eastAsia="Calibri" w:hAnsi="Montserrat" w:cs="Arial"/>
        </w:rPr>
      </w:pPr>
    </w:p>
    <w:p w14:paraId="41EF37A0" w14:textId="18ECFF84" w:rsidR="00F87DA2" w:rsidRPr="007853CB" w:rsidRDefault="00F87DA2" w:rsidP="000D371F">
      <w:pPr>
        <w:numPr>
          <w:ilvl w:val="0"/>
          <w:numId w:val="6"/>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Realizar los demás estudios, programas, acciones y trabajos que sean necesarios para el desarrollo de</w:t>
      </w:r>
      <w:r w:rsidR="008C1475">
        <w:rPr>
          <w:rFonts w:ascii="Montserrat" w:eastAsia="Calibri" w:hAnsi="Montserrat" w:cs="Arial"/>
        </w:rPr>
        <w:t xml:space="preserve"> la Carrera Policial</w:t>
      </w:r>
      <w:r w:rsidRPr="007853CB">
        <w:rPr>
          <w:rFonts w:ascii="Montserrat" w:eastAsia="Calibri" w:hAnsi="Montserrat" w:cs="Arial"/>
        </w:rPr>
        <w:t>; y,</w:t>
      </w:r>
    </w:p>
    <w:p w14:paraId="1135D556" w14:textId="77777777" w:rsidR="00F87DA2" w:rsidRPr="007853CB" w:rsidRDefault="00F87DA2" w:rsidP="00F87DA2">
      <w:pPr>
        <w:autoSpaceDE w:val="0"/>
        <w:autoSpaceDN w:val="0"/>
        <w:adjustRightInd w:val="0"/>
        <w:jc w:val="both"/>
        <w:rPr>
          <w:rFonts w:ascii="Montserrat" w:eastAsia="Calibri" w:hAnsi="Montserrat" w:cs="Arial"/>
        </w:rPr>
      </w:pPr>
    </w:p>
    <w:p w14:paraId="266B64D7" w14:textId="57132279" w:rsidR="00604620" w:rsidRDefault="00F87DA2" w:rsidP="000D371F">
      <w:pPr>
        <w:numPr>
          <w:ilvl w:val="0"/>
          <w:numId w:val="6"/>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Ejercer las funciones que le señale este Reglamento y demás disposiciones legales y administrativas correspondientes.</w:t>
      </w:r>
    </w:p>
    <w:p w14:paraId="442DB6EB" w14:textId="77777777" w:rsidR="008C1475" w:rsidRDefault="008C1475" w:rsidP="008C1475">
      <w:pPr>
        <w:autoSpaceDE w:val="0"/>
        <w:autoSpaceDN w:val="0"/>
        <w:adjustRightInd w:val="0"/>
        <w:jc w:val="both"/>
        <w:rPr>
          <w:rFonts w:ascii="Montserrat" w:eastAsia="Calibri" w:hAnsi="Montserrat" w:cs="Arial"/>
        </w:rPr>
      </w:pPr>
    </w:p>
    <w:p w14:paraId="175568D8" w14:textId="77777777" w:rsidR="001B149F" w:rsidRPr="00226A58" w:rsidRDefault="001B149F" w:rsidP="005E23E4">
      <w:pPr>
        <w:autoSpaceDE w:val="0"/>
        <w:autoSpaceDN w:val="0"/>
        <w:adjustRightInd w:val="0"/>
        <w:jc w:val="both"/>
        <w:rPr>
          <w:rFonts w:ascii="Montserrat" w:eastAsia="Calibri" w:hAnsi="Montserrat" w:cs="Arial"/>
          <w:b/>
        </w:rPr>
      </w:pPr>
    </w:p>
    <w:p w14:paraId="5F3FD958" w14:textId="57C3C568" w:rsidR="005E23E4" w:rsidRPr="00226A58" w:rsidRDefault="00494873" w:rsidP="005E23E4">
      <w:pPr>
        <w:autoSpaceDE w:val="0"/>
        <w:autoSpaceDN w:val="0"/>
        <w:adjustRightInd w:val="0"/>
        <w:jc w:val="both"/>
        <w:rPr>
          <w:rFonts w:ascii="Montserrat" w:eastAsia="Calibri" w:hAnsi="Montserrat" w:cs="Arial"/>
          <w:b/>
        </w:rPr>
      </w:pPr>
      <w:r w:rsidRPr="00226A58">
        <w:rPr>
          <w:rFonts w:ascii="Montserrat" w:eastAsia="Calibri" w:hAnsi="Montserrat" w:cs="Arial"/>
          <w:b/>
        </w:rPr>
        <w:t xml:space="preserve">Artículo 37.- </w:t>
      </w:r>
      <w:r w:rsidR="005E23E4" w:rsidRPr="00226A58">
        <w:rPr>
          <w:rFonts w:ascii="Montserrat" w:eastAsia="Calibri" w:hAnsi="Montserrat" w:cs="Arial"/>
        </w:rPr>
        <w:t xml:space="preserve">Todos los puestos operativos de la Institución Policial que se encuentren contemplados en la Carrera Policial </w:t>
      </w:r>
      <w:r w:rsidR="005860C9">
        <w:rPr>
          <w:rFonts w:ascii="Montserrat" w:eastAsia="Calibri" w:hAnsi="Montserrat" w:cs="Arial"/>
        </w:rPr>
        <w:t>serán</w:t>
      </w:r>
      <w:r w:rsidR="005E23E4" w:rsidRPr="00226A58">
        <w:rPr>
          <w:rFonts w:ascii="Montserrat" w:eastAsia="Calibri" w:hAnsi="Montserrat" w:cs="Arial"/>
        </w:rPr>
        <w:t xml:space="preserve"> integrado</w:t>
      </w:r>
      <w:r w:rsidR="005860C9">
        <w:rPr>
          <w:rFonts w:ascii="Montserrat" w:eastAsia="Calibri" w:hAnsi="Montserrat" w:cs="Arial"/>
        </w:rPr>
        <w:t>s en el Catálogo de P</w:t>
      </w:r>
      <w:r w:rsidR="005E23E4" w:rsidRPr="00226A58">
        <w:rPr>
          <w:rFonts w:ascii="Montserrat" w:eastAsia="Calibri" w:hAnsi="Montserrat" w:cs="Arial"/>
        </w:rPr>
        <w:t>uestos</w:t>
      </w:r>
      <w:r w:rsidR="005E23E4" w:rsidRPr="00226A58">
        <w:rPr>
          <w:rFonts w:ascii="Montserrat" w:eastAsia="Calibri" w:hAnsi="Montserrat" w:cs="Arial"/>
          <w:b/>
        </w:rPr>
        <w:t>.</w:t>
      </w:r>
    </w:p>
    <w:p w14:paraId="2F81EC25" w14:textId="77777777" w:rsidR="005E23E4" w:rsidRPr="00226A58" w:rsidRDefault="005E23E4" w:rsidP="00604620">
      <w:pPr>
        <w:autoSpaceDE w:val="0"/>
        <w:autoSpaceDN w:val="0"/>
        <w:adjustRightInd w:val="0"/>
        <w:jc w:val="both"/>
        <w:rPr>
          <w:rFonts w:ascii="Montserrat" w:eastAsia="Calibri" w:hAnsi="Montserrat" w:cs="Arial"/>
          <w:b/>
        </w:rPr>
      </w:pPr>
    </w:p>
    <w:p w14:paraId="4F76F12B" w14:textId="18D33742" w:rsidR="00604620" w:rsidRPr="00226A58" w:rsidRDefault="00604620" w:rsidP="00604620">
      <w:pPr>
        <w:autoSpaceDE w:val="0"/>
        <w:autoSpaceDN w:val="0"/>
        <w:adjustRightInd w:val="0"/>
        <w:jc w:val="both"/>
        <w:rPr>
          <w:rFonts w:ascii="Montserrat" w:eastAsia="Calibri" w:hAnsi="Montserrat" w:cs="Arial"/>
        </w:rPr>
      </w:pPr>
      <w:r w:rsidRPr="00226A58">
        <w:rPr>
          <w:rFonts w:ascii="Montserrat" w:eastAsia="Calibri" w:hAnsi="Montserrat" w:cs="Arial"/>
          <w:b/>
        </w:rPr>
        <w:t xml:space="preserve">Artículo </w:t>
      </w:r>
      <w:r w:rsidR="00494873" w:rsidRPr="00226A58">
        <w:rPr>
          <w:rFonts w:ascii="Montserrat" w:eastAsia="Calibri" w:hAnsi="Montserrat" w:cs="Arial"/>
          <w:b/>
        </w:rPr>
        <w:t>38</w:t>
      </w:r>
      <w:r w:rsidRPr="00226A58">
        <w:rPr>
          <w:rFonts w:ascii="Montserrat" w:eastAsia="Calibri" w:hAnsi="Montserrat" w:cs="Arial"/>
          <w:b/>
        </w:rPr>
        <w:t>.</w:t>
      </w:r>
      <w:r w:rsidR="00166FAB" w:rsidRPr="00226A58">
        <w:rPr>
          <w:rFonts w:ascii="Montserrat" w:eastAsia="Calibri" w:hAnsi="Montserrat" w:cs="Arial"/>
          <w:b/>
        </w:rPr>
        <w:t>-</w:t>
      </w:r>
      <w:r w:rsidRPr="00226A58">
        <w:rPr>
          <w:rFonts w:ascii="Montserrat" w:eastAsia="Calibri" w:hAnsi="Montserrat" w:cs="Arial"/>
        </w:rPr>
        <w:t xml:space="preserve"> La creación de nuevos </w:t>
      </w:r>
      <w:r w:rsidR="00166FAB" w:rsidRPr="00226A58">
        <w:rPr>
          <w:rFonts w:ascii="Montserrat" w:eastAsia="Calibri" w:hAnsi="Montserrat" w:cs="Arial"/>
        </w:rPr>
        <w:t>puestos</w:t>
      </w:r>
      <w:r w:rsidRPr="00226A58">
        <w:rPr>
          <w:rFonts w:ascii="Montserrat" w:eastAsia="Calibri" w:hAnsi="Montserrat" w:cs="Arial"/>
        </w:rPr>
        <w:t xml:space="preserve">, sin importar su denominación, </w:t>
      </w:r>
      <w:r w:rsidR="005860C9">
        <w:rPr>
          <w:rFonts w:ascii="Montserrat" w:eastAsia="Calibri" w:hAnsi="Montserrat" w:cs="Arial"/>
        </w:rPr>
        <w:t>se llevará</w:t>
      </w:r>
      <w:r w:rsidRPr="00226A58">
        <w:rPr>
          <w:rFonts w:ascii="Montserrat" w:eastAsia="Calibri" w:hAnsi="Montserrat" w:cs="Arial"/>
        </w:rPr>
        <w:t xml:space="preserve"> cabo mediante homologación con los perfiles del puesto, categorías, jerarquías o grados,  </w:t>
      </w:r>
      <w:r w:rsidR="005860C9">
        <w:rPr>
          <w:rFonts w:ascii="Montserrat" w:eastAsia="Calibri" w:hAnsi="Montserrat" w:cs="Arial"/>
        </w:rPr>
        <w:t xml:space="preserve">apegándose </w:t>
      </w:r>
      <w:r w:rsidRPr="00226A58">
        <w:rPr>
          <w:rFonts w:ascii="Montserrat" w:eastAsia="Calibri" w:hAnsi="Montserrat" w:cs="Arial"/>
        </w:rPr>
        <w:t xml:space="preserve">a las necesidades de la </w:t>
      </w:r>
      <w:r w:rsidR="00C63B51">
        <w:rPr>
          <w:rFonts w:ascii="Montserrat" w:eastAsia="Calibri" w:hAnsi="Montserrat" w:cs="Arial"/>
        </w:rPr>
        <w:t xml:space="preserve">Institución Policial </w:t>
      </w:r>
      <w:r w:rsidRPr="00226A58">
        <w:rPr>
          <w:rFonts w:ascii="Montserrat" w:eastAsia="Calibri" w:hAnsi="Montserrat" w:cs="Arial"/>
        </w:rPr>
        <w:t xml:space="preserve">y a su disponibilidad presupuestal. </w:t>
      </w:r>
    </w:p>
    <w:p w14:paraId="424EAA4D" w14:textId="77777777" w:rsidR="00166FAB" w:rsidRPr="00226A58" w:rsidRDefault="00166FAB" w:rsidP="00604620">
      <w:pPr>
        <w:autoSpaceDE w:val="0"/>
        <w:autoSpaceDN w:val="0"/>
        <w:adjustRightInd w:val="0"/>
        <w:jc w:val="both"/>
        <w:rPr>
          <w:rFonts w:ascii="Montserrat" w:eastAsia="Calibri" w:hAnsi="Montserrat" w:cs="Arial"/>
        </w:rPr>
      </w:pPr>
    </w:p>
    <w:p w14:paraId="5EE82416" w14:textId="243DE813" w:rsidR="00166FAB" w:rsidRPr="00226A58" w:rsidRDefault="00166FAB" w:rsidP="00166FAB">
      <w:pPr>
        <w:autoSpaceDE w:val="0"/>
        <w:autoSpaceDN w:val="0"/>
        <w:adjustRightInd w:val="0"/>
        <w:jc w:val="both"/>
        <w:rPr>
          <w:rFonts w:ascii="Montserrat" w:eastAsia="Calibri" w:hAnsi="Montserrat" w:cs="Arial"/>
        </w:rPr>
      </w:pPr>
      <w:r w:rsidRPr="00226A58">
        <w:rPr>
          <w:rFonts w:ascii="Montserrat" w:eastAsia="Calibri" w:hAnsi="Montserrat" w:cs="Arial"/>
          <w:b/>
        </w:rPr>
        <w:t xml:space="preserve">Artículo </w:t>
      </w:r>
      <w:r w:rsidR="00494873" w:rsidRPr="00226A58">
        <w:rPr>
          <w:rFonts w:ascii="Montserrat" w:eastAsia="Calibri" w:hAnsi="Montserrat" w:cs="Arial"/>
          <w:b/>
        </w:rPr>
        <w:t>39</w:t>
      </w:r>
      <w:r w:rsidRPr="00226A58">
        <w:rPr>
          <w:rFonts w:ascii="Montserrat" w:eastAsia="Calibri" w:hAnsi="Montserrat" w:cs="Arial"/>
          <w:b/>
        </w:rPr>
        <w:t>.-</w:t>
      </w:r>
      <w:r w:rsidRPr="00226A58">
        <w:rPr>
          <w:rFonts w:ascii="Montserrat" w:eastAsia="Calibri" w:hAnsi="Montserrat" w:cs="Arial"/>
        </w:rPr>
        <w:t xml:space="preserve"> El incremento o modificación del número de puestos </w:t>
      </w:r>
      <w:r w:rsidR="00CE5687">
        <w:rPr>
          <w:rFonts w:ascii="Montserrat" w:eastAsia="Calibri" w:hAnsi="Montserrat" w:cs="Arial"/>
        </w:rPr>
        <w:t xml:space="preserve">estarán </w:t>
      </w:r>
      <w:r w:rsidRPr="00226A58">
        <w:rPr>
          <w:rFonts w:ascii="Montserrat" w:eastAsia="Calibri" w:hAnsi="Montserrat" w:cs="Arial"/>
        </w:rPr>
        <w:t xml:space="preserve">regulados </w:t>
      </w:r>
      <w:r w:rsidR="00CE5687">
        <w:rPr>
          <w:rFonts w:ascii="Montserrat" w:eastAsia="Calibri" w:hAnsi="Montserrat" w:cs="Arial"/>
        </w:rPr>
        <w:t>por</w:t>
      </w:r>
      <w:r w:rsidRPr="00226A58">
        <w:rPr>
          <w:rFonts w:ascii="Montserrat" w:eastAsia="Calibri" w:hAnsi="Montserrat" w:cs="Arial"/>
        </w:rPr>
        <w:t xml:space="preserve"> la legislación orgánica y reglamentaria aplicable a la carrera policial, así como la actualización del </w:t>
      </w:r>
      <w:r w:rsidR="00CE5687">
        <w:rPr>
          <w:rFonts w:ascii="Montserrat" w:eastAsia="Calibri" w:hAnsi="Montserrat" w:cs="Arial"/>
        </w:rPr>
        <w:t>M</w:t>
      </w:r>
      <w:r w:rsidRPr="00226A58">
        <w:rPr>
          <w:rFonts w:ascii="Montserrat" w:eastAsia="Calibri" w:hAnsi="Montserrat" w:cs="Arial"/>
        </w:rPr>
        <w:t xml:space="preserve">anual de </w:t>
      </w:r>
      <w:r w:rsidR="00CE5687">
        <w:rPr>
          <w:rFonts w:ascii="Montserrat" w:eastAsia="Calibri" w:hAnsi="Montserrat" w:cs="Arial"/>
        </w:rPr>
        <w:t>O</w:t>
      </w:r>
      <w:r w:rsidRPr="00226A58">
        <w:rPr>
          <w:rFonts w:ascii="Montserrat" w:eastAsia="Calibri" w:hAnsi="Montserrat" w:cs="Arial"/>
        </w:rPr>
        <w:t xml:space="preserve">rganización, y el </w:t>
      </w:r>
      <w:r w:rsidR="00CE5687">
        <w:rPr>
          <w:rFonts w:ascii="Montserrat" w:eastAsia="Calibri" w:hAnsi="Montserrat" w:cs="Arial"/>
        </w:rPr>
        <w:t>Catálogo de P</w:t>
      </w:r>
      <w:r w:rsidRPr="00226A58">
        <w:rPr>
          <w:rFonts w:ascii="Montserrat" w:eastAsia="Calibri" w:hAnsi="Montserrat" w:cs="Arial"/>
        </w:rPr>
        <w:t>uestos.</w:t>
      </w:r>
    </w:p>
    <w:p w14:paraId="1B7E7CFB" w14:textId="77777777" w:rsidR="00762CA7" w:rsidRPr="00226A58" w:rsidRDefault="00762CA7" w:rsidP="00166FAB">
      <w:pPr>
        <w:autoSpaceDE w:val="0"/>
        <w:autoSpaceDN w:val="0"/>
        <w:adjustRightInd w:val="0"/>
        <w:jc w:val="both"/>
        <w:rPr>
          <w:rFonts w:ascii="Montserrat" w:eastAsia="Calibri" w:hAnsi="Montserrat" w:cs="Arial"/>
        </w:rPr>
      </w:pPr>
    </w:p>
    <w:p w14:paraId="7BB97B1B" w14:textId="37130E88" w:rsidR="00762CA7" w:rsidRPr="00226A58" w:rsidRDefault="00494873" w:rsidP="00762CA7">
      <w:pPr>
        <w:autoSpaceDE w:val="0"/>
        <w:autoSpaceDN w:val="0"/>
        <w:adjustRightInd w:val="0"/>
        <w:jc w:val="both"/>
        <w:rPr>
          <w:rFonts w:ascii="Montserrat" w:eastAsia="Calibri" w:hAnsi="Montserrat" w:cs="Arial"/>
          <w:b/>
          <w:bCs/>
        </w:rPr>
      </w:pPr>
      <w:r w:rsidRPr="00226A58">
        <w:rPr>
          <w:rFonts w:ascii="Montserrat" w:eastAsia="Calibri" w:hAnsi="Montserrat" w:cs="Arial"/>
          <w:b/>
        </w:rPr>
        <w:lastRenderedPageBreak/>
        <w:t>Artículo 40</w:t>
      </w:r>
      <w:r w:rsidR="00762CA7" w:rsidRPr="00226A58">
        <w:rPr>
          <w:rFonts w:ascii="Montserrat" w:eastAsia="Calibri" w:hAnsi="Montserrat" w:cs="Arial"/>
          <w:b/>
        </w:rPr>
        <w:t xml:space="preserve">.- </w:t>
      </w:r>
      <w:r w:rsidR="00762CA7" w:rsidRPr="00226A58">
        <w:rPr>
          <w:rFonts w:ascii="Montserrat" w:eastAsia="Calibri" w:hAnsi="Montserrat" w:cs="Arial"/>
        </w:rPr>
        <w:t xml:space="preserve">La </w:t>
      </w:r>
      <w:r w:rsidR="00A07762">
        <w:rPr>
          <w:rFonts w:ascii="Montserrat" w:eastAsia="Calibri" w:hAnsi="Montserrat" w:cs="Arial"/>
        </w:rPr>
        <w:t>Institución Policial</w:t>
      </w:r>
      <w:r w:rsidR="00762CA7" w:rsidRPr="00226A58">
        <w:rPr>
          <w:rFonts w:ascii="Montserrat" w:eastAsia="Calibri" w:hAnsi="Montserrat" w:cs="Arial"/>
          <w:b/>
        </w:rPr>
        <w:t xml:space="preserve"> </w:t>
      </w:r>
      <w:r w:rsidR="00CE5687">
        <w:rPr>
          <w:rFonts w:ascii="Montserrat" w:eastAsia="Calibri" w:hAnsi="Montserrat" w:cs="Arial"/>
        </w:rPr>
        <w:t>verificará</w:t>
      </w:r>
      <w:r w:rsidR="00762CA7" w:rsidRPr="00226A58">
        <w:rPr>
          <w:rFonts w:ascii="Montserrat" w:eastAsia="Calibri" w:hAnsi="Montserrat" w:cs="Arial"/>
        </w:rPr>
        <w:t xml:space="preserve"> que su estructura orgánica </w:t>
      </w:r>
      <w:r w:rsidR="00CE5687">
        <w:rPr>
          <w:rFonts w:ascii="Montserrat" w:eastAsia="Calibri" w:hAnsi="Montserrat" w:cs="Arial"/>
        </w:rPr>
        <w:t>coincida</w:t>
      </w:r>
      <w:r w:rsidR="00762CA7" w:rsidRPr="00226A58">
        <w:rPr>
          <w:rFonts w:ascii="Montserrat" w:eastAsia="Calibri" w:hAnsi="Montserrat" w:cs="Arial"/>
        </w:rPr>
        <w:t xml:space="preserve"> con las plazas autorizadas y sus funciones </w:t>
      </w:r>
      <w:r w:rsidR="00CE5687">
        <w:rPr>
          <w:rFonts w:ascii="Montserrat" w:eastAsia="Calibri" w:hAnsi="Montserrat" w:cs="Arial"/>
        </w:rPr>
        <w:t xml:space="preserve">queden debidamente sustentadas </w:t>
      </w:r>
      <w:r w:rsidR="00762CA7" w:rsidRPr="00226A58">
        <w:rPr>
          <w:rFonts w:ascii="Montserrat" w:eastAsia="Calibri" w:hAnsi="Montserrat" w:cs="Arial"/>
        </w:rPr>
        <w:t>con las atribuciones conf</w:t>
      </w:r>
      <w:r w:rsidR="00CE5687">
        <w:rPr>
          <w:rFonts w:ascii="Montserrat" w:eastAsia="Calibri" w:hAnsi="Montserrat" w:cs="Arial"/>
        </w:rPr>
        <w:t xml:space="preserve">eridas en las </w:t>
      </w:r>
      <w:r w:rsidR="00762CA7" w:rsidRPr="00226A58">
        <w:rPr>
          <w:rFonts w:ascii="Montserrat" w:eastAsia="Calibri" w:hAnsi="Montserrat" w:cs="Arial"/>
        </w:rPr>
        <w:t xml:space="preserve">disposiciones jurídicas correspondientes, en </w:t>
      </w:r>
      <w:r w:rsidR="00CE5687">
        <w:rPr>
          <w:rFonts w:ascii="Montserrat" w:eastAsia="Calibri" w:hAnsi="Montserrat" w:cs="Arial"/>
        </w:rPr>
        <w:t>particular</w:t>
      </w:r>
      <w:r w:rsidR="00762CA7" w:rsidRPr="00226A58">
        <w:rPr>
          <w:rFonts w:ascii="Montserrat" w:eastAsia="Calibri" w:hAnsi="Montserrat" w:cs="Arial"/>
        </w:rPr>
        <w:t xml:space="preserve"> las </w:t>
      </w:r>
      <w:r w:rsidR="00CE5687">
        <w:rPr>
          <w:rFonts w:ascii="Montserrat" w:eastAsia="Calibri" w:hAnsi="Montserrat" w:cs="Arial"/>
        </w:rPr>
        <w:t xml:space="preserve">previstas </w:t>
      </w:r>
      <w:r w:rsidR="00762CA7" w:rsidRPr="00226A58">
        <w:rPr>
          <w:rFonts w:ascii="Montserrat" w:eastAsia="Calibri" w:hAnsi="Montserrat" w:cs="Arial"/>
        </w:rPr>
        <w:t xml:space="preserve"> en el presente </w:t>
      </w:r>
      <w:r w:rsidR="00762CA7" w:rsidRPr="00226A58">
        <w:rPr>
          <w:rFonts w:ascii="Montserrat" w:eastAsia="Calibri" w:hAnsi="Montserrat" w:cs="Arial"/>
          <w:bCs/>
        </w:rPr>
        <w:t>Reglamento y el Catálogo de Puestos.</w:t>
      </w:r>
      <w:r w:rsidR="00762CA7" w:rsidRPr="00226A58">
        <w:rPr>
          <w:rFonts w:ascii="Montserrat" w:eastAsia="Calibri" w:hAnsi="Montserrat" w:cs="Arial"/>
          <w:b/>
          <w:bCs/>
        </w:rPr>
        <w:t xml:space="preserve"> </w:t>
      </w:r>
    </w:p>
    <w:p w14:paraId="5E8D741C" w14:textId="77777777" w:rsidR="00762CA7" w:rsidRPr="00226A58" w:rsidRDefault="00762CA7" w:rsidP="00166FAB">
      <w:pPr>
        <w:autoSpaceDE w:val="0"/>
        <w:autoSpaceDN w:val="0"/>
        <w:adjustRightInd w:val="0"/>
        <w:jc w:val="both"/>
        <w:rPr>
          <w:rFonts w:ascii="Montserrat" w:eastAsia="Calibri" w:hAnsi="Montserrat" w:cs="Arial"/>
        </w:rPr>
      </w:pPr>
    </w:p>
    <w:p w14:paraId="6B8C4C3D" w14:textId="691A7BBA" w:rsidR="005E23E4" w:rsidRDefault="005E23E4" w:rsidP="00AC44BF">
      <w:pPr>
        <w:autoSpaceDE w:val="0"/>
        <w:autoSpaceDN w:val="0"/>
        <w:adjustRightInd w:val="0"/>
        <w:jc w:val="both"/>
        <w:rPr>
          <w:rFonts w:ascii="Montserrat" w:eastAsia="Calibri" w:hAnsi="Montserrat" w:cs="Arial"/>
        </w:rPr>
      </w:pPr>
      <w:r w:rsidRPr="00226A58">
        <w:rPr>
          <w:rFonts w:ascii="Montserrat" w:eastAsia="Calibri" w:hAnsi="Montserrat" w:cs="Arial"/>
          <w:b/>
        </w:rPr>
        <w:t xml:space="preserve">Artículo </w:t>
      </w:r>
      <w:r w:rsidR="00B66919" w:rsidRPr="00226A58">
        <w:rPr>
          <w:rFonts w:ascii="Montserrat" w:eastAsia="Calibri" w:hAnsi="Montserrat" w:cs="Arial"/>
          <w:b/>
        </w:rPr>
        <w:t>41</w:t>
      </w:r>
      <w:r w:rsidRPr="00226A58">
        <w:rPr>
          <w:rFonts w:ascii="Montserrat" w:eastAsia="Calibri" w:hAnsi="Montserrat" w:cs="Arial"/>
          <w:b/>
        </w:rPr>
        <w:t>.</w:t>
      </w:r>
      <w:r w:rsidRPr="00226A58">
        <w:rPr>
          <w:rFonts w:ascii="Montserrat" w:eastAsia="Calibri" w:hAnsi="Montserrat" w:cs="Arial"/>
        </w:rPr>
        <w:t xml:space="preserve"> </w:t>
      </w:r>
      <w:r w:rsidR="00AC44BF" w:rsidRPr="00226A58">
        <w:rPr>
          <w:rFonts w:ascii="Montserrat" w:eastAsia="Calibri" w:hAnsi="Montserrat" w:cs="Arial"/>
        </w:rPr>
        <w:t>La ocupación de los puestos estará determinada por el cumplimiento obligatorio de los requisitos establecidos en el perfil de puestos por lo que c</w:t>
      </w:r>
      <w:r w:rsidRPr="00226A58">
        <w:rPr>
          <w:rFonts w:ascii="Montserrat" w:eastAsia="Calibri" w:hAnsi="Montserrat" w:cs="Arial"/>
        </w:rPr>
        <w:t>ada elemento policial, de acuerdo con su categoría, jerarquía o grado, cargo o comisión, deberá cubrir</w:t>
      </w:r>
      <w:r w:rsidR="00AC44BF" w:rsidRPr="00226A58">
        <w:rPr>
          <w:rFonts w:ascii="Montserrat" w:eastAsia="Calibri" w:hAnsi="Montserrat" w:cs="Arial"/>
        </w:rPr>
        <w:t>los.</w:t>
      </w:r>
    </w:p>
    <w:p w14:paraId="77A8C547" w14:textId="77777777" w:rsidR="00CE5687" w:rsidRPr="00226A58" w:rsidRDefault="00CE5687" w:rsidP="00AC44BF">
      <w:pPr>
        <w:autoSpaceDE w:val="0"/>
        <w:autoSpaceDN w:val="0"/>
        <w:adjustRightInd w:val="0"/>
        <w:jc w:val="both"/>
        <w:rPr>
          <w:rFonts w:ascii="Montserrat" w:eastAsia="Calibri" w:hAnsi="Montserrat" w:cs="Arial"/>
        </w:rPr>
      </w:pPr>
    </w:p>
    <w:p w14:paraId="3D9B9245" w14:textId="77777777" w:rsidR="00AC44BF" w:rsidRPr="00226A58" w:rsidRDefault="00AC44BF" w:rsidP="00AC44BF">
      <w:pPr>
        <w:autoSpaceDE w:val="0"/>
        <w:autoSpaceDN w:val="0"/>
        <w:adjustRightInd w:val="0"/>
        <w:jc w:val="both"/>
        <w:rPr>
          <w:rFonts w:ascii="Montserrat" w:eastAsia="Calibri" w:hAnsi="Montserrat" w:cs="Arial"/>
        </w:rPr>
      </w:pPr>
    </w:p>
    <w:p w14:paraId="4974E343" w14:textId="64A2A5D4" w:rsidR="00166FAB" w:rsidRPr="00613042" w:rsidRDefault="00AC44BF" w:rsidP="00166FAB">
      <w:pPr>
        <w:autoSpaceDE w:val="0"/>
        <w:autoSpaceDN w:val="0"/>
        <w:adjustRightInd w:val="0"/>
        <w:jc w:val="both"/>
        <w:rPr>
          <w:rFonts w:ascii="Montserrat" w:eastAsia="Calibri" w:hAnsi="Montserrat" w:cs="Arial"/>
        </w:rPr>
      </w:pPr>
      <w:r w:rsidRPr="00226A58">
        <w:rPr>
          <w:rFonts w:ascii="Montserrat" w:eastAsia="Calibri" w:hAnsi="Montserrat" w:cs="Arial"/>
          <w:b/>
        </w:rPr>
        <w:t xml:space="preserve">Artículo </w:t>
      </w:r>
      <w:r w:rsidR="00B66919" w:rsidRPr="00226A58">
        <w:rPr>
          <w:rFonts w:ascii="Montserrat" w:eastAsia="Calibri" w:hAnsi="Montserrat" w:cs="Arial"/>
          <w:b/>
        </w:rPr>
        <w:t>42</w:t>
      </w:r>
      <w:r w:rsidRPr="00226A58">
        <w:rPr>
          <w:rFonts w:ascii="Montserrat" w:eastAsia="Calibri" w:hAnsi="Montserrat" w:cs="Arial"/>
        </w:rPr>
        <w:t>.- Los policías que no estén sujetos a la Carrera Policial, podrán acceder previo cumplimiento del perfil de puesto, así como de los requisitos establecidos en el presente Reglamento.</w:t>
      </w:r>
      <w:r w:rsidR="00166FAB" w:rsidRPr="00166FAB">
        <w:rPr>
          <w:rFonts w:ascii="Montserrat" w:eastAsia="Calibri" w:hAnsi="Montserrat" w:cs="Arial"/>
        </w:rPr>
        <w:t xml:space="preserve"> </w:t>
      </w:r>
    </w:p>
    <w:p w14:paraId="14472315" w14:textId="30110E02" w:rsidR="00AC44BF" w:rsidRDefault="00AC44BF" w:rsidP="00AC44BF">
      <w:pPr>
        <w:autoSpaceDE w:val="0"/>
        <w:autoSpaceDN w:val="0"/>
        <w:adjustRightInd w:val="0"/>
        <w:jc w:val="both"/>
        <w:rPr>
          <w:rFonts w:ascii="Montserrat" w:eastAsia="Calibri" w:hAnsi="Montserrat" w:cs="Arial"/>
        </w:rPr>
      </w:pPr>
    </w:p>
    <w:p w14:paraId="032C11A3" w14:textId="77777777" w:rsidR="00CE5687" w:rsidRDefault="00CE5687" w:rsidP="00AC44BF">
      <w:pPr>
        <w:autoSpaceDE w:val="0"/>
        <w:autoSpaceDN w:val="0"/>
        <w:adjustRightInd w:val="0"/>
        <w:jc w:val="both"/>
        <w:rPr>
          <w:rFonts w:ascii="Montserrat" w:eastAsia="Calibri" w:hAnsi="Montserrat" w:cs="Arial"/>
        </w:rPr>
      </w:pPr>
    </w:p>
    <w:p w14:paraId="210EE4D3" w14:textId="77777777" w:rsidR="00604620" w:rsidRPr="00604620" w:rsidRDefault="00604620" w:rsidP="00604620">
      <w:pPr>
        <w:autoSpaceDE w:val="0"/>
        <w:autoSpaceDN w:val="0"/>
        <w:adjustRightInd w:val="0"/>
        <w:jc w:val="both"/>
        <w:rPr>
          <w:rFonts w:ascii="Montserrat" w:eastAsia="Calibri" w:hAnsi="Montserrat" w:cs="Arial"/>
          <w:highlight w:val="cyan"/>
        </w:rPr>
      </w:pPr>
    </w:p>
    <w:p w14:paraId="26CE0361" w14:textId="42F57D7A" w:rsidR="008C1475" w:rsidRDefault="008C1475" w:rsidP="008C1475">
      <w:pPr>
        <w:autoSpaceDE w:val="0"/>
        <w:autoSpaceDN w:val="0"/>
        <w:adjustRightInd w:val="0"/>
        <w:jc w:val="both"/>
        <w:rPr>
          <w:rFonts w:ascii="Montserrat" w:eastAsia="Calibri" w:hAnsi="Montserrat" w:cs="Arial"/>
        </w:rPr>
      </w:pPr>
      <w:r w:rsidRPr="008C1475">
        <w:rPr>
          <w:rFonts w:ascii="Montserrat" w:eastAsia="Calibri" w:hAnsi="Montserrat" w:cs="Arial"/>
          <w:b/>
        </w:rPr>
        <w:t xml:space="preserve">Artículo </w:t>
      </w:r>
      <w:r w:rsidR="009A137C">
        <w:rPr>
          <w:rFonts w:ascii="Montserrat" w:eastAsia="Calibri" w:hAnsi="Montserrat" w:cs="Arial"/>
          <w:b/>
        </w:rPr>
        <w:t>43</w:t>
      </w:r>
      <w:r w:rsidRPr="008C1475">
        <w:rPr>
          <w:rFonts w:ascii="Montserrat" w:eastAsia="Calibri" w:hAnsi="Montserrat" w:cs="Arial"/>
        </w:rPr>
        <w:t xml:space="preserve">. </w:t>
      </w:r>
      <w:r>
        <w:rPr>
          <w:rFonts w:ascii="Montserrat" w:eastAsia="Calibri" w:hAnsi="Montserrat" w:cs="Arial"/>
        </w:rPr>
        <w:t>L</w:t>
      </w:r>
      <w:r w:rsidRPr="008C1475">
        <w:rPr>
          <w:rFonts w:ascii="Montserrat" w:eastAsia="Calibri" w:hAnsi="Montserrat" w:cs="Arial"/>
        </w:rPr>
        <w:t>a Comisión de Carrera, mantendrá la adecuada coordinación con las divers</w:t>
      </w:r>
      <w:r>
        <w:rPr>
          <w:rFonts w:ascii="Montserrat" w:eastAsia="Calibri" w:hAnsi="Montserrat" w:cs="Arial"/>
        </w:rPr>
        <w:t xml:space="preserve">as instancias pertenecientes a la </w:t>
      </w:r>
      <w:r w:rsidR="00A07762">
        <w:rPr>
          <w:rFonts w:ascii="Montserrat" w:eastAsia="Calibri" w:hAnsi="Montserrat" w:cs="Arial"/>
        </w:rPr>
        <w:t>Institución Policial</w:t>
      </w:r>
      <w:r w:rsidRPr="008C1475">
        <w:rPr>
          <w:rFonts w:ascii="Montserrat" w:eastAsia="Calibri" w:hAnsi="Montserrat" w:cs="Arial"/>
        </w:rPr>
        <w:t>, al Centro Nacional de Información, al Cent</w:t>
      </w:r>
      <w:r>
        <w:rPr>
          <w:rFonts w:ascii="Montserrat" w:eastAsia="Calibri" w:hAnsi="Montserrat" w:cs="Arial"/>
        </w:rPr>
        <w:t>ro Estatal y demás instancias</w:t>
      </w:r>
      <w:r w:rsidRPr="008C1475">
        <w:rPr>
          <w:rFonts w:ascii="Montserrat" w:eastAsia="Calibri" w:hAnsi="Montserrat" w:cs="Arial"/>
        </w:rPr>
        <w:t>, a efecto de intercambiar toda la información relativa, con el objeto de mantener en línea toda información, de acuerdo con la Ley General y la Ley Estatal.</w:t>
      </w:r>
    </w:p>
    <w:p w14:paraId="448BF28E" w14:textId="77777777" w:rsidR="005C490C" w:rsidRDefault="005C490C" w:rsidP="008C1475">
      <w:pPr>
        <w:autoSpaceDE w:val="0"/>
        <w:autoSpaceDN w:val="0"/>
        <w:adjustRightInd w:val="0"/>
        <w:jc w:val="both"/>
        <w:rPr>
          <w:rFonts w:ascii="Montserrat" w:eastAsia="Calibri" w:hAnsi="Montserrat" w:cs="Arial"/>
        </w:rPr>
      </w:pPr>
    </w:p>
    <w:p w14:paraId="38982A69" w14:textId="3382B0F3" w:rsidR="005C490C" w:rsidRPr="005C490C" w:rsidRDefault="005C490C" w:rsidP="005C490C">
      <w:pPr>
        <w:autoSpaceDE w:val="0"/>
        <w:autoSpaceDN w:val="0"/>
        <w:adjustRightInd w:val="0"/>
        <w:jc w:val="center"/>
        <w:rPr>
          <w:rFonts w:ascii="Montserrat" w:eastAsia="Calibri" w:hAnsi="Montserrat" w:cs="Arial"/>
          <w:b/>
          <w:bCs/>
        </w:rPr>
      </w:pPr>
      <w:r w:rsidRPr="005C490C">
        <w:rPr>
          <w:rFonts w:ascii="Montserrat" w:eastAsia="Calibri" w:hAnsi="Montserrat" w:cs="Arial"/>
          <w:b/>
          <w:bCs/>
        </w:rPr>
        <w:t>SECCIÓN I</w:t>
      </w:r>
      <w:r>
        <w:rPr>
          <w:rFonts w:ascii="Montserrat" w:eastAsia="Calibri" w:hAnsi="Montserrat" w:cs="Arial"/>
          <w:b/>
          <w:bCs/>
        </w:rPr>
        <w:t>I</w:t>
      </w:r>
    </w:p>
    <w:p w14:paraId="409FC1F4" w14:textId="4947EC8A" w:rsidR="005C490C" w:rsidRPr="005C490C" w:rsidRDefault="005C490C" w:rsidP="005C490C">
      <w:pPr>
        <w:autoSpaceDE w:val="0"/>
        <w:autoSpaceDN w:val="0"/>
        <w:adjustRightInd w:val="0"/>
        <w:jc w:val="center"/>
        <w:rPr>
          <w:rFonts w:ascii="Montserrat" w:eastAsia="Calibri" w:hAnsi="Montserrat" w:cs="Arial"/>
        </w:rPr>
      </w:pPr>
      <w:r w:rsidRPr="005C490C">
        <w:rPr>
          <w:rFonts w:ascii="Montserrat" w:eastAsia="Calibri" w:hAnsi="Montserrat" w:cs="Arial"/>
          <w:b/>
          <w:bCs/>
        </w:rPr>
        <w:t>De</w:t>
      </w:r>
      <w:r>
        <w:rPr>
          <w:rFonts w:ascii="Montserrat" w:eastAsia="Calibri" w:hAnsi="Montserrat" w:cs="Arial"/>
          <w:b/>
          <w:bCs/>
        </w:rPr>
        <w:t xml:space="preserve">l </w:t>
      </w:r>
      <w:r w:rsidR="00AE195E">
        <w:rPr>
          <w:rFonts w:ascii="Montserrat" w:eastAsia="Calibri" w:hAnsi="Montserrat" w:cs="Arial"/>
          <w:b/>
          <w:bCs/>
        </w:rPr>
        <w:t>Registro</w:t>
      </w:r>
      <w:r w:rsidRPr="005C490C">
        <w:rPr>
          <w:rFonts w:ascii="Montserrat" w:eastAsia="Calibri" w:hAnsi="Montserrat" w:cs="Arial"/>
          <w:b/>
          <w:bCs/>
        </w:rPr>
        <w:t xml:space="preserve"> </w:t>
      </w:r>
    </w:p>
    <w:p w14:paraId="47E50907" w14:textId="77777777" w:rsidR="005C490C" w:rsidRDefault="005C490C" w:rsidP="005C490C">
      <w:pPr>
        <w:autoSpaceDE w:val="0"/>
        <w:autoSpaceDN w:val="0"/>
        <w:adjustRightInd w:val="0"/>
        <w:rPr>
          <w:rFonts w:ascii="Montserrat" w:eastAsia="Calibri" w:hAnsi="Montserrat" w:cs="Arial"/>
        </w:rPr>
      </w:pPr>
    </w:p>
    <w:p w14:paraId="77682126" w14:textId="271799D6" w:rsidR="005C490C" w:rsidRPr="00143397" w:rsidRDefault="005C490C" w:rsidP="005C490C">
      <w:pPr>
        <w:autoSpaceDE w:val="0"/>
        <w:autoSpaceDN w:val="0"/>
        <w:adjustRightInd w:val="0"/>
        <w:jc w:val="both"/>
        <w:rPr>
          <w:rFonts w:ascii="Montserrat" w:eastAsia="Calibri" w:hAnsi="Montserrat" w:cs="Arial"/>
        </w:rPr>
      </w:pPr>
      <w:r w:rsidRPr="00143397">
        <w:rPr>
          <w:rFonts w:ascii="Montserrat" w:eastAsia="Calibri" w:hAnsi="Montserrat" w:cs="Arial"/>
          <w:b/>
        </w:rPr>
        <w:t xml:space="preserve">Artículo </w:t>
      </w:r>
      <w:r w:rsidR="009A137C" w:rsidRPr="00143397">
        <w:rPr>
          <w:rFonts w:ascii="Montserrat" w:eastAsia="Calibri" w:hAnsi="Montserrat" w:cs="Arial"/>
          <w:b/>
        </w:rPr>
        <w:t>44</w:t>
      </w:r>
      <w:r w:rsidRPr="00143397">
        <w:rPr>
          <w:rFonts w:ascii="Montserrat" w:eastAsia="Calibri" w:hAnsi="Montserrat" w:cs="Arial"/>
          <w:b/>
        </w:rPr>
        <w:t>.</w:t>
      </w:r>
      <w:r w:rsidRPr="00143397">
        <w:rPr>
          <w:rFonts w:ascii="Montserrat" w:eastAsia="Calibri" w:hAnsi="Montserrat" w:cs="Arial"/>
        </w:rPr>
        <w:t xml:space="preserve"> </w:t>
      </w:r>
      <w:r w:rsidR="00415F03" w:rsidRPr="00143397">
        <w:rPr>
          <w:rFonts w:ascii="Montserrat" w:eastAsia="Calibri" w:hAnsi="Montserrat" w:cs="Arial"/>
        </w:rPr>
        <w:t xml:space="preserve">La </w:t>
      </w:r>
      <w:r w:rsidR="00A07762" w:rsidRPr="00143397">
        <w:rPr>
          <w:rFonts w:ascii="Montserrat" w:eastAsia="Calibri" w:hAnsi="Montserrat" w:cs="Arial"/>
        </w:rPr>
        <w:t>Institución Policial</w:t>
      </w:r>
      <w:r w:rsidR="00415F03" w:rsidRPr="00143397">
        <w:rPr>
          <w:rFonts w:ascii="Montserrat" w:eastAsia="Calibri" w:hAnsi="Montserrat" w:cs="Arial"/>
        </w:rPr>
        <w:t xml:space="preserve"> </w:t>
      </w:r>
      <w:r w:rsidRPr="00143397">
        <w:rPr>
          <w:rFonts w:ascii="Montserrat" w:eastAsia="Calibri" w:hAnsi="Montserrat" w:cs="Arial"/>
        </w:rPr>
        <w:t xml:space="preserve">tendrá </w:t>
      </w:r>
      <w:r w:rsidR="00CE5687" w:rsidRPr="00143397">
        <w:rPr>
          <w:rFonts w:ascii="Montserrat" w:eastAsia="Calibri" w:hAnsi="Montserrat" w:cs="Arial"/>
        </w:rPr>
        <w:t>bajo</w:t>
      </w:r>
      <w:r w:rsidRPr="00143397">
        <w:rPr>
          <w:rFonts w:ascii="Montserrat" w:eastAsia="Calibri" w:hAnsi="Montserrat" w:cs="Arial"/>
        </w:rPr>
        <w:t xml:space="preserve"> su </w:t>
      </w:r>
      <w:r w:rsidR="00854B0F" w:rsidRPr="00143397">
        <w:rPr>
          <w:rFonts w:ascii="Montserrat" w:eastAsia="Calibri" w:hAnsi="Montserrat" w:cs="Arial"/>
        </w:rPr>
        <w:t>en</w:t>
      </w:r>
      <w:r w:rsidRPr="00143397">
        <w:rPr>
          <w:rFonts w:ascii="Montserrat" w:eastAsia="Calibri" w:hAnsi="Montserrat" w:cs="Arial"/>
        </w:rPr>
        <w:t xml:space="preserve">cargo </w:t>
      </w:r>
      <w:r w:rsidR="00415F03" w:rsidRPr="00143397">
        <w:rPr>
          <w:rFonts w:ascii="Montserrat" w:eastAsia="Calibri" w:hAnsi="Montserrat" w:cs="Arial"/>
        </w:rPr>
        <w:t>el registro</w:t>
      </w:r>
      <w:r w:rsidRPr="00143397">
        <w:rPr>
          <w:rFonts w:ascii="Montserrat" w:eastAsia="Calibri" w:hAnsi="Montserrat" w:cs="Arial"/>
        </w:rPr>
        <w:t xml:space="preserve"> y actualización de la base de datos de las personas s</w:t>
      </w:r>
      <w:r w:rsidR="00854B0F" w:rsidRPr="00143397">
        <w:rPr>
          <w:rFonts w:ascii="Montserrat" w:eastAsia="Calibri" w:hAnsi="Montserrat" w:cs="Arial"/>
        </w:rPr>
        <w:t>ujetas al presente Reglamento, y</w:t>
      </w:r>
      <w:r w:rsidRPr="00143397">
        <w:rPr>
          <w:rFonts w:ascii="Montserrat" w:eastAsia="Calibri" w:hAnsi="Montserrat" w:cs="Arial"/>
        </w:rPr>
        <w:t xml:space="preserve"> de conformidad con la Ley General, se registrará en el Centro Nacional de Información, integrándose el historial de sus integrantes. </w:t>
      </w:r>
    </w:p>
    <w:p w14:paraId="70CC9C7F" w14:textId="77777777" w:rsidR="005C490C" w:rsidRPr="00143397" w:rsidRDefault="005C490C" w:rsidP="005C490C">
      <w:pPr>
        <w:autoSpaceDE w:val="0"/>
        <w:autoSpaceDN w:val="0"/>
        <w:adjustRightInd w:val="0"/>
        <w:jc w:val="both"/>
        <w:rPr>
          <w:rFonts w:ascii="Montserrat" w:eastAsia="Calibri" w:hAnsi="Montserrat" w:cs="Arial"/>
        </w:rPr>
      </w:pPr>
    </w:p>
    <w:p w14:paraId="749CB157" w14:textId="4DE8B4F2" w:rsidR="005C490C" w:rsidRPr="00143397" w:rsidRDefault="005C490C" w:rsidP="005C490C">
      <w:pPr>
        <w:autoSpaceDE w:val="0"/>
        <w:autoSpaceDN w:val="0"/>
        <w:adjustRightInd w:val="0"/>
        <w:jc w:val="both"/>
        <w:rPr>
          <w:rFonts w:ascii="Montserrat" w:eastAsia="Calibri" w:hAnsi="Montserrat" w:cs="Arial"/>
        </w:rPr>
      </w:pPr>
      <w:r w:rsidRPr="00143397">
        <w:rPr>
          <w:rFonts w:ascii="Montserrat" w:eastAsia="Calibri" w:hAnsi="Montserrat" w:cs="Arial"/>
          <w:b/>
        </w:rPr>
        <w:t xml:space="preserve">Artículo </w:t>
      </w:r>
      <w:r w:rsidR="009A137C" w:rsidRPr="00143397">
        <w:rPr>
          <w:rFonts w:ascii="Montserrat" w:eastAsia="Calibri" w:hAnsi="Montserrat" w:cs="Arial"/>
          <w:b/>
        </w:rPr>
        <w:t>45</w:t>
      </w:r>
      <w:r w:rsidRPr="00143397">
        <w:rPr>
          <w:rFonts w:ascii="Montserrat" w:eastAsia="Calibri" w:hAnsi="Montserrat" w:cs="Arial"/>
          <w:b/>
        </w:rPr>
        <w:t>.</w:t>
      </w:r>
      <w:r w:rsidRPr="00143397">
        <w:rPr>
          <w:rFonts w:ascii="Montserrat" w:eastAsia="Calibri" w:hAnsi="Montserrat" w:cs="Arial"/>
        </w:rPr>
        <w:t xml:space="preserve"> La información a que se refiere el artículo anterior deberá contener lo siguiente: </w:t>
      </w:r>
    </w:p>
    <w:p w14:paraId="3A4C4487" w14:textId="77777777" w:rsidR="005C490C" w:rsidRPr="00143397" w:rsidRDefault="005C490C" w:rsidP="005C490C">
      <w:pPr>
        <w:autoSpaceDE w:val="0"/>
        <w:autoSpaceDN w:val="0"/>
        <w:adjustRightInd w:val="0"/>
        <w:jc w:val="both"/>
        <w:rPr>
          <w:rFonts w:ascii="Montserrat" w:eastAsia="Calibri" w:hAnsi="Montserrat" w:cs="Arial"/>
        </w:rPr>
      </w:pPr>
    </w:p>
    <w:p w14:paraId="1AEDB481" w14:textId="60C21EAD" w:rsidR="005C490C" w:rsidRPr="00143397" w:rsidRDefault="00854B0F" w:rsidP="000D371F">
      <w:pPr>
        <w:numPr>
          <w:ilvl w:val="0"/>
          <w:numId w:val="31"/>
        </w:numPr>
        <w:autoSpaceDE w:val="0"/>
        <w:autoSpaceDN w:val="0"/>
        <w:adjustRightInd w:val="0"/>
        <w:jc w:val="both"/>
        <w:rPr>
          <w:rFonts w:ascii="Montserrat" w:eastAsia="Calibri" w:hAnsi="Montserrat" w:cs="Arial"/>
        </w:rPr>
      </w:pPr>
      <w:r w:rsidRPr="00143397">
        <w:rPr>
          <w:rFonts w:ascii="Montserrat" w:eastAsia="Calibri" w:hAnsi="Montserrat" w:cs="Arial"/>
        </w:rPr>
        <w:t>Los datos del elemento policial que</w:t>
      </w:r>
      <w:r w:rsidR="005C490C" w:rsidRPr="00143397">
        <w:rPr>
          <w:rFonts w:ascii="Montserrat" w:eastAsia="Calibri" w:hAnsi="Montserrat" w:cs="Arial"/>
        </w:rPr>
        <w:t xml:space="preserve"> permitan identificar y localizar el área de a</w:t>
      </w:r>
      <w:r w:rsidRPr="00143397">
        <w:rPr>
          <w:rFonts w:ascii="Montserrat" w:eastAsia="Calibri" w:hAnsi="Montserrat" w:cs="Arial"/>
        </w:rPr>
        <w:t>dscripción</w:t>
      </w:r>
      <w:r w:rsidR="005C490C" w:rsidRPr="00143397">
        <w:rPr>
          <w:rFonts w:ascii="Montserrat" w:eastAsia="Calibri" w:hAnsi="Montserrat" w:cs="Arial"/>
        </w:rPr>
        <w:t>,</w:t>
      </w:r>
      <w:r w:rsidRPr="00143397">
        <w:rPr>
          <w:rFonts w:ascii="Montserrat" w:eastAsia="Calibri" w:hAnsi="Montserrat" w:cs="Arial"/>
        </w:rPr>
        <w:t xml:space="preserve"> así como</w:t>
      </w:r>
      <w:r w:rsidR="005C490C" w:rsidRPr="00143397">
        <w:rPr>
          <w:rFonts w:ascii="Montserrat" w:eastAsia="Calibri" w:hAnsi="Montserrat" w:cs="Arial"/>
        </w:rPr>
        <w:t xml:space="preserve"> sus datos generales, datos institucionales, cobertura de servicios y equipamiento, desarrollo académico y profesional, disciplina policial, </w:t>
      </w:r>
      <w:r w:rsidRPr="00143397">
        <w:rPr>
          <w:rFonts w:ascii="Montserrat" w:eastAsia="Calibri" w:hAnsi="Montserrat" w:cs="Arial"/>
        </w:rPr>
        <w:t>incluyendo</w:t>
      </w:r>
      <w:r w:rsidR="005C490C" w:rsidRPr="00143397">
        <w:rPr>
          <w:rFonts w:ascii="Montserrat" w:eastAsia="Calibri" w:hAnsi="Montserrat" w:cs="Arial"/>
        </w:rPr>
        <w:t xml:space="preserve"> las huellas digitales, fotografía, escolaridad y antecedentes, así como su trayectoria en los servicios de seguridad pública;</w:t>
      </w:r>
    </w:p>
    <w:p w14:paraId="2C327AF4" w14:textId="77777777" w:rsidR="005C490C" w:rsidRPr="00143397" w:rsidRDefault="005C490C" w:rsidP="000D371F">
      <w:pPr>
        <w:numPr>
          <w:ilvl w:val="0"/>
          <w:numId w:val="31"/>
        </w:numPr>
        <w:autoSpaceDE w:val="0"/>
        <w:autoSpaceDN w:val="0"/>
        <w:adjustRightInd w:val="0"/>
        <w:jc w:val="both"/>
        <w:rPr>
          <w:rFonts w:ascii="Montserrat" w:eastAsia="Calibri" w:hAnsi="Montserrat" w:cs="Arial"/>
        </w:rPr>
      </w:pPr>
      <w:r w:rsidRPr="00143397">
        <w:rPr>
          <w:rFonts w:ascii="Montserrat" w:eastAsia="Calibri" w:hAnsi="Montserrat" w:cs="Arial"/>
        </w:rPr>
        <w:lastRenderedPageBreak/>
        <w:t xml:space="preserve">Los datos que se deriven de estímulos, reconocimientos, sanciones y correcciones disciplinarias a que se haya hecho acreedor el elemento policial; </w:t>
      </w:r>
    </w:p>
    <w:p w14:paraId="27A39E10" w14:textId="0F1E423A" w:rsidR="005C490C" w:rsidRPr="00143397" w:rsidRDefault="00854B0F" w:rsidP="000D371F">
      <w:pPr>
        <w:numPr>
          <w:ilvl w:val="0"/>
          <w:numId w:val="31"/>
        </w:numPr>
        <w:autoSpaceDE w:val="0"/>
        <w:autoSpaceDN w:val="0"/>
        <w:adjustRightInd w:val="0"/>
        <w:jc w:val="both"/>
        <w:rPr>
          <w:rFonts w:ascii="Montserrat" w:eastAsia="Calibri" w:hAnsi="Montserrat" w:cs="Arial"/>
        </w:rPr>
      </w:pPr>
      <w:r w:rsidRPr="00143397">
        <w:rPr>
          <w:rFonts w:ascii="Montserrat" w:eastAsia="Calibri" w:hAnsi="Montserrat" w:cs="Arial"/>
        </w:rPr>
        <w:t>Los c</w:t>
      </w:r>
      <w:r w:rsidR="005C490C" w:rsidRPr="00143397">
        <w:rPr>
          <w:rFonts w:ascii="Montserrat" w:eastAsia="Calibri" w:hAnsi="Montserrat" w:cs="Arial"/>
        </w:rPr>
        <w:t>ambios de adscripción, activid</w:t>
      </w:r>
      <w:r w:rsidRPr="00143397">
        <w:rPr>
          <w:rFonts w:ascii="Montserrat" w:eastAsia="Calibri" w:hAnsi="Montserrat" w:cs="Arial"/>
        </w:rPr>
        <w:t>ad o categoría jerárquica del elemento p</w:t>
      </w:r>
      <w:r w:rsidR="005C490C" w:rsidRPr="00143397">
        <w:rPr>
          <w:rFonts w:ascii="Montserrat" w:eastAsia="Calibri" w:hAnsi="Montserrat" w:cs="Arial"/>
        </w:rPr>
        <w:t xml:space="preserve">olicial, así como las </w:t>
      </w:r>
      <w:r w:rsidRPr="00143397">
        <w:rPr>
          <w:rFonts w:ascii="Montserrat" w:eastAsia="Calibri" w:hAnsi="Montserrat" w:cs="Arial"/>
        </w:rPr>
        <w:t>causas</w:t>
      </w:r>
      <w:r w:rsidR="005C490C" w:rsidRPr="00143397">
        <w:rPr>
          <w:rFonts w:ascii="Montserrat" w:eastAsia="Calibri" w:hAnsi="Montserrat" w:cs="Arial"/>
        </w:rPr>
        <w:t xml:space="preserve"> que lo motivaron; </w:t>
      </w:r>
    </w:p>
    <w:p w14:paraId="4AF380DD" w14:textId="77777777" w:rsidR="005C490C" w:rsidRPr="00143397" w:rsidRDefault="005C490C" w:rsidP="000D371F">
      <w:pPr>
        <w:numPr>
          <w:ilvl w:val="0"/>
          <w:numId w:val="31"/>
        </w:numPr>
        <w:autoSpaceDE w:val="0"/>
        <w:autoSpaceDN w:val="0"/>
        <w:adjustRightInd w:val="0"/>
        <w:jc w:val="both"/>
        <w:rPr>
          <w:rFonts w:ascii="Montserrat" w:eastAsia="Calibri" w:hAnsi="Montserrat" w:cs="Arial"/>
        </w:rPr>
      </w:pPr>
      <w:r w:rsidRPr="00143397">
        <w:rPr>
          <w:rFonts w:ascii="Montserrat" w:eastAsia="Calibri" w:hAnsi="Montserrat" w:cs="Arial"/>
        </w:rPr>
        <w:t xml:space="preserve">El auto de sujeción a proceso, sentencia condenatoria o absolutoria, orden de aprehensión, presentación o comparecencia, sanción administrativa o resolución que modifique, confirme o revoque dichos actos; </w:t>
      </w:r>
    </w:p>
    <w:p w14:paraId="7AA368D6" w14:textId="15E55B0F" w:rsidR="005C490C" w:rsidRPr="00143397" w:rsidRDefault="005C490C" w:rsidP="000D371F">
      <w:pPr>
        <w:numPr>
          <w:ilvl w:val="0"/>
          <w:numId w:val="31"/>
        </w:numPr>
        <w:autoSpaceDE w:val="0"/>
        <w:autoSpaceDN w:val="0"/>
        <w:adjustRightInd w:val="0"/>
        <w:jc w:val="both"/>
        <w:rPr>
          <w:rFonts w:ascii="Montserrat" w:eastAsia="Calibri" w:hAnsi="Montserrat" w:cs="Arial"/>
        </w:rPr>
      </w:pPr>
      <w:r w:rsidRPr="00143397">
        <w:rPr>
          <w:rFonts w:ascii="Montserrat" w:eastAsia="Calibri" w:hAnsi="Montserrat" w:cs="Arial"/>
        </w:rPr>
        <w:t xml:space="preserve">Sentencias ejecutoriadas, donde se haya determinado la remoción del cargo del elemento policial dentro de la </w:t>
      </w:r>
      <w:r w:rsidR="00C63B51" w:rsidRPr="00143397">
        <w:rPr>
          <w:rFonts w:ascii="Montserrat" w:eastAsia="Calibri" w:hAnsi="Montserrat" w:cs="Arial"/>
        </w:rPr>
        <w:t>Institución Policial</w:t>
      </w:r>
      <w:r w:rsidRPr="00143397">
        <w:rPr>
          <w:rFonts w:ascii="Montserrat" w:eastAsia="Calibri" w:hAnsi="Montserrat" w:cs="Arial"/>
        </w:rPr>
        <w:t xml:space="preserve">, así como el motivo de la misma, incluyendo cualquier observación de relevancia respecto a dicha destitución, y </w:t>
      </w:r>
    </w:p>
    <w:p w14:paraId="69F9CFAD" w14:textId="58E93D41" w:rsidR="005C490C" w:rsidRPr="00143397" w:rsidRDefault="005C490C" w:rsidP="000D371F">
      <w:pPr>
        <w:numPr>
          <w:ilvl w:val="0"/>
          <w:numId w:val="31"/>
        </w:numPr>
        <w:autoSpaceDE w:val="0"/>
        <w:autoSpaceDN w:val="0"/>
        <w:adjustRightInd w:val="0"/>
        <w:jc w:val="both"/>
        <w:rPr>
          <w:rFonts w:ascii="Montserrat" w:eastAsia="Calibri" w:hAnsi="Montserrat" w:cs="Arial"/>
        </w:rPr>
      </w:pPr>
      <w:r w:rsidRPr="00143397">
        <w:rPr>
          <w:rFonts w:ascii="Montserrat" w:eastAsia="Calibri" w:hAnsi="Montserrat" w:cs="Arial"/>
        </w:rPr>
        <w:t>Cualquier acuerdo dictado por autoridad jurisdiccional en materia penal o</w:t>
      </w:r>
      <w:r w:rsidR="00854B0F" w:rsidRPr="00143397">
        <w:rPr>
          <w:rFonts w:ascii="Montserrat" w:eastAsia="Calibri" w:hAnsi="Montserrat" w:cs="Arial"/>
        </w:rPr>
        <w:t xml:space="preserve"> administrativa, que afecte al elemento p</w:t>
      </w:r>
      <w:r w:rsidRPr="00143397">
        <w:rPr>
          <w:rFonts w:ascii="Montserrat" w:eastAsia="Calibri" w:hAnsi="Montserrat" w:cs="Arial"/>
        </w:rPr>
        <w:t xml:space="preserve">olicial. </w:t>
      </w:r>
    </w:p>
    <w:p w14:paraId="2FA11C74" w14:textId="77777777" w:rsidR="005C490C" w:rsidRPr="00143397" w:rsidRDefault="005C490C" w:rsidP="005C490C">
      <w:pPr>
        <w:autoSpaceDE w:val="0"/>
        <w:autoSpaceDN w:val="0"/>
        <w:adjustRightInd w:val="0"/>
        <w:jc w:val="both"/>
        <w:rPr>
          <w:rFonts w:ascii="Montserrat" w:eastAsia="Calibri" w:hAnsi="Montserrat" w:cs="Arial"/>
        </w:rPr>
      </w:pPr>
    </w:p>
    <w:p w14:paraId="52CD6A9A" w14:textId="5D72A6FE" w:rsidR="005C490C" w:rsidRPr="00143397" w:rsidRDefault="005C490C" w:rsidP="005C490C">
      <w:pPr>
        <w:autoSpaceDE w:val="0"/>
        <w:autoSpaceDN w:val="0"/>
        <w:adjustRightInd w:val="0"/>
        <w:jc w:val="both"/>
        <w:rPr>
          <w:rFonts w:ascii="Montserrat" w:eastAsia="Calibri" w:hAnsi="Montserrat" w:cs="Arial"/>
        </w:rPr>
      </w:pPr>
      <w:r w:rsidRPr="00143397">
        <w:rPr>
          <w:rFonts w:ascii="Montserrat" w:eastAsia="Calibri" w:hAnsi="Montserrat" w:cs="Arial"/>
          <w:b/>
        </w:rPr>
        <w:t xml:space="preserve">Artículo </w:t>
      </w:r>
      <w:r w:rsidR="009A137C" w:rsidRPr="00143397">
        <w:rPr>
          <w:rFonts w:ascii="Montserrat" w:eastAsia="Calibri" w:hAnsi="Montserrat" w:cs="Arial"/>
          <w:b/>
        </w:rPr>
        <w:t>46</w:t>
      </w:r>
      <w:r w:rsidRPr="00143397">
        <w:rPr>
          <w:rFonts w:ascii="Montserrat" w:eastAsia="Calibri" w:hAnsi="Montserrat" w:cs="Arial"/>
        </w:rPr>
        <w:t xml:space="preserve">.- Para la gestión y administración de la información prevista en el artículo anterior, la </w:t>
      </w:r>
      <w:r w:rsidR="00A07762" w:rsidRPr="00143397">
        <w:rPr>
          <w:rFonts w:ascii="Montserrat" w:eastAsia="Calibri" w:hAnsi="Montserrat" w:cs="Arial"/>
        </w:rPr>
        <w:t>Institución Policial</w:t>
      </w:r>
      <w:r w:rsidRPr="00143397">
        <w:rPr>
          <w:rFonts w:ascii="Montserrat" w:eastAsia="Calibri" w:hAnsi="Montserrat" w:cs="Arial"/>
        </w:rPr>
        <w:t xml:space="preserve"> implementará la Herramienta de Seguimiento y Control del Servicio Profesional de Carrera prevista en el Programa Rector.  </w:t>
      </w:r>
    </w:p>
    <w:p w14:paraId="2D7F7555" w14:textId="77777777" w:rsidR="005C490C" w:rsidRPr="00143397" w:rsidRDefault="005C490C" w:rsidP="005C490C">
      <w:pPr>
        <w:autoSpaceDE w:val="0"/>
        <w:autoSpaceDN w:val="0"/>
        <w:adjustRightInd w:val="0"/>
        <w:jc w:val="both"/>
        <w:rPr>
          <w:rFonts w:ascii="Montserrat" w:eastAsia="Calibri" w:hAnsi="Montserrat" w:cs="Arial"/>
        </w:rPr>
      </w:pPr>
    </w:p>
    <w:p w14:paraId="0DC4FA20" w14:textId="3BDC181B" w:rsidR="005C490C" w:rsidRPr="005C490C" w:rsidRDefault="005C490C" w:rsidP="005C490C">
      <w:pPr>
        <w:autoSpaceDE w:val="0"/>
        <w:autoSpaceDN w:val="0"/>
        <w:adjustRightInd w:val="0"/>
        <w:jc w:val="both"/>
        <w:rPr>
          <w:rFonts w:ascii="Montserrat" w:eastAsia="Calibri" w:hAnsi="Montserrat" w:cs="Arial"/>
        </w:rPr>
      </w:pPr>
      <w:r w:rsidRPr="00143397">
        <w:rPr>
          <w:rFonts w:ascii="Montserrat" w:eastAsia="Calibri" w:hAnsi="Montserrat" w:cs="Arial"/>
          <w:b/>
        </w:rPr>
        <w:t xml:space="preserve">Artículo </w:t>
      </w:r>
      <w:r w:rsidR="009A137C" w:rsidRPr="00143397">
        <w:rPr>
          <w:rFonts w:ascii="Montserrat" w:eastAsia="Calibri" w:hAnsi="Montserrat" w:cs="Arial"/>
          <w:b/>
        </w:rPr>
        <w:t>47</w:t>
      </w:r>
      <w:r w:rsidRPr="00143397">
        <w:rPr>
          <w:rFonts w:ascii="Montserrat" w:eastAsia="Calibri" w:hAnsi="Montserrat" w:cs="Arial"/>
          <w:b/>
        </w:rPr>
        <w:t>.</w:t>
      </w:r>
      <w:r w:rsidRPr="00143397">
        <w:rPr>
          <w:rFonts w:ascii="Montserrat" w:eastAsia="Calibri" w:hAnsi="Montserrat" w:cs="Arial"/>
        </w:rPr>
        <w:t xml:space="preserve"> La consulta del registro a que se refieren los artículos </w:t>
      </w:r>
      <w:r w:rsidR="005B41C6" w:rsidRPr="00143397">
        <w:rPr>
          <w:rFonts w:ascii="Montserrat" w:eastAsia="Calibri" w:hAnsi="Montserrat" w:cs="Arial"/>
        </w:rPr>
        <w:t>44</w:t>
      </w:r>
      <w:r w:rsidRPr="00143397">
        <w:rPr>
          <w:rFonts w:ascii="Montserrat" w:eastAsia="Calibri" w:hAnsi="Montserrat" w:cs="Arial"/>
        </w:rPr>
        <w:t xml:space="preserve"> y </w:t>
      </w:r>
      <w:r w:rsidR="005B41C6" w:rsidRPr="00143397">
        <w:rPr>
          <w:rFonts w:ascii="Montserrat" w:eastAsia="Calibri" w:hAnsi="Montserrat" w:cs="Arial"/>
        </w:rPr>
        <w:t>45</w:t>
      </w:r>
      <w:r w:rsidRPr="00143397">
        <w:rPr>
          <w:rFonts w:ascii="Montserrat" w:eastAsia="Calibri" w:hAnsi="Montserrat" w:cs="Arial"/>
        </w:rPr>
        <w:t xml:space="preserve"> del presente Reglamento, </w:t>
      </w:r>
      <w:r w:rsidR="00854B0F" w:rsidRPr="00143397">
        <w:rPr>
          <w:rFonts w:ascii="Montserrat" w:eastAsia="Calibri" w:hAnsi="Montserrat" w:cs="Arial"/>
        </w:rPr>
        <w:t xml:space="preserve">es de carácter </w:t>
      </w:r>
      <w:r w:rsidRPr="00143397">
        <w:rPr>
          <w:rFonts w:ascii="Montserrat" w:eastAsia="Calibri" w:hAnsi="Montserrat" w:cs="Arial"/>
        </w:rPr>
        <w:t>obligatori</w:t>
      </w:r>
      <w:r w:rsidR="00854B0F" w:rsidRPr="00143397">
        <w:rPr>
          <w:rFonts w:ascii="Montserrat" w:eastAsia="Calibri" w:hAnsi="Montserrat" w:cs="Arial"/>
        </w:rPr>
        <w:t xml:space="preserve">o y previo </w:t>
      </w:r>
      <w:r w:rsidRPr="00143397">
        <w:rPr>
          <w:rFonts w:ascii="Montserrat" w:eastAsia="Calibri" w:hAnsi="Montserrat" w:cs="Arial"/>
        </w:rPr>
        <w:t>al ingreso del aspirante</w:t>
      </w:r>
      <w:r w:rsidR="00854B0F" w:rsidRPr="00143397">
        <w:rPr>
          <w:rFonts w:ascii="Montserrat" w:eastAsia="Calibri" w:hAnsi="Montserrat" w:cs="Arial"/>
        </w:rPr>
        <w:t>, en lo que resulte aplicable</w:t>
      </w:r>
      <w:r w:rsidRPr="00143397">
        <w:rPr>
          <w:rFonts w:ascii="Montserrat" w:eastAsia="Calibri" w:hAnsi="Montserrat" w:cs="Arial"/>
        </w:rPr>
        <w:t xml:space="preserve"> y </w:t>
      </w:r>
      <w:r w:rsidR="00854B0F" w:rsidRPr="00143397">
        <w:rPr>
          <w:rFonts w:ascii="Montserrat" w:eastAsia="Calibri" w:hAnsi="Montserrat" w:cs="Arial"/>
        </w:rPr>
        <w:t xml:space="preserve">derivado de dicha consulta </w:t>
      </w:r>
      <w:r w:rsidRPr="00143397">
        <w:rPr>
          <w:rFonts w:ascii="Montserrat" w:eastAsia="Calibri" w:hAnsi="Montserrat" w:cs="Arial"/>
        </w:rPr>
        <w:t>se procederá de conformidad con la normativa aplicable en la materia.</w:t>
      </w:r>
      <w:r w:rsidRPr="005C490C">
        <w:rPr>
          <w:rFonts w:ascii="Montserrat" w:eastAsia="Calibri" w:hAnsi="Montserrat" w:cs="Arial"/>
        </w:rPr>
        <w:t xml:space="preserve"> </w:t>
      </w:r>
    </w:p>
    <w:p w14:paraId="6C598902" w14:textId="77777777" w:rsidR="005C490C" w:rsidRPr="008C1475" w:rsidRDefault="005C490C" w:rsidP="005C490C">
      <w:pPr>
        <w:autoSpaceDE w:val="0"/>
        <w:autoSpaceDN w:val="0"/>
        <w:adjustRightInd w:val="0"/>
        <w:rPr>
          <w:rFonts w:ascii="Montserrat" w:eastAsia="Calibri" w:hAnsi="Montserrat" w:cs="Arial"/>
        </w:rPr>
      </w:pPr>
    </w:p>
    <w:p w14:paraId="28CF27B8" w14:textId="77777777" w:rsidR="008C1475" w:rsidRPr="008C1475" w:rsidRDefault="008C1475" w:rsidP="008C1475">
      <w:pPr>
        <w:autoSpaceDE w:val="0"/>
        <w:autoSpaceDN w:val="0"/>
        <w:adjustRightInd w:val="0"/>
        <w:jc w:val="both"/>
        <w:rPr>
          <w:rFonts w:ascii="Montserrat" w:eastAsia="Calibri" w:hAnsi="Montserrat" w:cs="Arial"/>
        </w:rPr>
      </w:pPr>
    </w:p>
    <w:p w14:paraId="6D8A9083"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77D6DFA8"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CAPÍTULO II</w:t>
      </w:r>
    </w:p>
    <w:p w14:paraId="094F29CB"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Del Proceso de Ingreso</w:t>
      </w:r>
    </w:p>
    <w:p w14:paraId="3D030AAB" w14:textId="77777777" w:rsidR="00F87DA2" w:rsidRPr="00F87DA2" w:rsidRDefault="00F87DA2" w:rsidP="00F87DA2">
      <w:pPr>
        <w:autoSpaceDE w:val="0"/>
        <w:autoSpaceDN w:val="0"/>
        <w:adjustRightInd w:val="0"/>
        <w:jc w:val="both"/>
        <w:rPr>
          <w:rFonts w:ascii="Montserrat" w:eastAsia="Calibri" w:hAnsi="Montserrat" w:cs="Arial"/>
          <w:b/>
          <w:bCs/>
        </w:rPr>
      </w:pPr>
    </w:p>
    <w:p w14:paraId="38BD0542" w14:textId="22DBD695" w:rsid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9A137C">
        <w:rPr>
          <w:rFonts w:ascii="Montserrat" w:eastAsia="Calibri" w:hAnsi="Montserrat" w:cs="Arial"/>
          <w:b/>
          <w:bCs/>
        </w:rPr>
        <w:t>48</w:t>
      </w:r>
      <w:r w:rsidRPr="00FE7C06">
        <w:rPr>
          <w:rFonts w:ascii="Montserrat" w:eastAsia="Calibri" w:hAnsi="Montserrat" w:cs="Arial"/>
          <w:b/>
          <w:bCs/>
        </w:rPr>
        <w:t>.-</w:t>
      </w:r>
      <w:r w:rsidRPr="007853CB">
        <w:rPr>
          <w:rFonts w:ascii="Montserrat" w:eastAsia="Calibri" w:hAnsi="Montserrat" w:cs="Arial"/>
        </w:rPr>
        <w:t xml:space="preserve"> El ingreso tiene como objeto establecer la integración de </w:t>
      </w:r>
      <w:r w:rsidR="009A137C" w:rsidRPr="007853CB">
        <w:rPr>
          <w:rFonts w:ascii="Montserrat" w:eastAsia="Calibri" w:hAnsi="Montserrat" w:cs="Arial"/>
        </w:rPr>
        <w:t>aspirantes</w:t>
      </w:r>
      <w:r w:rsidRPr="007853CB">
        <w:rPr>
          <w:rFonts w:ascii="Montserrat" w:eastAsia="Calibri" w:hAnsi="Montserrat" w:cs="Arial"/>
        </w:rPr>
        <w:t xml:space="preserve"> al primer nivel de Policía de la Escala Básica de la Carrera Policial. El ingreso será válido al terminar la etapa de formación inicial y se acredite el cumplimiento de los requisitos previstos en el presente </w:t>
      </w:r>
      <w:r w:rsidR="00905181">
        <w:rPr>
          <w:rFonts w:ascii="Montserrat" w:eastAsia="Calibri" w:hAnsi="Montserrat" w:cs="Arial"/>
        </w:rPr>
        <w:t>R</w:t>
      </w:r>
      <w:r w:rsidRPr="007853CB">
        <w:rPr>
          <w:rFonts w:ascii="Montserrat" w:eastAsia="Calibri" w:hAnsi="Montserrat" w:cs="Arial"/>
        </w:rPr>
        <w:t xml:space="preserve">eglamento. </w:t>
      </w:r>
    </w:p>
    <w:p w14:paraId="5D90F391" w14:textId="77777777" w:rsidR="009A137C" w:rsidRPr="007853CB" w:rsidRDefault="009A137C" w:rsidP="00F87DA2">
      <w:pPr>
        <w:autoSpaceDE w:val="0"/>
        <w:autoSpaceDN w:val="0"/>
        <w:adjustRightInd w:val="0"/>
        <w:jc w:val="both"/>
        <w:rPr>
          <w:rFonts w:ascii="Montserrat" w:eastAsia="Calibri" w:hAnsi="Montserrat" w:cs="Arial"/>
        </w:rPr>
      </w:pPr>
    </w:p>
    <w:p w14:paraId="467F853A" w14:textId="77777777" w:rsidR="00F87DA2" w:rsidRPr="007853CB" w:rsidRDefault="00F87DA2" w:rsidP="00F87DA2">
      <w:pPr>
        <w:autoSpaceDE w:val="0"/>
        <w:autoSpaceDN w:val="0"/>
        <w:adjustRightInd w:val="0"/>
        <w:jc w:val="both"/>
        <w:rPr>
          <w:rFonts w:ascii="Montserrat" w:eastAsia="Calibri" w:hAnsi="Montserrat" w:cs="Arial"/>
        </w:rPr>
      </w:pPr>
      <w:r w:rsidRPr="007853CB">
        <w:rPr>
          <w:rFonts w:ascii="Montserrat" w:eastAsia="Calibri" w:hAnsi="Montserrat" w:cs="Arial"/>
        </w:rPr>
        <w:t>El procedimiento de ingreso sólo es aplicable a los aspirantes al nivel de policía dentro de la escala básica del Servicio Profesional de Carrera Policial. Las demás categorías y jerarquías estarán sujetas en lo relativo al  procedimiento de promoción.</w:t>
      </w:r>
    </w:p>
    <w:p w14:paraId="2526CA27"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5C2609F7" w14:textId="66C3C587" w:rsid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9A137C">
        <w:rPr>
          <w:rFonts w:ascii="Montserrat" w:eastAsia="Calibri" w:hAnsi="Montserrat" w:cs="Arial"/>
          <w:b/>
          <w:bCs/>
        </w:rPr>
        <w:t>49</w:t>
      </w:r>
      <w:r w:rsidRPr="00FE7C06">
        <w:rPr>
          <w:rFonts w:ascii="Montserrat" w:eastAsia="Calibri" w:hAnsi="Montserrat" w:cs="Arial"/>
          <w:b/>
          <w:bCs/>
        </w:rPr>
        <w:t>.-</w:t>
      </w:r>
      <w:r w:rsidRPr="00F87DA2">
        <w:rPr>
          <w:rFonts w:ascii="Montserrat" w:eastAsia="Calibri" w:hAnsi="Montserrat" w:cs="Arial"/>
          <w:b/>
          <w:bCs/>
        </w:rPr>
        <w:t xml:space="preserve"> </w:t>
      </w:r>
      <w:r w:rsidRPr="00F87DA2">
        <w:rPr>
          <w:rFonts w:ascii="Montserrat" w:eastAsia="Calibri" w:hAnsi="Montserrat" w:cs="Arial"/>
        </w:rPr>
        <w:t xml:space="preserve">El ingreso regula la incorporación de los cadetes a la Institución Policial, por virtud del cual se formaliza la relación jurídica </w:t>
      </w:r>
      <w:r w:rsidRPr="00F87DA2">
        <w:rPr>
          <w:rFonts w:ascii="Montserrat" w:eastAsia="Calibri" w:hAnsi="Montserrat" w:cs="Arial"/>
        </w:rPr>
        <w:lastRenderedPageBreak/>
        <w:t>entre el policía y la Institución Policial. La formalización se realiza mediante la expedición oficial del nombramiento respectivo, preservando los principios constitucionales de legalidad, objetividad, eficiencia, profesionalismo, honradez y respeto a los derechos humanos.</w:t>
      </w:r>
    </w:p>
    <w:p w14:paraId="1CDCF61E" w14:textId="77777777" w:rsidR="009A137C" w:rsidRDefault="009A137C" w:rsidP="00F87DA2">
      <w:pPr>
        <w:autoSpaceDE w:val="0"/>
        <w:autoSpaceDN w:val="0"/>
        <w:adjustRightInd w:val="0"/>
        <w:jc w:val="both"/>
        <w:rPr>
          <w:rFonts w:ascii="Montserrat" w:eastAsia="Calibri" w:hAnsi="Montserrat" w:cs="Arial"/>
        </w:rPr>
      </w:pPr>
    </w:p>
    <w:p w14:paraId="229BDD2A" w14:textId="1FFF1008" w:rsidR="009A137C" w:rsidRPr="009A137C" w:rsidRDefault="009A137C" w:rsidP="009A137C">
      <w:pPr>
        <w:autoSpaceDE w:val="0"/>
        <w:autoSpaceDN w:val="0"/>
        <w:adjustRightInd w:val="0"/>
        <w:jc w:val="both"/>
        <w:rPr>
          <w:rFonts w:ascii="Montserrat" w:eastAsia="Calibri" w:hAnsi="Montserrat" w:cs="Arial"/>
        </w:rPr>
      </w:pPr>
      <w:r w:rsidRPr="009A137C">
        <w:rPr>
          <w:rFonts w:ascii="Montserrat" w:eastAsia="Calibri" w:hAnsi="Montserrat" w:cs="Arial"/>
          <w:b/>
        </w:rPr>
        <w:t xml:space="preserve">Artículo </w:t>
      </w:r>
      <w:r>
        <w:rPr>
          <w:rFonts w:ascii="Montserrat" w:eastAsia="Calibri" w:hAnsi="Montserrat" w:cs="Arial"/>
          <w:b/>
        </w:rPr>
        <w:t>50</w:t>
      </w:r>
      <w:r w:rsidRPr="009A137C">
        <w:rPr>
          <w:rFonts w:ascii="Montserrat" w:eastAsia="Calibri" w:hAnsi="Montserrat" w:cs="Arial"/>
          <w:b/>
        </w:rPr>
        <w:t>.</w:t>
      </w:r>
      <w:r>
        <w:rPr>
          <w:rFonts w:ascii="Montserrat" w:eastAsia="Calibri" w:hAnsi="Montserrat" w:cs="Arial"/>
          <w:b/>
        </w:rPr>
        <w:t>-</w:t>
      </w:r>
      <w:r w:rsidR="00D40B69">
        <w:rPr>
          <w:rFonts w:ascii="Montserrat" w:eastAsia="Calibri" w:hAnsi="Montserrat" w:cs="Arial"/>
        </w:rPr>
        <w:t xml:space="preserve"> Sólo podrán incorporarse a la C</w:t>
      </w:r>
      <w:r>
        <w:rPr>
          <w:rFonts w:ascii="Montserrat" w:eastAsia="Calibri" w:hAnsi="Montserrat" w:cs="Arial"/>
        </w:rPr>
        <w:t>arrera</w:t>
      </w:r>
      <w:r w:rsidR="00D40B69">
        <w:rPr>
          <w:rFonts w:ascii="Montserrat" w:eastAsia="Calibri" w:hAnsi="Montserrat" w:cs="Arial"/>
        </w:rPr>
        <w:t xml:space="preserve"> P</w:t>
      </w:r>
      <w:r>
        <w:rPr>
          <w:rFonts w:ascii="Montserrat" w:eastAsia="Calibri" w:hAnsi="Montserrat" w:cs="Arial"/>
        </w:rPr>
        <w:t>olicial</w:t>
      </w:r>
      <w:r w:rsidRPr="009A137C">
        <w:rPr>
          <w:rFonts w:ascii="Montserrat" w:eastAsia="Calibri" w:hAnsi="Montserrat" w:cs="Arial"/>
        </w:rPr>
        <w:t xml:space="preserve"> aquellas personas aspirantes o de reingreso que hayan cubierto y aprobado las etapas de Reclutamiento, Selección y Formación Inicial.</w:t>
      </w:r>
    </w:p>
    <w:p w14:paraId="63DA9AB6" w14:textId="77777777" w:rsidR="009A137C" w:rsidRPr="00F87DA2" w:rsidRDefault="009A137C" w:rsidP="00F87DA2">
      <w:pPr>
        <w:autoSpaceDE w:val="0"/>
        <w:autoSpaceDN w:val="0"/>
        <w:adjustRightInd w:val="0"/>
        <w:jc w:val="both"/>
        <w:rPr>
          <w:rFonts w:ascii="Montserrat" w:eastAsia="Calibri" w:hAnsi="Montserrat" w:cs="Arial"/>
        </w:rPr>
      </w:pPr>
    </w:p>
    <w:p w14:paraId="3A5933BB" w14:textId="77777777" w:rsidR="00F87DA2" w:rsidRPr="00F87DA2" w:rsidRDefault="00F87DA2" w:rsidP="00F87DA2">
      <w:pPr>
        <w:autoSpaceDE w:val="0"/>
        <w:autoSpaceDN w:val="0"/>
        <w:adjustRightInd w:val="0"/>
        <w:jc w:val="both"/>
        <w:rPr>
          <w:rFonts w:ascii="Montserrat" w:eastAsia="Calibri" w:hAnsi="Montserrat" w:cs="Arial"/>
        </w:rPr>
      </w:pPr>
    </w:p>
    <w:p w14:paraId="0B224F19"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SECCIÓN I</w:t>
      </w:r>
    </w:p>
    <w:p w14:paraId="3E413478"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De la Convocatoria</w:t>
      </w:r>
    </w:p>
    <w:p w14:paraId="6686B6E2" w14:textId="77777777" w:rsidR="00F87DA2" w:rsidRPr="00F87DA2" w:rsidRDefault="00F87DA2" w:rsidP="00F87DA2">
      <w:pPr>
        <w:autoSpaceDE w:val="0"/>
        <w:autoSpaceDN w:val="0"/>
        <w:adjustRightInd w:val="0"/>
        <w:jc w:val="both"/>
        <w:rPr>
          <w:rFonts w:ascii="Montserrat" w:eastAsia="Calibri" w:hAnsi="Montserrat" w:cs="Arial"/>
          <w:b/>
          <w:bCs/>
          <w:color w:val="C00000"/>
        </w:rPr>
      </w:pPr>
    </w:p>
    <w:p w14:paraId="5922ED64" w14:textId="4CE927DF"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B91031">
        <w:rPr>
          <w:rFonts w:ascii="Montserrat" w:eastAsia="Calibri" w:hAnsi="Montserrat" w:cs="Arial"/>
          <w:b/>
          <w:bCs/>
        </w:rPr>
        <w:t>51</w:t>
      </w:r>
      <w:r w:rsidRPr="00FE7C06">
        <w:rPr>
          <w:rFonts w:ascii="Montserrat" w:eastAsia="Calibri" w:hAnsi="Montserrat" w:cs="Arial"/>
          <w:b/>
          <w:bCs/>
        </w:rPr>
        <w:t>.-</w:t>
      </w:r>
      <w:r w:rsidRPr="007853CB">
        <w:rPr>
          <w:rFonts w:ascii="Montserrat" w:eastAsia="Calibri" w:hAnsi="Montserrat" w:cs="Arial"/>
        </w:rPr>
        <w:t xml:space="preserve"> Cuando existan plazas vacantes o de nueva creación de policía dentro de la Escala Básica, la </w:t>
      </w:r>
      <w:r w:rsidR="008C3832">
        <w:rPr>
          <w:rFonts w:ascii="Montserrat" w:eastAsia="Calibri" w:hAnsi="Montserrat" w:cs="Arial"/>
        </w:rPr>
        <w:t>Comisión de Carrera</w:t>
      </w:r>
      <w:r w:rsidRPr="007853CB">
        <w:rPr>
          <w:rFonts w:ascii="Montserrat" w:eastAsia="Calibri" w:hAnsi="Montserrat" w:cs="Arial"/>
        </w:rPr>
        <w:t xml:space="preserve"> sesionará para someter a votación la aprobación de la emisión y publicación de la convocatoria la cual será de carácter pública y abierta, dirigida a todo aspirante que desee ingresar al Servicio Profesional de Carrera Policial, mediante invitación que podrá ser publicada en el portal de internet, redes sociales, diversas instalaciones y de la Institución Policial, centros de trabajo y demás fuentes de reclutamiento internas y externas del</w:t>
      </w:r>
      <w:r w:rsidR="00B91031">
        <w:rPr>
          <w:rFonts w:ascii="Montserrat" w:eastAsia="Calibri" w:hAnsi="Montserrat" w:cs="Arial"/>
        </w:rPr>
        <w:t xml:space="preserve"> (Estado o</w:t>
      </w:r>
      <w:r w:rsidRPr="007853CB">
        <w:rPr>
          <w:rFonts w:ascii="Montserrat" w:eastAsia="Calibri" w:hAnsi="Montserrat" w:cs="Arial"/>
        </w:rPr>
        <w:t xml:space="preserve"> Municipio</w:t>
      </w:r>
      <w:r w:rsidR="00B91031">
        <w:rPr>
          <w:rFonts w:ascii="Montserrat" w:eastAsia="Calibri" w:hAnsi="Montserrat" w:cs="Arial"/>
        </w:rPr>
        <w:t>)</w:t>
      </w:r>
      <w:r w:rsidRPr="007853CB">
        <w:rPr>
          <w:rFonts w:ascii="Montserrat" w:eastAsia="Calibri" w:hAnsi="Montserrat" w:cs="Arial"/>
        </w:rPr>
        <w:t>.</w:t>
      </w:r>
    </w:p>
    <w:p w14:paraId="2BFA07BF" w14:textId="77777777" w:rsidR="00F87DA2" w:rsidRPr="007853CB" w:rsidRDefault="00F87DA2" w:rsidP="00F87DA2">
      <w:pPr>
        <w:autoSpaceDE w:val="0"/>
        <w:autoSpaceDN w:val="0"/>
        <w:adjustRightInd w:val="0"/>
        <w:jc w:val="both"/>
        <w:rPr>
          <w:rFonts w:ascii="Montserrat" w:eastAsia="Calibri" w:hAnsi="Montserrat" w:cs="Arial"/>
        </w:rPr>
      </w:pPr>
    </w:p>
    <w:p w14:paraId="3207EBE0" w14:textId="77777777" w:rsidR="00F87DA2" w:rsidRPr="007853CB" w:rsidRDefault="00F87DA2" w:rsidP="00F87DA2">
      <w:pPr>
        <w:autoSpaceDE w:val="0"/>
        <w:autoSpaceDN w:val="0"/>
        <w:adjustRightInd w:val="0"/>
        <w:jc w:val="both"/>
        <w:rPr>
          <w:rFonts w:ascii="Montserrat" w:eastAsia="Calibri" w:hAnsi="Montserrat" w:cs="Arial"/>
        </w:rPr>
      </w:pPr>
      <w:r w:rsidRPr="007853CB">
        <w:rPr>
          <w:rFonts w:ascii="Montserrat" w:eastAsia="Calibri" w:hAnsi="Montserrat" w:cs="Arial"/>
        </w:rPr>
        <w:t>Dicha convocatoria deberá contener:</w:t>
      </w:r>
    </w:p>
    <w:p w14:paraId="74F0C0C5" w14:textId="77777777" w:rsidR="00F87DA2" w:rsidRPr="007853CB" w:rsidRDefault="00F87DA2" w:rsidP="00F87DA2">
      <w:pPr>
        <w:autoSpaceDE w:val="0"/>
        <w:autoSpaceDN w:val="0"/>
        <w:adjustRightInd w:val="0"/>
        <w:jc w:val="both"/>
        <w:rPr>
          <w:rFonts w:ascii="Montserrat" w:eastAsia="Calibri" w:hAnsi="Montserrat" w:cs="Arial"/>
        </w:rPr>
      </w:pPr>
    </w:p>
    <w:p w14:paraId="532041F2" w14:textId="77777777"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Los puestos sujetos a reclutamiento y el perfil del puesto que deberán cubrir los aspirantes;</w:t>
      </w:r>
    </w:p>
    <w:p w14:paraId="178ECED6" w14:textId="77777777" w:rsidR="00F87DA2" w:rsidRPr="007853CB" w:rsidRDefault="00F87DA2" w:rsidP="00F87DA2">
      <w:pPr>
        <w:autoSpaceDE w:val="0"/>
        <w:autoSpaceDN w:val="0"/>
        <w:adjustRightInd w:val="0"/>
        <w:ind w:left="426"/>
        <w:jc w:val="both"/>
        <w:rPr>
          <w:rFonts w:ascii="Montserrat" w:eastAsia="Calibri" w:hAnsi="Montserrat" w:cs="Arial"/>
        </w:rPr>
      </w:pPr>
    </w:p>
    <w:p w14:paraId="5CA1AD20" w14:textId="77777777"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El sueldo neto de la plaza vacante;</w:t>
      </w:r>
    </w:p>
    <w:p w14:paraId="417B861B" w14:textId="77777777" w:rsidR="00F87DA2" w:rsidRPr="007853CB" w:rsidRDefault="00F87DA2" w:rsidP="00F87DA2">
      <w:pPr>
        <w:autoSpaceDE w:val="0"/>
        <w:autoSpaceDN w:val="0"/>
        <w:adjustRightInd w:val="0"/>
        <w:jc w:val="both"/>
        <w:rPr>
          <w:rFonts w:ascii="Montserrat" w:eastAsia="Calibri" w:hAnsi="Montserrat" w:cs="Arial"/>
        </w:rPr>
      </w:pPr>
    </w:p>
    <w:p w14:paraId="3AD49FB6" w14:textId="77777777"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Que se otorgará una beca al cadete durante el tiempo que dure la Formación Inicial, sin que ésta supere los seis meses;</w:t>
      </w:r>
    </w:p>
    <w:p w14:paraId="09FFE429" w14:textId="77777777" w:rsidR="00F87DA2" w:rsidRPr="007853CB" w:rsidRDefault="00F87DA2" w:rsidP="00F87DA2">
      <w:pPr>
        <w:autoSpaceDE w:val="0"/>
        <w:autoSpaceDN w:val="0"/>
        <w:adjustRightInd w:val="0"/>
        <w:jc w:val="both"/>
        <w:rPr>
          <w:rFonts w:ascii="Montserrat" w:eastAsia="Calibri" w:hAnsi="Montserrat" w:cs="Arial"/>
        </w:rPr>
      </w:pPr>
    </w:p>
    <w:p w14:paraId="38E0A09B" w14:textId="0F0AA372"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 xml:space="preserve">Los requisitos </w:t>
      </w:r>
      <w:r w:rsidR="00AF0FD4">
        <w:rPr>
          <w:rFonts w:ascii="Montserrat" w:eastAsia="Calibri" w:hAnsi="Montserrat" w:cs="Arial"/>
        </w:rPr>
        <w:t xml:space="preserve">y la documentación </w:t>
      </w:r>
      <w:r w:rsidRPr="007853CB">
        <w:rPr>
          <w:rFonts w:ascii="Montserrat" w:eastAsia="Calibri" w:hAnsi="Montserrat" w:cs="Arial"/>
        </w:rPr>
        <w:t>que deberán cumplir los aspirantes;</w:t>
      </w:r>
    </w:p>
    <w:p w14:paraId="79BAA19E" w14:textId="77777777" w:rsidR="00F87DA2" w:rsidRPr="007853CB" w:rsidRDefault="00F87DA2" w:rsidP="00F87DA2">
      <w:pPr>
        <w:autoSpaceDE w:val="0"/>
        <w:autoSpaceDN w:val="0"/>
        <w:adjustRightInd w:val="0"/>
        <w:jc w:val="both"/>
        <w:rPr>
          <w:rFonts w:ascii="Montserrat" w:eastAsia="Calibri" w:hAnsi="Montserrat" w:cs="Arial"/>
        </w:rPr>
      </w:pPr>
    </w:p>
    <w:p w14:paraId="07D72C54" w14:textId="77777777"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Lugar fecha y hora de la recepción de los documentos requeridos;</w:t>
      </w:r>
    </w:p>
    <w:p w14:paraId="64CC44CA" w14:textId="77777777" w:rsidR="00F87DA2" w:rsidRPr="007853CB" w:rsidRDefault="00F87DA2" w:rsidP="00F87DA2">
      <w:pPr>
        <w:autoSpaceDE w:val="0"/>
        <w:autoSpaceDN w:val="0"/>
        <w:adjustRightInd w:val="0"/>
        <w:jc w:val="both"/>
        <w:rPr>
          <w:rFonts w:ascii="Montserrat" w:eastAsia="Calibri" w:hAnsi="Montserrat" w:cs="Arial"/>
        </w:rPr>
      </w:pPr>
    </w:p>
    <w:p w14:paraId="0B77F505" w14:textId="77777777"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 xml:space="preserve">Lugar fecha y hora de verificación de los exámenes de selección de aspirantes para quienes cumplan con los requisitos de la convocatoria; </w:t>
      </w:r>
    </w:p>
    <w:p w14:paraId="13FF690E" w14:textId="77777777" w:rsidR="00F87DA2" w:rsidRPr="007853CB" w:rsidRDefault="00F87DA2" w:rsidP="00F87DA2">
      <w:pPr>
        <w:autoSpaceDE w:val="0"/>
        <w:autoSpaceDN w:val="0"/>
        <w:adjustRightInd w:val="0"/>
        <w:jc w:val="both"/>
        <w:rPr>
          <w:rFonts w:ascii="Montserrat" w:eastAsia="Calibri" w:hAnsi="Montserrat" w:cs="Arial"/>
        </w:rPr>
      </w:pPr>
    </w:p>
    <w:p w14:paraId="486E0651" w14:textId="77777777" w:rsidR="00F87DA2" w:rsidRPr="007853CB" w:rsidRDefault="00F87DA2" w:rsidP="000D371F">
      <w:pPr>
        <w:numPr>
          <w:ilvl w:val="0"/>
          <w:numId w:val="7"/>
        </w:numPr>
        <w:tabs>
          <w:tab w:val="left" w:pos="284"/>
          <w:tab w:val="left" w:pos="426"/>
          <w:tab w:val="left" w:pos="567"/>
        </w:tabs>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Los requisitos, condiciones y duración de la formación inicial y demás características de la misma;</w:t>
      </w:r>
    </w:p>
    <w:p w14:paraId="3FF52F29" w14:textId="77777777" w:rsidR="00F87DA2" w:rsidRPr="007853CB" w:rsidRDefault="00F87DA2" w:rsidP="00F87DA2">
      <w:pPr>
        <w:autoSpaceDE w:val="0"/>
        <w:autoSpaceDN w:val="0"/>
        <w:adjustRightInd w:val="0"/>
        <w:ind w:left="426"/>
        <w:jc w:val="both"/>
        <w:rPr>
          <w:rFonts w:ascii="Montserrat" w:eastAsia="Calibri" w:hAnsi="Montserrat" w:cs="Arial"/>
        </w:rPr>
      </w:pPr>
    </w:p>
    <w:p w14:paraId="3C1F1AA7" w14:textId="77777777"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Descripción del procedimiento de selección;</w:t>
      </w:r>
    </w:p>
    <w:p w14:paraId="104E3B95" w14:textId="77777777" w:rsidR="00F87DA2" w:rsidRPr="007853CB" w:rsidRDefault="00F87DA2" w:rsidP="00F87DA2">
      <w:pPr>
        <w:autoSpaceDE w:val="0"/>
        <w:autoSpaceDN w:val="0"/>
        <w:adjustRightInd w:val="0"/>
        <w:jc w:val="both"/>
        <w:rPr>
          <w:rFonts w:ascii="Montserrat" w:eastAsia="Calibri" w:hAnsi="Montserrat" w:cs="Arial"/>
        </w:rPr>
      </w:pPr>
    </w:p>
    <w:p w14:paraId="24507E79" w14:textId="77777777" w:rsidR="00F87DA2" w:rsidRPr="007853CB" w:rsidRDefault="00F87DA2" w:rsidP="000D371F">
      <w:pPr>
        <w:numPr>
          <w:ilvl w:val="0"/>
          <w:numId w:val="7"/>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 xml:space="preserve">Sede del concurso; </w:t>
      </w:r>
    </w:p>
    <w:p w14:paraId="3F10BC67" w14:textId="77777777" w:rsidR="00F87DA2" w:rsidRPr="00F87DA2" w:rsidRDefault="00F87DA2" w:rsidP="00F87DA2">
      <w:pPr>
        <w:autoSpaceDE w:val="0"/>
        <w:autoSpaceDN w:val="0"/>
        <w:adjustRightInd w:val="0"/>
        <w:jc w:val="both"/>
        <w:rPr>
          <w:rFonts w:ascii="Montserrat" w:eastAsia="Calibri" w:hAnsi="Montserrat" w:cs="Arial"/>
        </w:rPr>
      </w:pPr>
    </w:p>
    <w:p w14:paraId="00188A19" w14:textId="77777777" w:rsidR="00F87DA2" w:rsidRPr="00F87DA2" w:rsidRDefault="00F87DA2" w:rsidP="000D371F">
      <w:pPr>
        <w:numPr>
          <w:ilvl w:val="0"/>
          <w:numId w:val="7"/>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Datos de contacto para informes de estado de evaluaciones.</w:t>
      </w:r>
    </w:p>
    <w:p w14:paraId="487689EB" w14:textId="77777777" w:rsidR="00F87DA2" w:rsidRPr="00F87DA2" w:rsidRDefault="00F87DA2" w:rsidP="00F87DA2">
      <w:pPr>
        <w:autoSpaceDE w:val="0"/>
        <w:autoSpaceDN w:val="0"/>
        <w:adjustRightInd w:val="0"/>
        <w:jc w:val="both"/>
        <w:rPr>
          <w:rFonts w:ascii="Montserrat" w:eastAsia="Times New Roman" w:hAnsi="Montserrat" w:cs="Arial"/>
          <w:lang w:eastAsia="es-MX"/>
        </w:rPr>
      </w:pPr>
    </w:p>
    <w:p w14:paraId="0695D5FE" w14:textId="77777777"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rPr>
        <w:t>En los requisitos de la Convocatorio en ningún sentido o bien, en el procedimiento derivado de ella, podrá existir discriminación por razón de género, religión, estado civil, origen étnico, condición social o cualquier otra que viole el principio de igualdad de oportunidades.</w:t>
      </w:r>
    </w:p>
    <w:p w14:paraId="3D3F1550" w14:textId="77777777" w:rsidR="00F87DA2" w:rsidRPr="00F87DA2" w:rsidRDefault="00F87DA2" w:rsidP="00F87DA2">
      <w:pPr>
        <w:autoSpaceDE w:val="0"/>
        <w:autoSpaceDN w:val="0"/>
        <w:adjustRightInd w:val="0"/>
        <w:jc w:val="both"/>
        <w:rPr>
          <w:rFonts w:ascii="Montserrat" w:eastAsia="Calibri" w:hAnsi="Montserrat" w:cs="Arial"/>
          <w:color w:val="C00000"/>
        </w:rPr>
      </w:pPr>
    </w:p>
    <w:p w14:paraId="38218610" w14:textId="77F1843A"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FF3D84">
        <w:rPr>
          <w:rFonts w:ascii="Montserrat" w:eastAsia="Calibri" w:hAnsi="Montserrat" w:cs="Arial"/>
          <w:b/>
          <w:bCs/>
        </w:rPr>
        <w:t>52</w:t>
      </w:r>
      <w:r w:rsidRPr="00FE7C06">
        <w:rPr>
          <w:rFonts w:ascii="Montserrat" w:eastAsia="Calibri" w:hAnsi="Montserrat" w:cs="Arial"/>
          <w:b/>
          <w:bCs/>
        </w:rPr>
        <w:t>.-</w:t>
      </w:r>
      <w:r w:rsidRPr="007853CB">
        <w:rPr>
          <w:rFonts w:ascii="Montserrat" w:eastAsia="Calibri" w:hAnsi="Montserrat" w:cs="Arial"/>
        </w:rPr>
        <w:t xml:space="preserve"> Los Aspirantes, además de cumplir con el procedimiento de reclutamiento establecido en la convocatoria, deberán reunir los requisitos que establecen la Ley General, la Ley Estatal, este Reglamento y demás normatividad aplicable. </w:t>
      </w:r>
    </w:p>
    <w:p w14:paraId="7920F225" w14:textId="77777777" w:rsidR="00F87DA2" w:rsidRPr="007853CB" w:rsidRDefault="00F87DA2" w:rsidP="00F87DA2">
      <w:pPr>
        <w:autoSpaceDE w:val="0"/>
        <w:autoSpaceDN w:val="0"/>
        <w:adjustRightInd w:val="0"/>
        <w:jc w:val="both"/>
        <w:rPr>
          <w:rFonts w:ascii="Montserrat" w:eastAsia="Calibri" w:hAnsi="Montserrat" w:cs="Arial"/>
        </w:rPr>
      </w:pPr>
    </w:p>
    <w:p w14:paraId="7FF66994" w14:textId="2A19ECC2"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FF3D84">
        <w:rPr>
          <w:rFonts w:ascii="Montserrat" w:eastAsia="Calibri" w:hAnsi="Montserrat" w:cs="Arial"/>
          <w:b/>
          <w:bCs/>
        </w:rPr>
        <w:t>53</w:t>
      </w:r>
      <w:r w:rsidRPr="00FE7C06">
        <w:rPr>
          <w:rFonts w:ascii="Montserrat" w:eastAsia="Calibri" w:hAnsi="Montserrat" w:cs="Arial"/>
          <w:b/>
          <w:bCs/>
        </w:rPr>
        <w:t>.-</w:t>
      </w:r>
      <w:r w:rsidRPr="007853CB">
        <w:rPr>
          <w:rFonts w:ascii="Montserrat" w:eastAsia="Calibri" w:hAnsi="Montserrat" w:cs="Arial"/>
        </w:rPr>
        <w:t xml:space="preserve"> Los requisitos aprobados por la </w:t>
      </w:r>
      <w:r w:rsidR="008C3832">
        <w:rPr>
          <w:rFonts w:ascii="Montserrat" w:eastAsia="Calibri" w:hAnsi="Montserrat" w:cs="Arial"/>
        </w:rPr>
        <w:t>Comisión de Carrera</w:t>
      </w:r>
      <w:r w:rsidRPr="007853CB">
        <w:rPr>
          <w:rFonts w:ascii="Montserrat" w:eastAsia="Calibri" w:hAnsi="Montserrat" w:cs="Arial"/>
        </w:rPr>
        <w:t xml:space="preserve"> que deberán cubrir los aspirantes, serán de forma enunciativa más no limitativa. Éstos serán los siguientes: </w:t>
      </w:r>
    </w:p>
    <w:p w14:paraId="2B3D4196"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6809E3D8" w14:textId="77777777" w:rsidR="00F87DA2" w:rsidRPr="007853CB" w:rsidRDefault="00F87DA2" w:rsidP="000D371F">
      <w:pPr>
        <w:numPr>
          <w:ilvl w:val="0"/>
          <w:numId w:val="8"/>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Tener 18 años de edad cumplidos y como máximo 40 años;</w:t>
      </w:r>
    </w:p>
    <w:p w14:paraId="5E76B2D4" w14:textId="77777777" w:rsidR="00F87DA2" w:rsidRPr="007853CB" w:rsidRDefault="00F87DA2" w:rsidP="00F87DA2">
      <w:pPr>
        <w:autoSpaceDE w:val="0"/>
        <w:autoSpaceDN w:val="0"/>
        <w:adjustRightInd w:val="0"/>
        <w:ind w:left="426"/>
        <w:jc w:val="both"/>
        <w:rPr>
          <w:rFonts w:ascii="Montserrat" w:eastAsia="Calibri" w:hAnsi="Montserrat" w:cs="Arial"/>
        </w:rPr>
      </w:pPr>
    </w:p>
    <w:p w14:paraId="0AB7554C" w14:textId="77777777" w:rsidR="00F87DA2" w:rsidRPr="007853CB" w:rsidRDefault="00F87DA2" w:rsidP="000D371F">
      <w:pPr>
        <w:numPr>
          <w:ilvl w:val="0"/>
          <w:numId w:val="8"/>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Ser de nacionalidad mexicana en pleno ejercicio de sus derechos políticos y civiles;</w:t>
      </w:r>
    </w:p>
    <w:p w14:paraId="364FF5C3" w14:textId="77777777" w:rsidR="00F87DA2" w:rsidRPr="007853CB" w:rsidRDefault="00F87DA2" w:rsidP="00F87DA2">
      <w:pPr>
        <w:autoSpaceDE w:val="0"/>
        <w:autoSpaceDN w:val="0"/>
        <w:adjustRightInd w:val="0"/>
        <w:jc w:val="both"/>
        <w:rPr>
          <w:rFonts w:ascii="Montserrat" w:eastAsia="Calibri" w:hAnsi="Montserrat" w:cs="Arial"/>
        </w:rPr>
      </w:pPr>
    </w:p>
    <w:p w14:paraId="349419AD" w14:textId="77777777" w:rsidR="00F87DA2" w:rsidRPr="007853CB" w:rsidRDefault="00F87DA2" w:rsidP="000D371F">
      <w:pPr>
        <w:numPr>
          <w:ilvl w:val="0"/>
          <w:numId w:val="8"/>
        </w:numPr>
        <w:autoSpaceDE w:val="0"/>
        <w:autoSpaceDN w:val="0"/>
        <w:adjustRightInd w:val="0"/>
        <w:ind w:left="426" w:hanging="426"/>
        <w:jc w:val="both"/>
        <w:rPr>
          <w:rFonts w:ascii="Montserrat" w:eastAsia="Times New Roman" w:hAnsi="Montserrat" w:cs="Arial"/>
          <w:lang w:val="es-ES" w:eastAsia="es-ES"/>
        </w:rPr>
      </w:pPr>
      <w:r w:rsidRPr="007853CB">
        <w:rPr>
          <w:rFonts w:ascii="Montserrat" w:eastAsia="Calibri" w:hAnsi="Montserrat" w:cs="Arial"/>
        </w:rPr>
        <w:t xml:space="preserve">No haber sido condenado por sentencia irrevocable por delito doloso, ni estar sujeto a proceso penal; </w:t>
      </w:r>
    </w:p>
    <w:p w14:paraId="30A9C18A" w14:textId="77777777" w:rsidR="00F87DA2" w:rsidRPr="007853CB" w:rsidRDefault="00F87DA2" w:rsidP="00F87DA2">
      <w:pPr>
        <w:autoSpaceDE w:val="0"/>
        <w:autoSpaceDN w:val="0"/>
        <w:adjustRightInd w:val="0"/>
        <w:ind w:left="426"/>
        <w:jc w:val="both"/>
        <w:rPr>
          <w:rFonts w:ascii="Montserrat" w:eastAsia="Times New Roman" w:hAnsi="Montserrat" w:cs="Arial"/>
          <w:lang w:val="es-ES" w:eastAsia="es-ES"/>
        </w:rPr>
      </w:pPr>
    </w:p>
    <w:p w14:paraId="7B728DBE" w14:textId="77777777" w:rsidR="00F87DA2" w:rsidRPr="007853CB" w:rsidRDefault="00F87DA2" w:rsidP="000D371F">
      <w:pPr>
        <w:numPr>
          <w:ilvl w:val="0"/>
          <w:numId w:val="8"/>
        </w:numPr>
        <w:autoSpaceDE w:val="0"/>
        <w:autoSpaceDN w:val="0"/>
        <w:adjustRightInd w:val="0"/>
        <w:ind w:left="426" w:hanging="426"/>
        <w:jc w:val="both"/>
        <w:rPr>
          <w:rFonts w:ascii="Montserrat" w:eastAsia="Times New Roman" w:hAnsi="Montserrat" w:cs="Arial"/>
          <w:lang w:val="es-ES" w:eastAsia="es-ES"/>
        </w:rPr>
      </w:pPr>
      <w:r w:rsidRPr="007853CB">
        <w:rPr>
          <w:rFonts w:ascii="Montserrat" w:eastAsia="Times New Roman" w:hAnsi="Montserrat" w:cs="Arial"/>
          <w:lang w:val="es-ES" w:eastAsia="es-ES"/>
        </w:rPr>
        <w:t>Acreditar que ha concluido, al menos, los estudios siguientes:</w:t>
      </w:r>
    </w:p>
    <w:p w14:paraId="74B49E38" w14:textId="77777777" w:rsidR="00F87DA2" w:rsidRPr="007853CB" w:rsidRDefault="00F87DA2" w:rsidP="00F87DA2">
      <w:pPr>
        <w:ind w:left="1728" w:hanging="1296"/>
        <w:jc w:val="both"/>
        <w:rPr>
          <w:rFonts w:ascii="Montserrat" w:eastAsia="Times New Roman" w:hAnsi="Montserrat" w:cs="Arial"/>
          <w:lang w:val="es-ES" w:eastAsia="es-ES"/>
        </w:rPr>
      </w:pPr>
    </w:p>
    <w:p w14:paraId="5026AF46" w14:textId="77777777" w:rsidR="00F87DA2" w:rsidRPr="007853CB" w:rsidRDefault="00F87DA2" w:rsidP="00F87DA2">
      <w:pPr>
        <w:ind w:left="851" w:hanging="425"/>
        <w:jc w:val="both"/>
        <w:rPr>
          <w:rFonts w:ascii="Montserrat" w:eastAsia="Times New Roman" w:hAnsi="Montserrat" w:cs="Arial"/>
          <w:lang w:val="es-ES" w:eastAsia="es-ES"/>
        </w:rPr>
      </w:pPr>
      <w:r w:rsidRPr="007853CB">
        <w:rPr>
          <w:rFonts w:ascii="Montserrat" w:eastAsia="Times New Roman" w:hAnsi="Montserrat" w:cs="Arial"/>
          <w:lang w:val="es-ES" w:eastAsia="es-ES"/>
        </w:rPr>
        <w:t>a)</w:t>
      </w:r>
      <w:r w:rsidRPr="007853CB">
        <w:rPr>
          <w:rFonts w:ascii="Montserrat" w:eastAsia="Times New Roman" w:hAnsi="Montserrat" w:cs="Arial"/>
          <w:lang w:val="es-ES" w:eastAsia="es-ES"/>
        </w:rPr>
        <w:tab/>
        <w:t>En el caso de aspirantes a las áreas de investigación: enseñanza superior o equivalente;</w:t>
      </w:r>
    </w:p>
    <w:p w14:paraId="771EDDAD" w14:textId="77777777" w:rsidR="00F87DA2" w:rsidRPr="007853CB" w:rsidRDefault="00F87DA2" w:rsidP="00F87DA2">
      <w:pPr>
        <w:ind w:left="851" w:hanging="425"/>
        <w:jc w:val="both"/>
        <w:rPr>
          <w:rFonts w:ascii="Montserrat" w:eastAsia="Times New Roman" w:hAnsi="Montserrat" w:cs="Arial"/>
          <w:lang w:val="es-ES" w:eastAsia="es-ES"/>
        </w:rPr>
      </w:pPr>
    </w:p>
    <w:p w14:paraId="762B4076" w14:textId="77777777" w:rsidR="00F87DA2" w:rsidRPr="007853CB" w:rsidRDefault="00F87DA2" w:rsidP="00F87DA2">
      <w:pPr>
        <w:ind w:left="851" w:hanging="425"/>
        <w:jc w:val="both"/>
        <w:rPr>
          <w:rFonts w:ascii="Montserrat" w:eastAsia="Times New Roman" w:hAnsi="Montserrat" w:cs="Arial"/>
          <w:lang w:val="es-ES" w:eastAsia="es-ES"/>
        </w:rPr>
      </w:pPr>
      <w:r w:rsidRPr="007853CB">
        <w:rPr>
          <w:rFonts w:ascii="Montserrat" w:eastAsia="Times New Roman" w:hAnsi="Montserrat" w:cs="Arial"/>
          <w:lang w:val="es-ES" w:eastAsia="es-ES"/>
        </w:rPr>
        <w:t>b)</w:t>
      </w:r>
      <w:r w:rsidRPr="007853CB">
        <w:rPr>
          <w:rFonts w:ascii="Montserrat" w:eastAsia="Times New Roman" w:hAnsi="Montserrat" w:cs="Arial"/>
          <w:lang w:val="es-ES" w:eastAsia="es-ES"/>
        </w:rPr>
        <w:tab/>
        <w:t>Tratándose de aspirantes a las áreas de prevención: enseñanza media superior o equivalente;</w:t>
      </w:r>
    </w:p>
    <w:p w14:paraId="7454F091" w14:textId="77777777" w:rsidR="00F87DA2" w:rsidRPr="007853CB" w:rsidRDefault="00F87DA2" w:rsidP="00F87DA2">
      <w:pPr>
        <w:ind w:left="851" w:hanging="425"/>
        <w:jc w:val="both"/>
        <w:rPr>
          <w:rFonts w:ascii="Montserrat" w:eastAsia="Times New Roman" w:hAnsi="Montserrat" w:cs="Arial"/>
          <w:lang w:val="es-ES" w:eastAsia="es-ES"/>
        </w:rPr>
      </w:pPr>
    </w:p>
    <w:p w14:paraId="799DD4B2" w14:textId="77777777" w:rsidR="00F87DA2" w:rsidRPr="007853CB" w:rsidRDefault="00F87DA2" w:rsidP="00F87DA2">
      <w:pPr>
        <w:ind w:left="851" w:hanging="425"/>
        <w:jc w:val="both"/>
        <w:rPr>
          <w:rFonts w:ascii="Montserrat" w:eastAsia="Times New Roman" w:hAnsi="Montserrat" w:cs="Arial"/>
          <w:lang w:val="es-ES" w:eastAsia="es-ES"/>
        </w:rPr>
      </w:pPr>
      <w:r w:rsidRPr="007853CB">
        <w:rPr>
          <w:rFonts w:ascii="Montserrat" w:eastAsia="Times New Roman" w:hAnsi="Montserrat" w:cs="Arial"/>
          <w:lang w:val="es-ES" w:eastAsia="es-ES"/>
        </w:rPr>
        <w:t>c)</w:t>
      </w:r>
      <w:r w:rsidRPr="007853CB">
        <w:rPr>
          <w:rFonts w:ascii="Montserrat" w:eastAsia="Times New Roman" w:hAnsi="Montserrat" w:cs="Arial"/>
          <w:lang w:val="es-ES" w:eastAsia="es-ES"/>
        </w:rPr>
        <w:tab/>
        <w:t>En caso de aspirantes a las áreas de reacción: enseñanza media básica;</w:t>
      </w:r>
    </w:p>
    <w:p w14:paraId="36F5B1C4" w14:textId="77777777" w:rsidR="00F87DA2" w:rsidRPr="007853CB" w:rsidRDefault="00F87DA2" w:rsidP="00F87DA2">
      <w:pPr>
        <w:autoSpaceDE w:val="0"/>
        <w:autoSpaceDN w:val="0"/>
        <w:adjustRightInd w:val="0"/>
        <w:jc w:val="both"/>
        <w:rPr>
          <w:rFonts w:ascii="Montserrat" w:eastAsia="Calibri" w:hAnsi="Montserrat" w:cs="Arial"/>
          <w:lang w:val="es-ES"/>
        </w:rPr>
      </w:pPr>
    </w:p>
    <w:p w14:paraId="0AB184D9" w14:textId="77777777" w:rsidR="00F87DA2" w:rsidRPr="007853CB" w:rsidRDefault="00F87DA2" w:rsidP="000D371F">
      <w:pPr>
        <w:numPr>
          <w:ilvl w:val="0"/>
          <w:numId w:val="8"/>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Aprobar las evaluaciones del procedimiento de selección de aspirantes y la formación inicial;</w:t>
      </w:r>
    </w:p>
    <w:p w14:paraId="574227BC" w14:textId="77777777" w:rsidR="00F87DA2" w:rsidRPr="007853CB" w:rsidRDefault="00F87DA2" w:rsidP="00F87DA2">
      <w:pPr>
        <w:autoSpaceDE w:val="0"/>
        <w:autoSpaceDN w:val="0"/>
        <w:adjustRightInd w:val="0"/>
        <w:jc w:val="both"/>
        <w:rPr>
          <w:rFonts w:ascii="Montserrat" w:eastAsia="Calibri" w:hAnsi="Montserrat" w:cs="Arial"/>
        </w:rPr>
      </w:pPr>
    </w:p>
    <w:p w14:paraId="1FFB4C43" w14:textId="77777777" w:rsidR="00F87DA2" w:rsidRPr="007853CB" w:rsidRDefault="00F87DA2" w:rsidP="000D371F">
      <w:pPr>
        <w:numPr>
          <w:ilvl w:val="0"/>
          <w:numId w:val="8"/>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Contar con los requisitos del perfil del puesto;</w:t>
      </w:r>
    </w:p>
    <w:p w14:paraId="06A96E93" w14:textId="77777777" w:rsidR="00F87DA2" w:rsidRPr="007853CB" w:rsidRDefault="00F87DA2" w:rsidP="00F87DA2">
      <w:pPr>
        <w:autoSpaceDE w:val="0"/>
        <w:autoSpaceDN w:val="0"/>
        <w:adjustRightInd w:val="0"/>
        <w:jc w:val="both"/>
        <w:rPr>
          <w:rFonts w:ascii="Montserrat" w:eastAsia="Calibri" w:hAnsi="Montserrat" w:cs="Arial"/>
        </w:rPr>
      </w:pPr>
    </w:p>
    <w:p w14:paraId="2D03B4C7" w14:textId="77777777" w:rsidR="00F87DA2" w:rsidRPr="00F87DA2" w:rsidRDefault="00F87DA2" w:rsidP="000D371F">
      <w:pPr>
        <w:numPr>
          <w:ilvl w:val="0"/>
          <w:numId w:val="8"/>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Aprobar los procesos de evaluación</w:t>
      </w:r>
      <w:r w:rsidRPr="00F87DA2">
        <w:rPr>
          <w:rFonts w:ascii="Montserrat" w:eastAsia="Calibri" w:hAnsi="Montserrat" w:cs="Arial"/>
        </w:rPr>
        <w:t xml:space="preserve"> de control y confianza;</w:t>
      </w:r>
    </w:p>
    <w:p w14:paraId="023AF2B0" w14:textId="77777777" w:rsidR="00F87DA2" w:rsidRPr="00F87DA2" w:rsidRDefault="00F87DA2" w:rsidP="00F87DA2">
      <w:pPr>
        <w:autoSpaceDE w:val="0"/>
        <w:autoSpaceDN w:val="0"/>
        <w:adjustRightInd w:val="0"/>
        <w:jc w:val="both"/>
        <w:rPr>
          <w:rFonts w:ascii="Montserrat" w:eastAsia="Calibri" w:hAnsi="Montserrat" w:cs="Arial"/>
        </w:rPr>
      </w:pPr>
    </w:p>
    <w:p w14:paraId="2A7D0CDA" w14:textId="77777777" w:rsidR="00F87DA2" w:rsidRPr="00F87DA2" w:rsidRDefault="00F87DA2" w:rsidP="000D371F">
      <w:pPr>
        <w:numPr>
          <w:ilvl w:val="0"/>
          <w:numId w:val="8"/>
        </w:numPr>
        <w:tabs>
          <w:tab w:val="left" w:pos="567"/>
        </w:tabs>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No hacer uso ilícito de sustancias psicotrópicas, estupefacientes u otras que produzcan efectos similares, así como no padecer alcoholismo;</w:t>
      </w:r>
    </w:p>
    <w:p w14:paraId="1A62C28B" w14:textId="77777777" w:rsidR="00F87DA2" w:rsidRPr="00F87DA2" w:rsidRDefault="00F87DA2" w:rsidP="00F87DA2">
      <w:pPr>
        <w:tabs>
          <w:tab w:val="left" w:pos="567"/>
        </w:tabs>
        <w:autoSpaceDE w:val="0"/>
        <w:autoSpaceDN w:val="0"/>
        <w:adjustRightInd w:val="0"/>
        <w:jc w:val="both"/>
        <w:rPr>
          <w:rFonts w:ascii="Montserrat" w:eastAsia="Calibri" w:hAnsi="Montserrat" w:cs="Arial"/>
        </w:rPr>
      </w:pPr>
    </w:p>
    <w:p w14:paraId="59CE1394" w14:textId="77777777" w:rsidR="00F87DA2" w:rsidRPr="00F87DA2" w:rsidRDefault="00F87DA2" w:rsidP="000D371F">
      <w:pPr>
        <w:numPr>
          <w:ilvl w:val="0"/>
          <w:numId w:val="8"/>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No haber sido sancionado con suspensión o inhabilitación para el ejercicio de un cargo público por responsabilidad administrativa como servidor público en los tres niveles de gobierno;</w:t>
      </w:r>
    </w:p>
    <w:p w14:paraId="51D200BD" w14:textId="77777777" w:rsidR="00F87DA2" w:rsidRPr="00F87DA2" w:rsidRDefault="00F87DA2" w:rsidP="00F87DA2">
      <w:pPr>
        <w:autoSpaceDE w:val="0"/>
        <w:autoSpaceDN w:val="0"/>
        <w:adjustRightInd w:val="0"/>
        <w:jc w:val="both"/>
        <w:rPr>
          <w:rFonts w:ascii="Montserrat" w:eastAsia="Calibri" w:hAnsi="Montserrat" w:cs="Arial"/>
        </w:rPr>
      </w:pPr>
    </w:p>
    <w:p w14:paraId="007322B0" w14:textId="77777777" w:rsidR="00F87DA2" w:rsidRPr="00F87DA2" w:rsidRDefault="00F87DA2" w:rsidP="000D371F">
      <w:pPr>
        <w:numPr>
          <w:ilvl w:val="0"/>
          <w:numId w:val="8"/>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Cumplir con los deberes y las obligaciones establecidas en el procedimiento de ingreso;</w:t>
      </w:r>
    </w:p>
    <w:p w14:paraId="5C066D1D" w14:textId="77777777" w:rsidR="00F87DA2" w:rsidRPr="00F87DA2" w:rsidRDefault="00F87DA2" w:rsidP="00F87DA2">
      <w:pPr>
        <w:tabs>
          <w:tab w:val="left" w:pos="567"/>
        </w:tabs>
        <w:autoSpaceDE w:val="0"/>
        <w:autoSpaceDN w:val="0"/>
        <w:adjustRightInd w:val="0"/>
        <w:ind w:left="426"/>
        <w:jc w:val="both"/>
        <w:rPr>
          <w:rFonts w:ascii="Montserrat" w:eastAsia="Calibri" w:hAnsi="Montserrat" w:cs="Arial"/>
          <w:color w:val="00B050"/>
        </w:rPr>
      </w:pPr>
    </w:p>
    <w:p w14:paraId="7D94CDB2" w14:textId="3F9C894C"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FF3D84">
        <w:rPr>
          <w:rFonts w:ascii="Montserrat" w:eastAsia="Calibri" w:hAnsi="Montserrat" w:cs="Arial"/>
          <w:b/>
          <w:bCs/>
        </w:rPr>
        <w:t>54</w:t>
      </w:r>
      <w:r w:rsidRPr="00FE7C06">
        <w:rPr>
          <w:rFonts w:ascii="Montserrat" w:eastAsia="Calibri" w:hAnsi="Montserrat" w:cs="Arial"/>
          <w:b/>
          <w:bCs/>
        </w:rPr>
        <w:t>.-</w:t>
      </w:r>
      <w:r w:rsidRPr="007853CB">
        <w:rPr>
          <w:rFonts w:ascii="Montserrat" w:eastAsia="Calibri" w:hAnsi="Montserrat" w:cs="Arial"/>
        </w:rPr>
        <w:t xml:space="preserve"> Los aspirantes a ingresar a la Carrera Policial, deberán presentar en original y en copia(s), en el lugar, fecha, hora señalados en la convocatoria, la siguiente documentación: </w:t>
      </w:r>
    </w:p>
    <w:p w14:paraId="50A41B00" w14:textId="77777777" w:rsidR="00F87DA2" w:rsidRPr="007853CB" w:rsidRDefault="00F87DA2" w:rsidP="00F87DA2">
      <w:pPr>
        <w:autoSpaceDE w:val="0"/>
        <w:autoSpaceDN w:val="0"/>
        <w:adjustRightInd w:val="0"/>
        <w:jc w:val="both"/>
        <w:rPr>
          <w:rFonts w:ascii="Montserrat" w:eastAsia="Calibri" w:hAnsi="Montserrat" w:cs="Arial"/>
        </w:rPr>
      </w:pPr>
    </w:p>
    <w:p w14:paraId="42ACBA39"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Solicitud de empleo;</w:t>
      </w:r>
    </w:p>
    <w:p w14:paraId="7770F3C5" w14:textId="77777777" w:rsidR="00F87DA2" w:rsidRPr="007853CB" w:rsidRDefault="00F87DA2" w:rsidP="00F87DA2">
      <w:pPr>
        <w:autoSpaceDE w:val="0"/>
        <w:autoSpaceDN w:val="0"/>
        <w:adjustRightInd w:val="0"/>
        <w:ind w:left="426"/>
        <w:jc w:val="both"/>
        <w:rPr>
          <w:rFonts w:ascii="Montserrat" w:eastAsia="Calibri" w:hAnsi="Montserrat" w:cs="Arial"/>
        </w:rPr>
      </w:pPr>
    </w:p>
    <w:p w14:paraId="4344CF51"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Acta de nacimiento;</w:t>
      </w:r>
    </w:p>
    <w:p w14:paraId="41D22EEB" w14:textId="77777777" w:rsidR="00F87DA2" w:rsidRPr="007853CB" w:rsidRDefault="00F87DA2" w:rsidP="00F87DA2">
      <w:pPr>
        <w:autoSpaceDE w:val="0"/>
        <w:autoSpaceDN w:val="0"/>
        <w:adjustRightInd w:val="0"/>
        <w:jc w:val="both"/>
        <w:rPr>
          <w:rFonts w:ascii="Montserrat" w:eastAsia="Calibri" w:hAnsi="Montserrat" w:cs="Arial"/>
        </w:rPr>
      </w:pPr>
    </w:p>
    <w:p w14:paraId="375EB4B4"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Cartilla del Servicio Militar Nacional liberada, en el caso de los Hombres;</w:t>
      </w:r>
    </w:p>
    <w:p w14:paraId="4747343B" w14:textId="77777777" w:rsidR="00F87DA2" w:rsidRPr="007853CB" w:rsidRDefault="00F87DA2" w:rsidP="00F87DA2">
      <w:pPr>
        <w:autoSpaceDE w:val="0"/>
        <w:autoSpaceDN w:val="0"/>
        <w:adjustRightInd w:val="0"/>
        <w:jc w:val="both"/>
        <w:rPr>
          <w:rFonts w:ascii="Montserrat" w:eastAsia="Calibri" w:hAnsi="Montserrat" w:cs="Arial"/>
        </w:rPr>
      </w:pPr>
    </w:p>
    <w:p w14:paraId="11ABA948"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Certificado o Constancia reciente de no antecedentes penales, emitida por la autoridad competente;</w:t>
      </w:r>
    </w:p>
    <w:p w14:paraId="0189ED93" w14:textId="77777777" w:rsidR="00F87DA2" w:rsidRPr="007853CB" w:rsidRDefault="00F87DA2" w:rsidP="00F87DA2">
      <w:pPr>
        <w:autoSpaceDE w:val="0"/>
        <w:autoSpaceDN w:val="0"/>
        <w:adjustRightInd w:val="0"/>
        <w:jc w:val="both"/>
        <w:rPr>
          <w:rFonts w:ascii="Montserrat" w:eastAsia="Calibri" w:hAnsi="Montserrat" w:cs="Arial"/>
        </w:rPr>
      </w:pPr>
    </w:p>
    <w:p w14:paraId="236BDFA5"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Credencial de elector vigente o Pasaporte vigente;</w:t>
      </w:r>
    </w:p>
    <w:p w14:paraId="7C6F7C1B" w14:textId="77777777" w:rsidR="00F87DA2" w:rsidRPr="007853CB" w:rsidRDefault="00F87DA2" w:rsidP="00F87DA2">
      <w:pPr>
        <w:autoSpaceDE w:val="0"/>
        <w:autoSpaceDN w:val="0"/>
        <w:adjustRightInd w:val="0"/>
        <w:jc w:val="both"/>
        <w:rPr>
          <w:rFonts w:ascii="Montserrat" w:eastAsia="Calibri" w:hAnsi="Montserrat" w:cs="Arial"/>
        </w:rPr>
      </w:pPr>
    </w:p>
    <w:p w14:paraId="5BF901DE"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Certificado de estudios;</w:t>
      </w:r>
    </w:p>
    <w:p w14:paraId="7AC99303" w14:textId="77777777" w:rsidR="00F87DA2" w:rsidRPr="007853CB" w:rsidRDefault="00F87DA2" w:rsidP="00F87DA2">
      <w:pPr>
        <w:autoSpaceDE w:val="0"/>
        <w:autoSpaceDN w:val="0"/>
        <w:adjustRightInd w:val="0"/>
        <w:jc w:val="both"/>
        <w:rPr>
          <w:rFonts w:ascii="Montserrat" w:eastAsia="Calibri" w:hAnsi="Montserrat" w:cs="Arial"/>
        </w:rPr>
      </w:pPr>
    </w:p>
    <w:p w14:paraId="2219D37A"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Copia de la(s) bajas en caso de haber pertenecido a alguna Institución Policial de seguridad pública, fuerza armada o empresas de seguridad privada;</w:t>
      </w:r>
    </w:p>
    <w:p w14:paraId="53D2ACB0" w14:textId="77777777" w:rsidR="00F87DA2" w:rsidRPr="007853CB" w:rsidRDefault="00F87DA2" w:rsidP="00F87DA2">
      <w:pPr>
        <w:autoSpaceDE w:val="0"/>
        <w:autoSpaceDN w:val="0"/>
        <w:adjustRightInd w:val="0"/>
        <w:jc w:val="both"/>
        <w:rPr>
          <w:rFonts w:ascii="Montserrat" w:eastAsia="Calibri" w:hAnsi="Montserrat" w:cs="Arial"/>
        </w:rPr>
      </w:pPr>
    </w:p>
    <w:p w14:paraId="5437ACB6" w14:textId="77777777" w:rsidR="00F87DA2" w:rsidRPr="007853CB" w:rsidRDefault="00F87DA2" w:rsidP="000D371F">
      <w:pPr>
        <w:numPr>
          <w:ilvl w:val="0"/>
          <w:numId w:val="9"/>
        </w:numPr>
        <w:tabs>
          <w:tab w:val="left" w:pos="567"/>
        </w:tabs>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Clave Única de Registro de Población;</w:t>
      </w:r>
    </w:p>
    <w:p w14:paraId="76E9949C" w14:textId="77777777" w:rsidR="00F87DA2" w:rsidRPr="007853CB" w:rsidRDefault="00F87DA2" w:rsidP="00F87DA2">
      <w:pPr>
        <w:tabs>
          <w:tab w:val="left" w:pos="567"/>
        </w:tabs>
        <w:autoSpaceDE w:val="0"/>
        <w:autoSpaceDN w:val="0"/>
        <w:adjustRightInd w:val="0"/>
        <w:jc w:val="both"/>
        <w:rPr>
          <w:rFonts w:ascii="Montserrat" w:eastAsia="Calibri" w:hAnsi="Montserrat" w:cs="Arial"/>
        </w:rPr>
      </w:pPr>
    </w:p>
    <w:p w14:paraId="79F72459" w14:textId="77777777" w:rsidR="00F87DA2" w:rsidRPr="007853CB" w:rsidRDefault="00F87DA2" w:rsidP="000D371F">
      <w:pPr>
        <w:numPr>
          <w:ilvl w:val="0"/>
          <w:numId w:val="9"/>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Seis fotografías tamaño filiación y seis tamaño infantil de frente, ambas a color y con las características siguientes:</w:t>
      </w:r>
    </w:p>
    <w:p w14:paraId="193A57F4" w14:textId="77777777" w:rsidR="00F87DA2" w:rsidRPr="007853CB" w:rsidRDefault="00F87DA2" w:rsidP="00F87DA2">
      <w:pPr>
        <w:autoSpaceDE w:val="0"/>
        <w:autoSpaceDN w:val="0"/>
        <w:adjustRightInd w:val="0"/>
        <w:jc w:val="both"/>
        <w:rPr>
          <w:rFonts w:ascii="Montserrat" w:eastAsia="Calibri" w:hAnsi="Montserrat" w:cs="Arial"/>
        </w:rPr>
      </w:pPr>
    </w:p>
    <w:p w14:paraId="6E4CFB96" w14:textId="77777777" w:rsidR="00F87DA2" w:rsidRPr="007853CB" w:rsidRDefault="00F87DA2" w:rsidP="00F87DA2">
      <w:pPr>
        <w:autoSpaceDE w:val="0"/>
        <w:autoSpaceDN w:val="0"/>
        <w:adjustRightInd w:val="0"/>
        <w:jc w:val="both"/>
        <w:rPr>
          <w:rFonts w:ascii="Montserrat" w:eastAsia="Calibri" w:hAnsi="Montserrat" w:cs="Arial"/>
        </w:rPr>
      </w:pPr>
    </w:p>
    <w:p w14:paraId="1A5CA26E" w14:textId="77777777" w:rsidR="00F87DA2" w:rsidRPr="00E56707" w:rsidRDefault="00F87DA2" w:rsidP="000D371F">
      <w:pPr>
        <w:pStyle w:val="Prrafodelista"/>
        <w:numPr>
          <w:ilvl w:val="0"/>
          <w:numId w:val="38"/>
        </w:numPr>
        <w:autoSpaceDE w:val="0"/>
        <w:autoSpaceDN w:val="0"/>
        <w:adjustRightInd w:val="0"/>
        <w:jc w:val="both"/>
        <w:rPr>
          <w:rFonts w:ascii="Montserrat" w:hAnsi="Montserrat" w:cs="Arial"/>
          <w:sz w:val="24"/>
          <w:szCs w:val="24"/>
          <w:lang w:val="es-MX"/>
        </w:rPr>
      </w:pPr>
      <w:r w:rsidRPr="00E56707">
        <w:rPr>
          <w:rFonts w:ascii="Montserrat" w:hAnsi="Montserrat" w:cs="Arial"/>
          <w:sz w:val="24"/>
          <w:szCs w:val="24"/>
          <w:lang w:val="es-MX"/>
        </w:rPr>
        <w:lastRenderedPageBreak/>
        <w:t>Hombres: sin lentes, sin barba ni bigote; con orejas descubiertas;</w:t>
      </w:r>
    </w:p>
    <w:p w14:paraId="3F03D3FB" w14:textId="77777777" w:rsidR="00F87DA2" w:rsidRPr="00E56707" w:rsidRDefault="00F87DA2" w:rsidP="000D371F">
      <w:pPr>
        <w:pStyle w:val="Prrafodelista"/>
        <w:numPr>
          <w:ilvl w:val="0"/>
          <w:numId w:val="38"/>
        </w:numPr>
        <w:autoSpaceDE w:val="0"/>
        <w:autoSpaceDN w:val="0"/>
        <w:adjustRightInd w:val="0"/>
        <w:jc w:val="both"/>
        <w:rPr>
          <w:rFonts w:ascii="Montserrat" w:hAnsi="Montserrat" w:cs="Arial"/>
        </w:rPr>
      </w:pPr>
      <w:r w:rsidRPr="00E56707">
        <w:rPr>
          <w:rFonts w:ascii="Montserrat" w:hAnsi="Montserrat" w:cs="Arial"/>
          <w:sz w:val="24"/>
          <w:szCs w:val="24"/>
          <w:lang w:val="es-MX"/>
        </w:rPr>
        <w:t>Mujeres: sin lentes, sin maquillaje y con orejas descubiertas</w:t>
      </w:r>
      <w:r w:rsidRPr="00E56707">
        <w:rPr>
          <w:rFonts w:ascii="Montserrat" w:hAnsi="Montserrat" w:cs="Arial"/>
        </w:rPr>
        <w:t xml:space="preserve">; </w:t>
      </w:r>
    </w:p>
    <w:p w14:paraId="10E80C58" w14:textId="77777777" w:rsidR="00F87DA2" w:rsidRPr="007853CB" w:rsidRDefault="00F87DA2" w:rsidP="00F87DA2">
      <w:pPr>
        <w:autoSpaceDE w:val="0"/>
        <w:autoSpaceDN w:val="0"/>
        <w:adjustRightInd w:val="0"/>
        <w:jc w:val="both"/>
        <w:rPr>
          <w:rFonts w:ascii="Montserrat" w:eastAsia="Calibri" w:hAnsi="Montserrat" w:cs="Arial"/>
        </w:rPr>
      </w:pPr>
    </w:p>
    <w:p w14:paraId="312E3C60" w14:textId="77777777" w:rsidR="00F87DA2" w:rsidRPr="00F87DA2" w:rsidRDefault="00F87DA2" w:rsidP="000D371F">
      <w:pPr>
        <w:numPr>
          <w:ilvl w:val="0"/>
          <w:numId w:val="9"/>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Comprobante de domicilio o constancia domiciliaria con antigüedad no mayor a tres meses;</w:t>
      </w:r>
    </w:p>
    <w:p w14:paraId="55CEEF63" w14:textId="77777777" w:rsidR="00F87DA2" w:rsidRPr="00F87DA2" w:rsidRDefault="00F87DA2" w:rsidP="00F87DA2">
      <w:pPr>
        <w:autoSpaceDE w:val="0"/>
        <w:autoSpaceDN w:val="0"/>
        <w:adjustRightInd w:val="0"/>
        <w:ind w:left="426"/>
        <w:jc w:val="both"/>
        <w:rPr>
          <w:rFonts w:ascii="Montserrat" w:eastAsia="Calibri" w:hAnsi="Montserrat" w:cs="Arial"/>
        </w:rPr>
      </w:pPr>
    </w:p>
    <w:p w14:paraId="7EC291DC" w14:textId="77777777" w:rsidR="00F87DA2" w:rsidRPr="00F87DA2" w:rsidRDefault="00F87DA2" w:rsidP="000D371F">
      <w:pPr>
        <w:numPr>
          <w:ilvl w:val="0"/>
          <w:numId w:val="9"/>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Carta de exposición de motivos para el ingreso a la Institución Policial;</w:t>
      </w:r>
    </w:p>
    <w:p w14:paraId="0962B084" w14:textId="77777777" w:rsidR="00F87DA2" w:rsidRPr="00F87DA2" w:rsidRDefault="00F87DA2" w:rsidP="00F87DA2">
      <w:pPr>
        <w:autoSpaceDE w:val="0"/>
        <w:autoSpaceDN w:val="0"/>
        <w:adjustRightInd w:val="0"/>
        <w:jc w:val="both"/>
        <w:rPr>
          <w:rFonts w:ascii="Montserrat" w:eastAsia="Calibri" w:hAnsi="Montserrat" w:cs="Arial"/>
        </w:rPr>
      </w:pPr>
    </w:p>
    <w:p w14:paraId="2A1A7AB7" w14:textId="77777777" w:rsidR="00F87DA2" w:rsidRPr="00F87DA2" w:rsidRDefault="00F87DA2" w:rsidP="000D371F">
      <w:pPr>
        <w:numPr>
          <w:ilvl w:val="0"/>
          <w:numId w:val="9"/>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 xml:space="preserve">Síntesis curricular actualizada; </w:t>
      </w:r>
    </w:p>
    <w:p w14:paraId="54E29240" w14:textId="77777777" w:rsidR="00F87DA2" w:rsidRPr="00F87DA2" w:rsidRDefault="00F87DA2" w:rsidP="00F87DA2">
      <w:pPr>
        <w:autoSpaceDE w:val="0"/>
        <w:autoSpaceDN w:val="0"/>
        <w:adjustRightInd w:val="0"/>
        <w:jc w:val="both"/>
        <w:rPr>
          <w:rFonts w:ascii="Montserrat" w:eastAsia="Calibri" w:hAnsi="Montserrat" w:cs="Arial"/>
        </w:rPr>
      </w:pPr>
    </w:p>
    <w:p w14:paraId="13117DF0" w14:textId="77777777" w:rsidR="00F87DA2" w:rsidRPr="00F87DA2" w:rsidRDefault="00F87DA2" w:rsidP="000D371F">
      <w:pPr>
        <w:numPr>
          <w:ilvl w:val="0"/>
          <w:numId w:val="9"/>
        </w:numPr>
        <w:tabs>
          <w:tab w:val="left" w:pos="426"/>
          <w:tab w:val="left" w:pos="567"/>
        </w:tabs>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Certificado médico expedido por Institución de Salud Pública; y</w:t>
      </w:r>
    </w:p>
    <w:p w14:paraId="21192E1D" w14:textId="77777777" w:rsidR="00F87DA2" w:rsidRPr="00F87DA2" w:rsidRDefault="00F87DA2" w:rsidP="00F87DA2">
      <w:pPr>
        <w:tabs>
          <w:tab w:val="left" w:pos="426"/>
          <w:tab w:val="left" w:pos="567"/>
        </w:tabs>
        <w:autoSpaceDE w:val="0"/>
        <w:autoSpaceDN w:val="0"/>
        <w:adjustRightInd w:val="0"/>
        <w:jc w:val="both"/>
        <w:rPr>
          <w:rFonts w:ascii="Montserrat" w:eastAsia="Calibri" w:hAnsi="Montserrat" w:cs="Arial"/>
        </w:rPr>
      </w:pPr>
    </w:p>
    <w:p w14:paraId="5E0AE4C7" w14:textId="77777777" w:rsidR="00F87DA2" w:rsidRPr="00F87DA2" w:rsidRDefault="00F87DA2" w:rsidP="000D371F">
      <w:pPr>
        <w:numPr>
          <w:ilvl w:val="0"/>
          <w:numId w:val="9"/>
        </w:numPr>
        <w:tabs>
          <w:tab w:val="left" w:pos="426"/>
          <w:tab w:val="left" w:pos="567"/>
        </w:tabs>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Dos cartas de recomendación.</w:t>
      </w:r>
    </w:p>
    <w:p w14:paraId="62F782C1" w14:textId="77777777" w:rsidR="00F87DA2" w:rsidRPr="00F87DA2" w:rsidRDefault="00F87DA2" w:rsidP="00F87DA2">
      <w:pPr>
        <w:autoSpaceDE w:val="0"/>
        <w:autoSpaceDN w:val="0"/>
        <w:adjustRightInd w:val="0"/>
        <w:jc w:val="both"/>
        <w:rPr>
          <w:rFonts w:ascii="Montserrat" w:eastAsia="Calibri" w:hAnsi="Montserrat" w:cs="Arial"/>
        </w:rPr>
      </w:pPr>
    </w:p>
    <w:p w14:paraId="4C60057F" w14:textId="734BF2A3"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rPr>
        <w:t xml:space="preserve">La </w:t>
      </w:r>
      <w:r w:rsidR="008C3832">
        <w:rPr>
          <w:rFonts w:ascii="Montserrat" w:eastAsia="Calibri" w:hAnsi="Montserrat" w:cs="Arial"/>
        </w:rPr>
        <w:t>Comisión de Carrera</w:t>
      </w:r>
      <w:r w:rsidRPr="00F87DA2">
        <w:rPr>
          <w:rFonts w:ascii="Montserrat" w:eastAsia="Calibri" w:hAnsi="Montserrat" w:cs="Arial"/>
        </w:rPr>
        <w:t xml:space="preserve"> señalará la documentación listada en la convocatoria respectiva y podrá determinar al momento de integrar la misma, mayores documentos a presentar por los aspirantes.</w:t>
      </w:r>
    </w:p>
    <w:p w14:paraId="1ABFBBBF" w14:textId="77777777" w:rsidR="00F87DA2" w:rsidRPr="00F87DA2" w:rsidRDefault="00F87DA2" w:rsidP="00F87DA2">
      <w:pPr>
        <w:autoSpaceDE w:val="0"/>
        <w:autoSpaceDN w:val="0"/>
        <w:adjustRightInd w:val="0"/>
        <w:jc w:val="both"/>
        <w:rPr>
          <w:rFonts w:ascii="Montserrat" w:eastAsia="Calibri" w:hAnsi="Montserrat" w:cs="Arial"/>
        </w:rPr>
      </w:pPr>
    </w:p>
    <w:p w14:paraId="4892435C" w14:textId="77777777" w:rsid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rPr>
        <w:t xml:space="preserve">Los aspirantes deberán identificarse plenamente con documento oficial vigente con fotografía al momento de la recepción de sus documentos y de ser evaluado. </w:t>
      </w:r>
    </w:p>
    <w:p w14:paraId="79F94305" w14:textId="77777777" w:rsidR="00FF3D84" w:rsidRDefault="00FF3D84" w:rsidP="00F87DA2">
      <w:pPr>
        <w:autoSpaceDE w:val="0"/>
        <w:autoSpaceDN w:val="0"/>
        <w:adjustRightInd w:val="0"/>
        <w:jc w:val="both"/>
        <w:rPr>
          <w:rFonts w:ascii="Montserrat" w:eastAsia="Calibri" w:hAnsi="Montserrat" w:cs="Arial"/>
        </w:rPr>
      </w:pPr>
    </w:p>
    <w:p w14:paraId="6A8D1166" w14:textId="5A668802" w:rsidR="00FF3D84" w:rsidRDefault="00FF3D84" w:rsidP="00F87DA2">
      <w:pPr>
        <w:autoSpaceDE w:val="0"/>
        <w:autoSpaceDN w:val="0"/>
        <w:adjustRightInd w:val="0"/>
        <w:jc w:val="both"/>
        <w:rPr>
          <w:rFonts w:ascii="Montserrat" w:eastAsia="Calibri" w:hAnsi="Montserrat" w:cs="Arial"/>
        </w:rPr>
      </w:pPr>
      <w:r w:rsidRPr="00FF3D84">
        <w:rPr>
          <w:rFonts w:ascii="Montserrat" w:eastAsia="Calibri" w:hAnsi="Montserrat" w:cs="Arial"/>
          <w:b/>
        </w:rPr>
        <w:t xml:space="preserve">Artículo </w:t>
      </w:r>
      <w:r>
        <w:rPr>
          <w:rFonts w:ascii="Montserrat" w:eastAsia="Calibri" w:hAnsi="Montserrat" w:cs="Arial"/>
          <w:b/>
        </w:rPr>
        <w:t>55.-</w:t>
      </w:r>
      <w:r w:rsidRPr="00FF3D84">
        <w:rPr>
          <w:rFonts w:ascii="Montserrat" w:eastAsia="Calibri" w:hAnsi="Montserrat" w:cs="Arial"/>
        </w:rPr>
        <w:t xml:space="preserve"> La Convocatoria interna es un instrumento de promoción de los elementos policiales a ocupar una plaza superior, </w:t>
      </w:r>
      <w:r>
        <w:rPr>
          <w:rFonts w:ascii="Montserrat" w:eastAsia="Calibri" w:hAnsi="Montserrat" w:cs="Arial"/>
        </w:rPr>
        <w:t>c</w:t>
      </w:r>
      <w:r w:rsidRPr="00FF3D84">
        <w:rPr>
          <w:rFonts w:ascii="Montserrat" w:eastAsia="Calibri" w:hAnsi="Montserrat" w:cs="Arial"/>
        </w:rPr>
        <w:t>uando ninguno de los candidatos sujetos a promoción para ocupar una plaza vacante cumpla con los requisitos previstos</w:t>
      </w:r>
      <w:r>
        <w:rPr>
          <w:rFonts w:ascii="Montserrat" w:eastAsia="Calibri" w:hAnsi="Montserrat" w:cs="Arial"/>
        </w:rPr>
        <w:t xml:space="preserve">, </w:t>
      </w:r>
      <w:r w:rsidRPr="00FF3D84">
        <w:rPr>
          <w:rFonts w:ascii="Montserrat" w:eastAsia="Calibri" w:hAnsi="Montserrat" w:cs="Arial"/>
        </w:rPr>
        <w:t>se señalará una convocatoria pública y abierta, pudiéndose realizar una contratación externa, misma que quedará sujeta a lo que estime la Comisión de Carrera.</w:t>
      </w:r>
    </w:p>
    <w:p w14:paraId="77534967" w14:textId="77777777" w:rsidR="00FF3D84" w:rsidRDefault="00FF3D84" w:rsidP="00F87DA2">
      <w:pPr>
        <w:autoSpaceDE w:val="0"/>
        <w:autoSpaceDN w:val="0"/>
        <w:adjustRightInd w:val="0"/>
        <w:jc w:val="both"/>
        <w:rPr>
          <w:rFonts w:ascii="Montserrat" w:eastAsia="Calibri" w:hAnsi="Montserrat" w:cs="Arial"/>
        </w:rPr>
      </w:pPr>
    </w:p>
    <w:p w14:paraId="7EA314DF" w14:textId="6267586E" w:rsidR="00FF3D84" w:rsidRPr="00FF3D84" w:rsidRDefault="00FF3D84" w:rsidP="00FF3D84">
      <w:pPr>
        <w:autoSpaceDE w:val="0"/>
        <w:autoSpaceDN w:val="0"/>
        <w:adjustRightInd w:val="0"/>
        <w:jc w:val="both"/>
        <w:rPr>
          <w:rFonts w:ascii="Montserrat" w:eastAsia="Calibri" w:hAnsi="Montserrat" w:cs="Arial"/>
        </w:rPr>
      </w:pPr>
      <w:r w:rsidRPr="00FF3D84">
        <w:rPr>
          <w:rFonts w:ascii="Montserrat" w:eastAsia="Calibri" w:hAnsi="Montserrat" w:cs="Arial"/>
          <w:b/>
        </w:rPr>
        <w:t xml:space="preserve">Artículo </w:t>
      </w:r>
      <w:r>
        <w:rPr>
          <w:rFonts w:ascii="Montserrat" w:eastAsia="Calibri" w:hAnsi="Montserrat" w:cs="Arial"/>
          <w:b/>
        </w:rPr>
        <w:t>56.-</w:t>
      </w:r>
      <w:r w:rsidRPr="00FF3D84">
        <w:rPr>
          <w:rFonts w:ascii="Montserrat" w:eastAsia="Calibri" w:hAnsi="Montserrat" w:cs="Arial"/>
        </w:rPr>
        <w:t xml:space="preserve"> La Convocatoria dirigida a la promoción de una plaza vacante o de nueva creación, se publicará </w:t>
      </w:r>
      <w:r w:rsidR="00D40B69">
        <w:rPr>
          <w:rFonts w:ascii="Montserrat" w:eastAsia="Calibri" w:hAnsi="Montserrat" w:cs="Arial"/>
        </w:rPr>
        <w:t>en las instalaciones de la I</w:t>
      </w:r>
      <w:r>
        <w:rPr>
          <w:rFonts w:ascii="Montserrat" w:eastAsia="Calibri" w:hAnsi="Montserrat" w:cs="Arial"/>
        </w:rPr>
        <w:t>nstituci</w:t>
      </w:r>
      <w:r w:rsidR="00D40B69">
        <w:rPr>
          <w:rFonts w:ascii="Montserrat" w:eastAsia="Calibri" w:hAnsi="Montserrat" w:cs="Arial"/>
        </w:rPr>
        <w:t>ón P</w:t>
      </w:r>
      <w:r>
        <w:rPr>
          <w:rFonts w:ascii="Montserrat" w:eastAsia="Calibri" w:hAnsi="Montserrat" w:cs="Arial"/>
        </w:rPr>
        <w:t>olicial</w:t>
      </w:r>
      <w:r w:rsidRPr="00FF3D84">
        <w:rPr>
          <w:rFonts w:ascii="Montserrat" w:eastAsia="Calibri" w:hAnsi="Montserrat" w:cs="Arial"/>
        </w:rPr>
        <w:t>, con la finalidad de atraer al mayor número de interesados, los cuales deberán cumplir con cada uno de los requisitos establecidos en la misma.</w:t>
      </w:r>
    </w:p>
    <w:p w14:paraId="5133F5AB" w14:textId="77777777" w:rsidR="00FF3D84" w:rsidRPr="00F87DA2" w:rsidRDefault="00FF3D84" w:rsidP="00F87DA2">
      <w:pPr>
        <w:autoSpaceDE w:val="0"/>
        <w:autoSpaceDN w:val="0"/>
        <w:adjustRightInd w:val="0"/>
        <w:jc w:val="both"/>
        <w:rPr>
          <w:rFonts w:ascii="Montserrat" w:eastAsia="Calibri" w:hAnsi="Montserrat" w:cs="Arial"/>
          <w:b/>
          <w:bCs/>
        </w:rPr>
      </w:pPr>
    </w:p>
    <w:p w14:paraId="2E2F0A5F" w14:textId="77777777" w:rsidR="00F87DA2" w:rsidRPr="00F87DA2" w:rsidRDefault="00F87DA2" w:rsidP="00F87DA2">
      <w:pPr>
        <w:autoSpaceDE w:val="0"/>
        <w:autoSpaceDN w:val="0"/>
        <w:adjustRightInd w:val="0"/>
        <w:jc w:val="both"/>
        <w:rPr>
          <w:rFonts w:ascii="Montserrat" w:eastAsia="Calibri" w:hAnsi="Montserrat" w:cs="Arial"/>
          <w:b/>
          <w:bCs/>
          <w:color w:val="C00000"/>
        </w:rPr>
      </w:pPr>
    </w:p>
    <w:p w14:paraId="5DADB235"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SECCIÓN II</w:t>
      </w:r>
    </w:p>
    <w:p w14:paraId="6B9A70F8"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Del Reclutamiento</w:t>
      </w:r>
    </w:p>
    <w:p w14:paraId="1EECD282" w14:textId="77777777" w:rsidR="00F87DA2" w:rsidRPr="00F87DA2" w:rsidRDefault="00F87DA2" w:rsidP="00F87DA2">
      <w:pPr>
        <w:autoSpaceDE w:val="0"/>
        <w:autoSpaceDN w:val="0"/>
        <w:adjustRightInd w:val="0"/>
        <w:jc w:val="both"/>
        <w:rPr>
          <w:rFonts w:ascii="Montserrat" w:eastAsia="Calibri" w:hAnsi="Montserrat" w:cs="Arial"/>
          <w:color w:val="C00000"/>
        </w:rPr>
      </w:pPr>
    </w:p>
    <w:p w14:paraId="1DB7CDB6" w14:textId="43A842BD" w:rsidR="00332424" w:rsidRPr="00332424" w:rsidRDefault="00F87DA2" w:rsidP="00332424">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E06B36">
        <w:rPr>
          <w:rFonts w:ascii="Montserrat" w:eastAsia="Calibri" w:hAnsi="Montserrat" w:cs="Arial"/>
          <w:b/>
          <w:bCs/>
        </w:rPr>
        <w:t>57</w:t>
      </w:r>
      <w:r w:rsidRPr="00FE7C06">
        <w:rPr>
          <w:rFonts w:ascii="Montserrat" w:eastAsia="Calibri" w:hAnsi="Montserrat" w:cs="Arial"/>
          <w:b/>
          <w:bCs/>
        </w:rPr>
        <w:t>.-</w:t>
      </w:r>
      <w:r w:rsidRPr="007853CB">
        <w:rPr>
          <w:rFonts w:ascii="Montserrat" w:eastAsia="Calibri" w:hAnsi="Montserrat" w:cs="Arial"/>
        </w:rPr>
        <w:t xml:space="preserve"> </w:t>
      </w:r>
      <w:r w:rsidR="00332424" w:rsidRPr="00332424">
        <w:rPr>
          <w:rFonts w:ascii="Montserrat" w:eastAsia="Calibri" w:hAnsi="Montserrat" w:cs="Arial"/>
        </w:rPr>
        <w:t xml:space="preserve">El reclutamiento es </w:t>
      </w:r>
      <w:r w:rsidR="00332424">
        <w:rPr>
          <w:rFonts w:ascii="Montserrat" w:eastAsia="Calibri" w:hAnsi="Montserrat" w:cs="Arial"/>
        </w:rPr>
        <w:t>el procedimiento</w:t>
      </w:r>
      <w:r w:rsidR="00332424" w:rsidRPr="00332424">
        <w:rPr>
          <w:rFonts w:ascii="Montserrat" w:eastAsia="Calibri" w:hAnsi="Montserrat" w:cs="Arial"/>
        </w:rPr>
        <w:t xml:space="preserve"> de captación de los interesados en ingresar a</w:t>
      </w:r>
      <w:r w:rsidR="00332424">
        <w:rPr>
          <w:rFonts w:ascii="Montserrat" w:eastAsia="Calibri" w:hAnsi="Montserrat" w:cs="Arial"/>
        </w:rPr>
        <w:t xml:space="preserve"> la carrera policial </w:t>
      </w:r>
      <w:r w:rsidR="00332424" w:rsidRPr="00332424">
        <w:rPr>
          <w:rFonts w:ascii="Montserrat" w:eastAsia="Calibri" w:hAnsi="Montserrat" w:cs="Arial"/>
        </w:rPr>
        <w:t xml:space="preserve">y desempeñarse como </w:t>
      </w:r>
      <w:r w:rsidR="00606C4F" w:rsidRPr="00332424">
        <w:rPr>
          <w:rFonts w:ascii="Montserrat" w:eastAsia="Calibri" w:hAnsi="Montserrat" w:cs="Arial"/>
        </w:rPr>
        <w:lastRenderedPageBreak/>
        <w:t>policía</w:t>
      </w:r>
      <w:r w:rsidR="00606C4F">
        <w:rPr>
          <w:rFonts w:ascii="Montserrat" w:eastAsia="Calibri" w:hAnsi="Montserrat" w:cs="Arial"/>
        </w:rPr>
        <w:t>s</w:t>
      </w:r>
      <w:r w:rsidR="00332424" w:rsidRPr="00332424">
        <w:rPr>
          <w:rFonts w:ascii="Montserrat" w:eastAsia="Calibri" w:hAnsi="Montserrat" w:cs="Arial"/>
        </w:rPr>
        <w:t xml:space="preserve"> para ocupar las plazas vacantes existentes o de nueva creación</w:t>
      </w:r>
      <w:r w:rsidR="00606C4F">
        <w:rPr>
          <w:rFonts w:ascii="Montserrat" w:eastAsia="Calibri" w:hAnsi="Montserrat" w:cs="Arial"/>
        </w:rPr>
        <w:t>, dentro de la escala básica de la Carrera Policial</w:t>
      </w:r>
      <w:r w:rsidR="00332424" w:rsidRPr="00332424">
        <w:rPr>
          <w:rFonts w:ascii="Montserrat" w:eastAsia="Calibri" w:hAnsi="Montserrat" w:cs="Arial"/>
        </w:rPr>
        <w:t>. Las demás categorías, jerarquías o grados, estarán sujetas al procedimiento de desarrollo y promoción respectiva.</w:t>
      </w:r>
    </w:p>
    <w:p w14:paraId="32264CEF" w14:textId="77777777" w:rsidR="00332424" w:rsidRDefault="00332424" w:rsidP="00332424">
      <w:pPr>
        <w:autoSpaceDE w:val="0"/>
        <w:autoSpaceDN w:val="0"/>
        <w:adjustRightInd w:val="0"/>
        <w:jc w:val="both"/>
        <w:rPr>
          <w:rFonts w:ascii="Montserrat" w:eastAsia="Calibri" w:hAnsi="Montserrat" w:cs="Arial"/>
        </w:rPr>
      </w:pPr>
    </w:p>
    <w:p w14:paraId="23769ECF" w14:textId="77777777" w:rsidR="00332424" w:rsidRDefault="00332424" w:rsidP="00332424">
      <w:pPr>
        <w:autoSpaceDE w:val="0"/>
        <w:autoSpaceDN w:val="0"/>
        <w:adjustRightInd w:val="0"/>
        <w:jc w:val="both"/>
        <w:rPr>
          <w:rFonts w:ascii="Montserrat" w:eastAsia="Calibri" w:hAnsi="Montserrat" w:cs="Arial"/>
        </w:rPr>
      </w:pPr>
    </w:p>
    <w:p w14:paraId="45C451A3" w14:textId="5446F6EC" w:rsidR="00332424" w:rsidRPr="00332424" w:rsidRDefault="00332424" w:rsidP="00332424">
      <w:pPr>
        <w:autoSpaceDE w:val="0"/>
        <w:autoSpaceDN w:val="0"/>
        <w:adjustRightInd w:val="0"/>
        <w:jc w:val="both"/>
        <w:rPr>
          <w:rFonts w:ascii="Montserrat" w:eastAsia="Calibri" w:hAnsi="Montserrat" w:cs="Arial"/>
        </w:rPr>
      </w:pPr>
      <w:r w:rsidRPr="00332424">
        <w:rPr>
          <w:rFonts w:ascii="Montserrat" w:eastAsia="Calibri" w:hAnsi="Montserrat" w:cs="Arial"/>
          <w:b/>
        </w:rPr>
        <w:t>Artículo 58.-</w:t>
      </w:r>
      <w:r w:rsidRPr="00332424">
        <w:rPr>
          <w:rFonts w:ascii="Montserrat" w:eastAsia="Calibri" w:hAnsi="Montserrat" w:cs="Arial"/>
        </w:rPr>
        <w:t xml:space="preserve"> Los aspira</w:t>
      </w:r>
      <w:r w:rsidR="002F5B5F">
        <w:rPr>
          <w:rFonts w:ascii="Montserrat" w:eastAsia="Calibri" w:hAnsi="Montserrat" w:cs="Arial"/>
        </w:rPr>
        <w:t xml:space="preserve">ntes interesados en ingresar a la Carrera Policial, </w:t>
      </w:r>
      <w:r w:rsidRPr="00332424">
        <w:rPr>
          <w:rFonts w:ascii="Montserrat" w:eastAsia="Calibri" w:hAnsi="Montserrat" w:cs="Arial"/>
        </w:rPr>
        <w:t xml:space="preserve">  deberán cumplir </w:t>
      </w:r>
      <w:r w:rsidR="00D40B69">
        <w:rPr>
          <w:rFonts w:ascii="Montserrat" w:eastAsia="Calibri" w:hAnsi="Montserrat" w:cs="Arial"/>
        </w:rPr>
        <w:t>con</w:t>
      </w:r>
      <w:r w:rsidRPr="00332424">
        <w:rPr>
          <w:rFonts w:ascii="Montserrat" w:eastAsia="Calibri" w:hAnsi="Montserrat" w:cs="Arial"/>
        </w:rPr>
        <w:t xml:space="preserve"> los requisitos que señalan la Ley y la convocatoria correspondi</w:t>
      </w:r>
      <w:r w:rsidR="00D40B69">
        <w:rPr>
          <w:rFonts w:ascii="Montserrat" w:eastAsia="Calibri" w:hAnsi="Montserrat" w:cs="Arial"/>
        </w:rPr>
        <w:t>ente. Al a</w:t>
      </w:r>
      <w:r w:rsidRPr="00332424">
        <w:rPr>
          <w:rFonts w:ascii="Montserrat" w:eastAsia="Calibri" w:hAnsi="Montserrat" w:cs="Arial"/>
        </w:rPr>
        <w:t>spirante que presente documentación apócrifa en esta etapa del procedimiento, se le cancelará de forma definitiva el derecho a participar en esa selección o en alguna otra convocatoria posterior; lo anterior con independencia de la responsabilidad penal o administrativa a que</w:t>
      </w:r>
      <w:r w:rsidR="00D40B69">
        <w:rPr>
          <w:rFonts w:ascii="Montserrat" w:eastAsia="Calibri" w:hAnsi="Montserrat" w:cs="Arial"/>
        </w:rPr>
        <w:t xml:space="preserve"> se haga acreedor.</w:t>
      </w:r>
    </w:p>
    <w:p w14:paraId="18B7299E" w14:textId="77777777" w:rsidR="00332424" w:rsidRPr="007853CB" w:rsidRDefault="00332424" w:rsidP="00332424">
      <w:pPr>
        <w:autoSpaceDE w:val="0"/>
        <w:autoSpaceDN w:val="0"/>
        <w:adjustRightInd w:val="0"/>
        <w:jc w:val="both"/>
        <w:rPr>
          <w:rFonts w:ascii="Montserrat" w:eastAsia="Calibri" w:hAnsi="Montserrat" w:cs="Arial"/>
        </w:rPr>
      </w:pPr>
    </w:p>
    <w:p w14:paraId="0D01AC51" w14:textId="2E822C42"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2721D6">
        <w:rPr>
          <w:rFonts w:ascii="Montserrat" w:eastAsia="Calibri" w:hAnsi="Montserrat" w:cs="Arial"/>
          <w:b/>
          <w:bCs/>
        </w:rPr>
        <w:t>59</w:t>
      </w:r>
      <w:r w:rsidRPr="00FE7C06">
        <w:rPr>
          <w:rFonts w:ascii="Montserrat" w:eastAsia="Calibri" w:hAnsi="Montserrat" w:cs="Arial"/>
          <w:b/>
          <w:bCs/>
        </w:rPr>
        <w:t>.-</w:t>
      </w:r>
      <w:r w:rsidRPr="007853CB">
        <w:rPr>
          <w:rFonts w:ascii="Montserrat" w:eastAsia="Calibri" w:hAnsi="Montserrat" w:cs="Arial"/>
        </w:rPr>
        <w:t xml:space="preserve"> El reclutamiento dependerá de las necesidades de la Institución Policial para cada ejercicio fiscal de acuerdo al presupuesto autorizado. En caso de ausencia de plazas vacantes o de nueva creación no se emitirá la convocatoria.</w:t>
      </w:r>
    </w:p>
    <w:p w14:paraId="143C5A3F" w14:textId="77777777" w:rsidR="00F87DA2" w:rsidRPr="007853CB" w:rsidRDefault="00F87DA2" w:rsidP="00F87DA2">
      <w:pPr>
        <w:autoSpaceDE w:val="0"/>
        <w:autoSpaceDN w:val="0"/>
        <w:adjustRightInd w:val="0"/>
        <w:jc w:val="both"/>
        <w:rPr>
          <w:rFonts w:ascii="Montserrat" w:eastAsia="Calibri" w:hAnsi="Montserrat" w:cs="Arial"/>
        </w:rPr>
      </w:pPr>
    </w:p>
    <w:p w14:paraId="6A5EECEA" w14:textId="52E899F8" w:rsid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2721D6">
        <w:rPr>
          <w:rFonts w:ascii="Montserrat" w:eastAsia="Calibri" w:hAnsi="Montserrat" w:cs="Arial"/>
          <w:b/>
          <w:bCs/>
        </w:rPr>
        <w:t>60</w:t>
      </w:r>
      <w:r w:rsidRPr="00FE7C06">
        <w:rPr>
          <w:rFonts w:ascii="Montserrat" w:eastAsia="Calibri" w:hAnsi="Montserrat" w:cs="Arial"/>
          <w:b/>
          <w:bCs/>
        </w:rPr>
        <w:t>.-</w:t>
      </w:r>
      <w:r w:rsidRPr="007853CB">
        <w:rPr>
          <w:rFonts w:ascii="Montserrat" w:eastAsia="Calibri" w:hAnsi="Montserrat" w:cs="Arial"/>
        </w:rPr>
        <w:t xml:space="preserve"> Previo al reclutamiento, la Institución Policial podrá organizar eventos de inducción para motivar el acercamiento de los Aspirantes.</w:t>
      </w:r>
    </w:p>
    <w:p w14:paraId="5314A423" w14:textId="77777777" w:rsidR="00B56A4B" w:rsidRDefault="00B56A4B" w:rsidP="00F87DA2">
      <w:pPr>
        <w:autoSpaceDE w:val="0"/>
        <w:autoSpaceDN w:val="0"/>
        <w:adjustRightInd w:val="0"/>
        <w:jc w:val="both"/>
        <w:rPr>
          <w:rFonts w:ascii="Montserrat" w:eastAsia="Calibri" w:hAnsi="Montserrat" w:cs="Arial"/>
        </w:rPr>
      </w:pPr>
    </w:p>
    <w:p w14:paraId="24EC08A8" w14:textId="77777777" w:rsidR="006365FE" w:rsidRPr="006365FE" w:rsidRDefault="006365FE" w:rsidP="006365FE">
      <w:pPr>
        <w:autoSpaceDE w:val="0"/>
        <w:autoSpaceDN w:val="0"/>
        <w:adjustRightInd w:val="0"/>
        <w:jc w:val="both"/>
        <w:rPr>
          <w:rFonts w:ascii="Montserrat" w:eastAsia="Calibri" w:hAnsi="Montserrat" w:cs="Arial"/>
        </w:rPr>
      </w:pPr>
      <w:r w:rsidRPr="006365FE">
        <w:rPr>
          <w:rFonts w:ascii="Montserrat" w:eastAsia="Calibri" w:hAnsi="Montserrat" w:cs="Arial"/>
          <w:b/>
        </w:rPr>
        <w:t xml:space="preserve">Artículo 61.- </w:t>
      </w:r>
      <w:r w:rsidRPr="006365FE">
        <w:rPr>
          <w:rFonts w:ascii="Montserrat" w:eastAsia="Calibri" w:hAnsi="Montserrat" w:cs="Arial"/>
        </w:rPr>
        <w:t xml:space="preserve">Los aspirantes que cumplan con la documentación solicitada quedarán formalmente inscritos en el proceso de reclutamiento y se integrará un expediente personal para efectos de control. </w:t>
      </w:r>
    </w:p>
    <w:p w14:paraId="59E9B804" w14:textId="77777777" w:rsidR="00B56A4B" w:rsidRPr="007853CB" w:rsidRDefault="00B56A4B" w:rsidP="00F87DA2">
      <w:pPr>
        <w:autoSpaceDE w:val="0"/>
        <w:autoSpaceDN w:val="0"/>
        <w:adjustRightInd w:val="0"/>
        <w:jc w:val="both"/>
        <w:rPr>
          <w:rFonts w:ascii="Montserrat" w:eastAsia="Calibri" w:hAnsi="Montserrat" w:cs="Arial"/>
        </w:rPr>
      </w:pPr>
    </w:p>
    <w:p w14:paraId="56B3B887" w14:textId="77777777" w:rsidR="00F87DA2" w:rsidRPr="007853CB" w:rsidRDefault="00F87DA2" w:rsidP="00F87DA2">
      <w:pPr>
        <w:autoSpaceDE w:val="0"/>
        <w:autoSpaceDN w:val="0"/>
        <w:adjustRightInd w:val="0"/>
        <w:jc w:val="both"/>
        <w:rPr>
          <w:rFonts w:ascii="Montserrat" w:eastAsia="Calibri" w:hAnsi="Montserrat" w:cs="Arial"/>
        </w:rPr>
      </w:pPr>
    </w:p>
    <w:p w14:paraId="16723C02" w14:textId="64C6F370" w:rsidR="002F5B5F" w:rsidRPr="002F5B5F" w:rsidRDefault="00F87DA2" w:rsidP="002F5B5F">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2721D6">
        <w:rPr>
          <w:rFonts w:ascii="Montserrat" w:eastAsia="Calibri" w:hAnsi="Montserrat" w:cs="Arial"/>
          <w:b/>
          <w:bCs/>
        </w:rPr>
        <w:t>62</w:t>
      </w:r>
      <w:r w:rsidRPr="00FE7C06">
        <w:rPr>
          <w:rFonts w:ascii="Montserrat" w:eastAsia="Calibri" w:hAnsi="Montserrat" w:cs="Arial"/>
          <w:b/>
          <w:bCs/>
        </w:rPr>
        <w:t>.-</w:t>
      </w:r>
      <w:r w:rsidRPr="007853CB">
        <w:rPr>
          <w:rFonts w:ascii="Montserrat" w:eastAsia="Calibri" w:hAnsi="Montserrat" w:cs="Arial"/>
        </w:rPr>
        <w:t xml:space="preserve"> </w:t>
      </w:r>
      <w:r w:rsidR="00286D98">
        <w:rPr>
          <w:rFonts w:ascii="Montserrat" w:eastAsia="Calibri" w:hAnsi="Montserrat" w:cs="Arial"/>
        </w:rPr>
        <w:t xml:space="preserve">Se descartará a aquellos aspirantes </w:t>
      </w:r>
      <w:r w:rsidR="002F5B5F" w:rsidRPr="002F5B5F">
        <w:rPr>
          <w:rFonts w:ascii="Montserrat" w:eastAsia="Calibri" w:hAnsi="Montserrat" w:cs="Arial"/>
        </w:rPr>
        <w:t xml:space="preserve">que por los medios de prueba adecuados y consultando la información del Registro Nacional, tengan algún impedimento para ser seleccionados, en términos de lo previsto en este Reglamento y demás normativa aplicable. </w:t>
      </w:r>
    </w:p>
    <w:p w14:paraId="47BB05FC" w14:textId="5988C0EC" w:rsidR="00F87DA2" w:rsidRDefault="00F87DA2" w:rsidP="00F87DA2">
      <w:pPr>
        <w:autoSpaceDE w:val="0"/>
        <w:autoSpaceDN w:val="0"/>
        <w:adjustRightInd w:val="0"/>
        <w:jc w:val="both"/>
        <w:rPr>
          <w:rFonts w:ascii="Montserrat" w:eastAsia="Calibri" w:hAnsi="Montserrat" w:cs="Arial"/>
        </w:rPr>
      </w:pPr>
    </w:p>
    <w:p w14:paraId="1D3DF5B2" w14:textId="3F75FE82" w:rsidR="00F87DA2" w:rsidRP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2721D6">
        <w:rPr>
          <w:rFonts w:ascii="Montserrat" w:eastAsia="Calibri" w:hAnsi="Montserrat" w:cs="Arial"/>
          <w:b/>
          <w:bCs/>
        </w:rPr>
        <w:t>63</w:t>
      </w:r>
      <w:r w:rsidRPr="00FE7C06">
        <w:rPr>
          <w:rFonts w:ascii="Montserrat" w:eastAsia="Calibri" w:hAnsi="Montserrat" w:cs="Arial"/>
          <w:b/>
          <w:bCs/>
        </w:rPr>
        <w:t>.-</w:t>
      </w:r>
      <w:r w:rsidRPr="007853CB">
        <w:rPr>
          <w:rFonts w:ascii="Montserrat" w:eastAsia="Calibri" w:hAnsi="Montserrat" w:cs="Arial"/>
        </w:rPr>
        <w:t xml:space="preserve"> La Institución Policial dará a conocer a los aspirantes los resultados del reclutamiento, a fin de determinar el grupo idóneo de aspirantes</w:t>
      </w:r>
      <w:r w:rsidRPr="00F87DA2">
        <w:rPr>
          <w:rFonts w:ascii="Montserrat" w:eastAsia="Calibri" w:hAnsi="Montserrat" w:cs="Arial"/>
        </w:rPr>
        <w:t xml:space="preserve"> seleccionados y devolverá toda la documentación recibida a aquellos que no hubieren sido reclutados, explicando las razones de la decisión. Contra la determinación de los resultados del proceso de reclutamiento no procede recurso alguno.</w:t>
      </w:r>
    </w:p>
    <w:p w14:paraId="6D075FF0" w14:textId="77777777" w:rsidR="00F87DA2" w:rsidRPr="00F87DA2" w:rsidRDefault="00F87DA2" w:rsidP="00F87DA2">
      <w:pPr>
        <w:autoSpaceDE w:val="0"/>
        <w:autoSpaceDN w:val="0"/>
        <w:adjustRightInd w:val="0"/>
        <w:jc w:val="both"/>
        <w:rPr>
          <w:rFonts w:ascii="Montserrat" w:eastAsia="Calibri" w:hAnsi="Montserrat" w:cs="Arial"/>
        </w:rPr>
      </w:pPr>
    </w:p>
    <w:p w14:paraId="74B97EBE" w14:textId="2CB18D81" w:rsidR="002721D6" w:rsidRPr="002721D6" w:rsidRDefault="00F87DA2" w:rsidP="002721D6">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2721D6">
        <w:rPr>
          <w:rFonts w:ascii="Montserrat" w:eastAsia="Calibri" w:hAnsi="Montserrat" w:cs="Arial"/>
          <w:b/>
          <w:bCs/>
        </w:rPr>
        <w:t>64</w:t>
      </w:r>
      <w:r w:rsidRPr="00FE7C06">
        <w:rPr>
          <w:rFonts w:ascii="Montserrat" w:eastAsia="Calibri" w:hAnsi="Montserrat" w:cs="Arial"/>
          <w:b/>
          <w:bCs/>
        </w:rPr>
        <w:t>.-</w:t>
      </w:r>
      <w:r w:rsidRPr="007853CB">
        <w:rPr>
          <w:rFonts w:ascii="Montserrat" w:eastAsia="Calibri" w:hAnsi="Montserrat" w:cs="Arial"/>
        </w:rPr>
        <w:t xml:space="preserve"> </w:t>
      </w:r>
      <w:r w:rsidR="002721D6" w:rsidRPr="002721D6">
        <w:rPr>
          <w:rFonts w:ascii="Montserrat" w:eastAsia="Calibri" w:hAnsi="Montserrat" w:cs="Arial"/>
        </w:rPr>
        <w:t xml:space="preserve">Una vez concluida el reclutamiento, la Comisión de Carrera revisará los expedientes de cada aspirante inscrito en el proceso con la </w:t>
      </w:r>
      <w:r w:rsidR="002721D6" w:rsidRPr="002721D6">
        <w:rPr>
          <w:rFonts w:ascii="Montserrat" w:eastAsia="Calibri" w:hAnsi="Montserrat" w:cs="Arial"/>
        </w:rPr>
        <w:lastRenderedPageBreak/>
        <w:t xml:space="preserve">finalidad de elegir a los </w:t>
      </w:r>
      <w:r w:rsidR="002721D6">
        <w:rPr>
          <w:rFonts w:ascii="Montserrat" w:eastAsia="Calibri" w:hAnsi="Montserrat" w:cs="Arial"/>
        </w:rPr>
        <w:t>aspirantes</w:t>
      </w:r>
      <w:r w:rsidR="002721D6" w:rsidRPr="002721D6">
        <w:rPr>
          <w:rFonts w:ascii="Montserrat" w:eastAsia="Calibri" w:hAnsi="Montserrat" w:cs="Arial"/>
        </w:rPr>
        <w:t xml:space="preserve"> que continúan con el procedimiento de selección. </w:t>
      </w:r>
    </w:p>
    <w:p w14:paraId="2CCCC80A" w14:textId="77777777" w:rsidR="00F87DA2" w:rsidRPr="00F87DA2" w:rsidRDefault="00F87DA2" w:rsidP="002721D6">
      <w:pPr>
        <w:autoSpaceDE w:val="0"/>
        <w:autoSpaceDN w:val="0"/>
        <w:adjustRightInd w:val="0"/>
        <w:jc w:val="both"/>
        <w:rPr>
          <w:rFonts w:ascii="Montserrat" w:eastAsia="Calibri" w:hAnsi="Montserrat" w:cs="Arial"/>
          <w:b/>
          <w:bCs/>
        </w:rPr>
      </w:pPr>
    </w:p>
    <w:p w14:paraId="4722FDCD"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SECCIÓN III</w:t>
      </w:r>
    </w:p>
    <w:p w14:paraId="246F76F8"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De la Selección</w:t>
      </w:r>
    </w:p>
    <w:p w14:paraId="6333C53C" w14:textId="77777777" w:rsidR="00F87DA2" w:rsidRPr="00F87DA2" w:rsidRDefault="00F87DA2" w:rsidP="00F87DA2">
      <w:pPr>
        <w:autoSpaceDE w:val="0"/>
        <w:autoSpaceDN w:val="0"/>
        <w:adjustRightInd w:val="0"/>
        <w:jc w:val="both"/>
        <w:rPr>
          <w:rFonts w:ascii="Montserrat" w:eastAsia="Calibri" w:hAnsi="Montserrat" w:cs="Arial"/>
        </w:rPr>
      </w:pPr>
    </w:p>
    <w:p w14:paraId="54227107" w14:textId="013F7034" w:rsidR="00F87DA2" w:rsidRDefault="00F87DA2" w:rsidP="00F87DA2">
      <w:pPr>
        <w:autoSpaceDE w:val="0"/>
        <w:autoSpaceDN w:val="0"/>
        <w:adjustRightInd w:val="0"/>
        <w:jc w:val="both"/>
        <w:rPr>
          <w:rFonts w:ascii="Montserrat" w:hAnsi="Montserrat" w:cs="Arial"/>
        </w:rPr>
      </w:pPr>
      <w:r w:rsidRPr="00FE7C06">
        <w:rPr>
          <w:rFonts w:ascii="Montserrat" w:eastAsia="Calibri" w:hAnsi="Montserrat" w:cs="Arial"/>
          <w:b/>
          <w:bCs/>
        </w:rPr>
        <w:t xml:space="preserve">Artículo </w:t>
      </w:r>
      <w:r w:rsidR="00F53681">
        <w:rPr>
          <w:rFonts w:ascii="Montserrat" w:eastAsia="Calibri" w:hAnsi="Montserrat" w:cs="Arial"/>
          <w:b/>
          <w:bCs/>
        </w:rPr>
        <w:t>65</w:t>
      </w:r>
      <w:r w:rsidRPr="00FE7C06">
        <w:rPr>
          <w:rFonts w:ascii="Montserrat" w:eastAsia="Calibri" w:hAnsi="Montserrat" w:cs="Arial"/>
          <w:b/>
          <w:bCs/>
        </w:rPr>
        <w:t>.-</w:t>
      </w:r>
      <w:r w:rsidRPr="007853CB">
        <w:rPr>
          <w:rFonts w:ascii="Montserrat" w:eastAsia="Calibri" w:hAnsi="Montserrat" w:cs="Arial"/>
        </w:rPr>
        <w:t xml:space="preserve"> </w:t>
      </w:r>
      <w:r w:rsidRPr="007853CB">
        <w:rPr>
          <w:rFonts w:ascii="Montserrat" w:hAnsi="Montserrat" w:cs="Arial"/>
        </w:rPr>
        <w:t xml:space="preserve">La selección es el </w:t>
      </w:r>
      <w:r w:rsidR="002721D6">
        <w:rPr>
          <w:rFonts w:ascii="Montserrat" w:hAnsi="Montserrat" w:cs="Arial"/>
        </w:rPr>
        <w:t>procedimiento</w:t>
      </w:r>
      <w:r w:rsidR="002721D6" w:rsidRPr="007853CB">
        <w:rPr>
          <w:rFonts w:ascii="Montserrat" w:hAnsi="Montserrat" w:cs="Arial"/>
        </w:rPr>
        <w:t xml:space="preserve"> </w:t>
      </w:r>
      <w:r w:rsidRPr="007853CB">
        <w:rPr>
          <w:rFonts w:ascii="Montserrat" w:hAnsi="Montserrat" w:cs="Arial"/>
        </w:rPr>
        <w:t xml:space="preserve">que </w:t>
      </w:r>
      <w:r w:rsidR="002721D6">
        <w:rPr>
          <w:rFonts w:ascii="Montserrat" w:hAnsi="Montserrat" w:cs="Arial"/>
        </w:rPr>
        <w:t xml:space="preserve">permite </w:t>
      </w:r>
      <w:r w:rsidRPr="007853CB">
        <w:rPr>
          <w:rFonts w:ascii="Montserrat" w:hAnsi="Montserrat" w:cs="Arial"/>
        </w:rPr>
        <w:t>elegir</w:t>
      </w:r>
      <w:r w:rsidR="002721D6">
        <w:rPr>
          <w:rFonts w:ascii="Montserrat" w:hAnsi="Montserrat" w:cs="Arial"/>
        </w:rPr>
        <w:t>,</w:t>
      </w:r>
      <w:r w:rsidRPr="007853CB">
        <w:rPr>
          <w:rFonts w:ascii="Montserrat" w:hAnsi="Montserrat" w:cs="Arial"/>
        </w:rPr>
        <w:t xml:space="preserve"> </w:t>
      </w:r>
      <w:r w:rsidR="002721D6">
        <w:rPr>
          <w:rFonts w:ascii="Montserrat" w:hAnsi="Montserrat" w:cs="Arial"/>
        </w:rPr>
        <w:t xml:space="preserve">de </w:t>
      </w:r>
      <w:r w:rsidRPr="007853CB">
        <w:rPr>
          <w:rFonts w:ascii="Montserrat" w:hAnsi="Montserrat" w:cs="Arial"/>
        </w:rPr>
        <w:t xml:space="preserve">entre los aspirantes que hayan </w:t>
      </w:r>
      <w:r w:rsidR="002721D6" w:rsidRPr="002721D6">
        <w:rPr>
          <w:rFonts w:ascii="Montserrat" w:hAnsi="Montserrat" w:cs="Arial"/>
        </w:rPr>
        <w:t xml:space="preserve">cubierto los requisitos del </w:t>
      </w:r>
      <w:r w:rsidRPr="007853CB">
        <w:rPr>
          <w:rFonts w:ascii="Montserrat" w:hAnsi="Montserrat" w:cs="Arial"/>
        </w:rPr>
        <w:t xml:space="preserve"> reclutamiento, a </w:t>
      </w:r>
      <w:r w:rsidR="00F53681">
        <w:rPr>
          <w:rFonts w:ascii="Montserrat" w:hAnsi="Montserrat" w:cs="Arial"/>
        </w:rPr>
        <w:t>los que mejor</w:t>
      </w:r>
      <w:r w:rsidR="00F53681" w:rsidRPr="007853CB">
        <w:rPr>
          <w:rFonts w:ascii="Montserrat" w:hAnsi="Montserrat" w:cs="Arial"/>
        </w:rPr>
        <w:t xml:space="preserve"> </w:t>
      </w:r>
      <w:r w:rsidRPr="007853CB">
        <w:rPr>
          <w:rFonts w:ascii="Montserrat" w:hAnsi="Montserrat" w:cs="Arial"/>
        </w:rPr>
        <w:t>cubran el perfil</w:t>
      </w:r>
      <w:r w:rsidR="00F53681">
        <w:rPr>
          <w:rFonts w:ascii="Montserrat" w:hAnsi="Montserrat" w:cs="Arial"/>
        </w:rPr>
        <w:t xml:space="preserve"> del puesto</w:t>
      </w:r>
      <w:r w:rsidRPr="007853CB">
        <w:rPr>
          <w:rFonts w:ascii="Montserrat" w:hAnsi="Montserrat" w:cs="Arial"/>
        </w:rPr>
        <w:t xml:space="preserve"> para ingresar a la</w:t>
      </w:r>
      <w:r w:rsidR="00F53681">
        <w:rPr>
          <w:rFonts w:ascii="Montserrat" w:hAnsi="Montserrat" w:cs="Arial"/>
        </w:rPr>
        <w:t xml:space="preserve"> carrera policial, </w:t>
      </w:r>
      <w:r w:rsidR="002721D6" w:rsidRPr="002721D6">
        <w:rPr>
          <w:rFonts w:ascii="Montserrat" w:hAnsi="Montserrat" w:cs="Arial"/>
        </w:rPr>
        <w:t>mediante la aprobación de la evaluación correspondiente y la formación inicial, a fin de obtener el carácter de aspirantes seleccionados</w:t>
      </w:r>
      <w:r w:rsidR="00F53681">
        <w:rPr>
          <w:rFonts w:ascii="Montserrat" w:hAnsi="Montserrat" w:cs="Arial"/>
        </w:rPr>
        <w:t>.</w:t>
      </w:r>
    </w:p>
    <w:p w14:paraId="10E8D44A" w14:textId="77777777" w:rsidR="00F53681" w:rsidRDefault="00F53681" w:rsidP="00F87DA2">
      <w:pPr>
        <w:autoSpaceDE w:val="0"/>
        <w:autoSpaceDN w:val="0"/>
        <w:adjustRightInd w:val="0"/>
        <w:jc w:val="both"/>
        <w:rPr>
          <w:rFonts w:ascii="Montserrat" w:hAnsi="Montserrat" w:cs="Arial"/>
        </w:rPr>
      </w:pPr>
    </w:p>
    <w:p w14:paraId="0A87419D" w14:textId="7E6065B5" w:rsidR="00F53681" w:rsidRDefault="00F53681" w:rsidP="00F53681">
      <w:pPr>
        <w:autoSpaceDE w:val="0"/>
        <w:autoSpaceDN w:val="0"/>
        <w:adjustRightInd w:val="0"/>
        <w:jc w:val="both"/>
        <w:rPr>
          <w:rFonts w:ascii="Montserrat" w:hAnsi="Montserrat" w:cs="Arial"/>
        </w:rPr>
      </w:pPr>
      <w:r w:rsidRPr="00F53681">
        <w:rPr>
          <w:rFonts w:ascii="Montserrat" w:hAnsi="Montserrat" w:cs="Arial"/>
          <w:b/>
        </w:rPr>
        <w:t>Artículo 66</w:t>
      </w:r>
      <w:r>
        <w:rPr>
          <w:rFonts w:ascii="Montserrat" w:hAnsi="Montserrat" w:cs="Arial"/>
          <w:b/>
        </w:rPr>
        <w:t>.-</w:t>
      </w:r>
      <w:r w:rsidRPr="00F53681">
        <w:rPr>
          <w:rFonts w:ascii="Montserrat" w:hAnsi="Montserrat" w:cs="Arial"/>
        </w:rPr>
        <w:t xml:space="preserve"> La selección de aspirantes tiene por objeto, determinar si la persona cumple con los conocimientos, habilidades, destrezas, competencias, actitudes y aptitudes psicológicas, físicas, intelectuales y de conocimientos conforme al perfil del </w:t>
      </w:r>
      <w:r>
        <w:rPr>
          <w:rFonts w:ascii="Montserrat" w:hAnsi="Montserrat" w:cs="Arial"/>
        </w:rPr>
        <w:t>puesto</w:t>
      </w:r>
      <w:r w:rsidRPr="00F53681">
        <w:rPr>
          <w:rFonts w:ascii="Montserrat" w:hAnsi="Montserrat" w:cs="Arial"/>
        </w:rPr>
        <w:t xml:space="preserve"> a cubrir, mediante la aplicación de diversas evaluaciones, así como los requerimientos de la formación inicial y, con ello, preservar los principios constitucionales de legalidad, objetividad, eficiencia, profesionalismo, honradez y respeto a los Derechos Humanos. </w:t>
      </w:r>
    </w:p>
    <w:p w14:paraId="5AD62D18" w14:textId="77777777" w:rsidR="00AB2B17" w:rsidRDefault="00AB2B17" w:rsidP="00F53681">
      <w:pPr>
        <w:autoSpaceDE w:val="0"/>
        <w:autoSpaceDN w:val="0"/>
        <w:adjustRightInd w:val="0"/>
        <w:jc w:val="both"/>
        <w:rPr>
          <w:rFonts w:ascii="Montserrat" w:hAnsi="Montserrat" w:cs="Arial"/>
        </w:rPr>
      </w:pPr>
    </w:p>
    <w:p w14:paraId="6A15C8D2" w14:textId="69C6264A" w:rsidR="00AB2B17" w:rsidRPr="00AB2B17" w:rsidRDefault="00AB2B17" w:rsidP="00AB2B17">
      <w:pPr>
        <w:autoSpaceDE w:val="0"/>
        <w:autoSpaceDN w:val="0"/>
        <w:adjustRightInd w:val="0"/>
        <w:jc w:val="both"/>
        <w:rPr>
          <w:rFonts w:ascii="Montserrat" w:hAnsi="Montserrat" w:cs="Arial"/>
        </w:rPr>
      </w:pPr>
      <w:r w:rsidRPr="00AB2B17">
        <w:rPr>
          <w:rFonts w:ascii="Montserrat" w:hAnsi="Montserrat" w:cs="Arial"/>
          <w:b/>
        </w:rPr>
        <w:t xml:space="preserve">Artículo </w:t>
      </w:r>
      <w:r>
        <w:rPr>
          <w:rFonts w:ascii="Montserrat" w:hAnsi="Montserrat" w:cs="Arial"/>
          <w:b/>
        </w:rPr>
        <w:t>67</w:t>
      </w:r>
      <w:r w:rsidRPr="00AB2B17">
        <w:rPr>
          <w:rFonts w:ascii="Montserrat" w:hAnsi="Montserrat" w:cs="Arial"/>
          <w:b/>
        </w:rPr>
        <w:t>.</w:t>
      </w:r>
      <w:r>
        <w:rPr>
          <w:rFonts w:ascii="Montserrat" w:hAnsi="Montserrat" w:cs="Arial"/>
          <w:b/>
        </w:rPr>
        <w:t>-</w:t>
      </w:r>
      <w:r>
        <w:rPr>
          <w:rFonts w:ascii="Montserrat" w:hAnsi="Montserrat" w:cs="Arial"/>
        </w:rPr>
        <w:t xml:space="preserve"> El a</w:t>
      </w:r>
      <w:r w:rsidRPr="00AB2B17">
        <w:rPr>
          <w:rFonts w:ascii="Montserrat" w:hAnsi="Montserrat" w:cs="Arial"/>
        </w:rPr>
        <w:t xml:space="preserve">spirante </w:t>
      </w:r>
      <w:r w:rsidR="00730B00">
        <w:rPr>
          <w:rFonts w:ascii="Montserrat" w:hAnsi="Montserrat" w:cs="Arial"/>
        </w:rPr>
        <w:t xml:space="preserve">seleccionado </w:t>
      </w:r>
      <w:r w:rsidRPr="00AB2B17">
        <w:rPr>
          <w:rFonts w:ascii="Montserrat" w:hAnsi="Montserrat" w:cs="Arial"/>
        </w:rPr>
        <w:t xml:space="preserve">que haya cubierto satisfactoriamente los requisitos correspondientes al procedimiento de reclutamiento, </w:t>
      </w:r>
      <w:r w:rsidR="00730B00">
        <w:rPr>
          <w:rFonts w:ascii="Montserrat" w:hAnsi="Montserrat" w:cs="Arial"/>
        </w:rPr>
        <w:t xml:space="preserve">será evaluado bajo </w:t>
      </w:r>
      <w:r w:rsidRPr="00AB2B17">
        <w:rPr>
          <w:rFonts w:ascii="Montserrat" w:hAnsi="Montserrat" w:cs="Arial"/>
        </w:rPr>
        <w:t xml:space="preserve">los términos y condiciones que este Reglamento establece. </w:t>
      </w:r>
    </w:p>
    <w:p w14:paraId="658CEABA" w14:textId="77777777" w:rsidR="00AB2B17" w:rsidRPr="00F53681" w:rsidRDefault="00AB2B17" w:rsidP="00F53681">
      <w:pPr>
        <w:autoSpaceDE w:val="0"/>
        <w:autoSpaceDN w:val="0"/>
        <w:adjustRightInd w:val="0"/>
        <w:jc w:val="both"/>
        <w:rPr>
          <w:rFonts w:ascii="Montserrat" w:hAnsi="Montserrat" w:cs="Arial"/>
        </w:rPr>
      </w:pPr>
    </w:p>
    <w:p w14:paraId="634BE745" w14:textId="087E47FE" w:rsidR="00AB2B17" w:rsidRPr="00AB2B17" w:rsidRDefault="00AB2B17" w:rsidP="00AB2B17">
      <w:pPr>
        <w:autoSpaceDE w:val="0"/>
        <w:autoSpaceDN w:val="0"/>
        <w:adjustRightInd w:val="0"/>
        <w:jc w:val="both"/>
        <w:rPr>
          <w:rFonts w:ascii="Montserrat" w:hAnsi="Montserrat" w:cs="Arial"/>
        </w:rPr>
      </w:pPr>
      <w:r w:rsidRPr="00AB2B17">
        <w:rPr>
          <w:rFonts w:ascii="Montserrat" w:hAnsi="Montserrat" w:cs="Arial"/>
          <w:b/>
        </w:rPr>
        <w:t>Artículo 68.</w:t>
      </w:r>
      <w:r>
        <w:rPr>
          <w:rFonts w:ascii="Montserrat" w:hAnsi="Montserrat" w:cs="Arial"/>
        </w:rPr>
        <w:t xml:space="preserve"> El a</w:t>
      </w:r>
      <w:r w:rsidRPr="00AB2B17">
        <w:rPr>
          <w:rFonts w:ascii="Montserrat" w:hAnsi="Montserrat" w:cs="Arial"/>
        </w:rPr>
        <w:t xml:space="preserve">spirante que hubiese aprobado las evaluaciones a que se refiere el presente Reglamento, estará obligado a llevar a cabo el curso de formación inicial, que comprenderá los contenidos mínimos y las equivalencias de los planes y programas validados por la instancia competente. </w:t>
      </w:r>
    </w:p>
    <w:p w14:paraId="4EF7D6D7" w14:textId="47EBFB11" w:rsidR="003301F9" w:rsidRDefault="003301F9" w:rsidP="003301F9">
      <w:pPr>
        <w:autoSpaceDE w:val="0"/>
        <w:autoSpaceDN w:val="0"/>
        <w:adjustRightInd w:val="0"/>
        <w:jc w:val="both"/>
        <w:rPr>
          <w:rFonts w:ascii="Montserrat" w:hAnsi="Montserrat" w:cs="Arial"/>
        </w:rPr>
      </w:pPr>
      <w:r w:rsidRPr="003301F9">
        <w:rPr>
          <w:rFonts w:ascii="Montserrat" w:hAnsi="Montserrat" w:cs="Arial"/>
          <w:b/>
        </w:rPr>
        <w:t xml:space="preserve">Artículo </w:t>
      </w:r>
      <w:r>
        <w:rPr>
          <w:rFonts w:ascii="Montserrat" w:hAnsi="Montserrat" w:cs="Arial"/>
          <w:b/>
        </w:rPr>
        <w:t>69</w:t>
      </w:r>
      <w:r w:rsidRPr="003301F9">
        <w:rPr>
          <w:rFonts w:ascii="Montserrat" w:hAnsi="Montserrat" w:cs="Arial"/>
          <w:b/>
        </w:rPr>
        <w:t>.</w:t>
      </w:r>
      <w:r>
        <w:rPr>
          <w:rFonts w:ascii="Montserrat" w:hAnsi="Montserrat" w:cs="Arial"/>
          <w:b/>
        </w:rPr>
        <w:t>-</w:t>
      </w:r>
      <w:r w:rsidRPr="003301F9">
        <w:rPr>
          <w:rFonts w:ascii="Montserrat" w:hAnsi="Montserrat" w:cs="Arial"/>
        </w:rPr>
        <w:t xml:space="preserve"> Los resultados de todos los exámenes serán reportados directamente a la Comisión de Carrera. </w:t>
      </w:r>
    </w:p>
    <w:p w14:paraId="1E5AF656" w14:textId="77777777" w:rsidR="003301F9" w:rsidRPr="003301F9" w:rsidRDefault="003301F9" w:rsidP="003301F9">
      <w:pPr>
        <w:autoSpaceDE w:val="0"/>
        <w:autoSpaceDN w:val="0"/>
        <w:adjustRightInd w:val="0"/>
        <w:jc w:val="both"/>
        <w:rPr>
          <w:rFonts w:ascii="Montserrat" w:hAnsi="Montserrat" w:cs="Arial"/>
        </w:rPr>
      </w:pPr>
    </w:p>
    <w:p w14:paraId="14F9C4A2" w14:textId="36BF8FF5" w:rsidR="003301F9" w:rsidRPr="003301F9" w:rsidRDefault="003301F9" w:rsidP="003301F9">
      <w:pPr>
        <w:autoSpaceDE w:val="0"/>
        <w:autoSpaceDN w:val="0"/>
        <w:adjustRightInd w:val="0"/>
        <w:jc w:val="both"/>
        <w:rPr>
          <w:rFonts w:ascii="Montserrat" w:hAnsi="Montserrat" w:cs="Arial"/>
        </w:rPr>
      </w:pPr>
      <w:r w:rsidRPr="003301F9">
        <w:rPr>
          <w:rFonts w:ascii="Montserrat" w:hAnsi="Montserrat" w:cs="Arial"/>
          <w:b/>
        </w:rPr>
        <w:t xml:space="preserve">Artículo </w:t>
      </w:r>
      <w:r>
        <w:rPr>
          <w:rFonts w:ascii="Montserrat" w:hAnsi="Montserrat" w:cs="Arial"/>
          <w:b/>
        </w:rPr>
        <w:t>70</w:t>
      </w:r>
      <w:r w:rsidRPr="003301F9">
        <w:rPr>
          <w:rFonts w:ascii="Montserrat" w:hAnsi="Montserrat" w:cs="Arial"/>
          <w:b/>
        </w:rPr>
        <w:t>.</w:t>
      </w:r>
      <w:r>
        <w:rPr>
          <w:rFonts w:ascii="Montserrat" w:hAnsi="Montserrat" w:cs="Arial"/>
          <w:b/>
        </w:rPr>
        <w:t>-</w:t>
      </w:r>
      <w:r w:rsidRPr="003301F9">
        <w:rPr>
          <w:rFonts w:ascii="Montserrat" w:hAnsi="Montserrat" w:cs="Arial"/>
        </w:rPr>
        <w:t xml:space="preserve"> La Comisión de Carrera establecerá los parámetros de calificación para acceder al </w:t>
      </w:r>
      <w:r w:rsidR="00730B00">
        <w:rPr>
          <w:rFonts w:ascii="Montserrat" w:hAnsi="Montserrat" w:cs="Arial"/>
        </w:rPr>
        <w:t>puesto</w:t>
      </w:r>
      <w:r w:rsidRPr="003301F9">
        <w:rPr>
          <w:rFonts w:ascii="Montserrat" w:hAnsi="Montserrat" w:cs="Arial"/>
        </w:rPr>
        <w:t xml:space="preserve"> respectivo. Una vez que la Comisión de Carrera, reciba los resultados por parte de la institución evaluadora, hará del conocimiento de forma escrita a</w:t>
      </w:r>
      <w:r>
        <w:rPr>
          <w:rFonts w:ascii="Montserrat" w:hAnsi="Montserrat" w:cs="Arial"/>
        </w:rPr>
        <w:t>l aspirante</w:t>
      </w:r>
      <w:r w:rsidRPr="003301F9">
        <w:rPr>
          <w:rFonts w:ascii="Montserrat" w:hAnsi="Montserrat" w:cs="Arial"/>
        </w:rPr>
        <w:t xml:space="preserve"> que fue evaluad</w:t>
      </w:r>
      <w:r w:rsidR="00F454D2">
        <w:rPr>
          <w:rFonts w:ascii="Montserrat" w:hAnsi="Montserrat" w:cs="Arial"/>
        </w:rPr>
        <w:t>o</w:t>
      </w:r>
      <w:r w:rsidRPr="003301F9">
        <w:rPr>
          <w:rFonts w:ascii="Montserrat" w:hAnsi="Montserrat" w:cs="Arial"/>
        </w:rPr>
        <w:t xml:space="preserve">, la procedencia o improcedencia del o los exámenes correspondientes. </w:t>
      </w:r>
    </w:p>
    <w:p w14:paraId="246B99CB" w14:textId="77777777" w:rsidR="003301F9" w:rsidRPr="007853CB" w:rsidRDefault="003301F9" w:rsidP="003301F9">
      <w:pPr>
        <w:autoSpaceDE w:val="0"/>
        <w:autoSpaceDN w:val="0"/>
        <w:adjustRightInd w:val="0"/>
        <w:ind w:firstLine="708"/>
        <w:jc w:val="both"/>
        <w:rPr>
          <w:rFonts w:ascii="Montserrat" w:hAnsi="Montserrat" w:cs="Arial"/>
        </w:rPr>
      </w:pPr>
    </w:p>
    <w:p w14:paraId="4B845F9C" w14:textId="7FE079E1"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F454D2">
        <w:rPr>
          <w:rFonts w:ascii="Montserrat" w:eastAsia="Calibri" w:hAnsi="Montserrat" w:cs="Arial"/>
          <w:b/>
          <w:bCs/>
        </w:rPr>
        <w:t>71</w:t>
      </w:r>
      <w:r w:rsidRPr="00FE7C06">
        <w:rPr>
          <w:rFonts w:ascii="Montserrat" w:eastAsia="Calibri" w:hAnsi="Montserrat" w:cs="Arial"/>
          <w:b/>
          <w:bCs/>
        </w:rPr>
        <w:t>.-</w:t>
      </w:r>
      <w:r w:rsidRPr="007853CB">
        <w:rPr>
          <w:rFonts w:ascii="Montserrat" w:eastAsia="Calibri" w:hAnsi="Montserrat" w:cs="Arial"/>
        </w:rPr>
        <w:t xml:space="preserve"> La evaluación de control y confianza para la selección del aspirante, estará integrada por los siguientes exámenes y evaluaciones:</w:t>
      </w:r>
    </w:p>
    <w:p w14:paraId="3054B57F" w14:textId="77777777" w:rsidR="00F87DA2" w:rsidRPr="007853CB" w:rsidRDefault="00F87DA2" w:rsidP="00F87DA2">
      <w:pPr>
        <w:autoSpaceDE w:val="0"/>
        <w:autoSpaceDN w:val="0"/>
        <w:adjustRightInd w:val="0"/>
        <w:jc w:val="both"/>
        <w:rPr>
          <w:rFonts w:ascii="Montserrat" w:eastAsia="Calibri" w:hAnsi="Montserrat" w:cs="Arial"/>
        </w:rPr>
      </w:pPr>
    </w:p>
    <w:p w14:paraId="3CC38A1A" w14:textId="77777777" w:rsidR="00F87DA2" w:rsidRPr="007853CB" w:rsidRDefault="00F87DA2" w:rsidP="000D371F">
      <w:pPr>
        <w:numPr>
          <w:ilvl w:val="0"/>
          <w:numId w:val="10"/>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Médico;</w:t>
      </w:r>
    </w:p>
    <w:p w14:paraId="3495CD6E" w14:textId="77777777" w:rsidR="00F87DA2" w:rsidRPr="007853CB" w:rsidRDefault="00F87DA2" w:rsidP="000D371F">
      <w:pPr>
        <w:numPr>
          <w:ilvl w:val="0"/>
          <w:numId w:val="10"/>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lastRenderedPageBreak/>
        <w:t>Toxicológico;</w:t>
      </w:r>
    </w:p>
    <w:p w14:paraId="71F6C176" w14:textId="77777777" w:rsidR="00F87DA2" w:rsidRPr="007853CB" w:rsidRDefault="00F87DA2" w:rsidP="000D371F">
      <w:pPr>
        <w:numPr>
          <w:ilvl w:val="0"/>
          <w:numId w:val="10"/>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Psicológico;</w:t>
      </w:r>
    </w:p>
    <w:p w14:paraId="2268B72B" w14:textId="77777777" w:rsidR="00F87DA2" w:rsidRPr="007853CB" w:rsidRDefault="00F87DA2" w:rsidP="000D371F">
      <w:pPr>
        <w:numPr>
          <w:ilvl w:val="0"/>
          <w:numId w:val="10"/>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Poligráfico; y</w:t>
      </w:r>
    </w:p>
    <w:p w14:paraId="2647A44B" w14:textId="77777777" w:rsidR="00F87DA2" w:rsidRPr="007853CB" w:rsidRDefault="00F87DA2" w:rsidP="000D371F">
      <w:pPr>
        <w:numPr>
          <w:ilvl w:val="0"/>
          <w:numId w:val="10"/>
        </w:numPr>
        <w:autoSpaceDE w:val="0"/>
        <w:autoSpaceDN w:val="0"/>
        <w:adjustRightInd w:val="0"/>
        <w:ind w:left="426" w:hanging="426"/>
        <w:jc w:val="both"/>
        <w:rPr>
          <w:rFonts w:ascii="Montserrat" w:eastAsia="Calibri" w:hAnsi="Montserrat" w:cs="Arial"/>
        </w:rPr>
      </w:pPr>
      <w:r w:rsidRPr="007853CB">
        <w:rPr>
          <w:rFonts w:ascii="Montserrat" w:eastAsia="Calibri" w:hAnsi="Montserrat" w:cs="Arial"/>
        </w:rPr>
        <w:t>Socioeconómico.</w:t>
      </w:r>
    </w:p>
    <w:p w14:paraId="2576A983" w14:textId="77777777" w:rsidR="00F87DA2" w:rsidRPr="007853CB" w:rsidRDefault="00F87DA2" w:rsidP="00F87DA2">
      <w:pPr>
        <w:autoSpaceDE w:val="0"/>
        <w:autoSpaceDN w:val="0"/>
        <w:adjustRightInd w:val="0"/>
        <w:ind w:left="426"/>
        <w:jc w:val="both"/>
        <w:rPr>
          <w:rFonts w:ascii="Montserrat" w:eastAsia="Calibri" w:hAnsi="Montserrat" w:cs="Arial"/>
        </w:rPr>
      </w:pPr>
    </w:p>
    <w:p w14:paraId="5451DF61" w14:textId="77777777" w:rsidR="00F87DA2" w:rsidRPr="007853CB" w:rsidRDefault="00F87DA2" w:rsidP="00F87DA2">
      <w:pPr>
        <w:autoSpaceDE w:val="0"/>
        <w:autoSpaceDN w:val="0"/>
        <w:adjustRightInd w:val="0"/>
        <w:jc w:val="both"/>
        <w:rPr>
          <w:rFonts w:ascii="Montserrat" w:eastAsia="Calibri" w:hAnsi="Montserrat" w:cs="Arial"/>
        </w:rPr>
      </w:pPr>
      <w:r w:rsidRPr="007853CB">
        <w:rPr>
          <w:rFonts w:ascii="Montserrat" w:eastAsia="Calibri" w:hAnsi="Montserrat" w:cs="Arial"/>
        </w:rPr>
        <w:t>La Institución Policial podrá determinar algún tipo adicional de evaluaciones o exámenes, siempre en congruencia con lo que se establezca en la Ley General, la Ley Estatal y demás normatividad aplicable.</w:t>
      </w:r>
    </w:p>
    <w:p w14:paraId="63F36F71" w14:textId="77777777" w:rsidR="00F87DA2" w:rsidRPr="007853CB" w:rsidRDefault="00F87DA2" w:rsidP="00F87DA2">
      <w:pPr>
        <w:autoSpaceDE w:val="0"/>
        <w:autoSpaceDN w:val="0"/>
        <w:adjustRightInd w:val="0"/>
        <w:jc w:val="both"/>
        <w:rPr>
          <w:rFonts w:ascii="Montserrat" w:eastAsia="Calibri" w:hAnsi="Montserrat" w:cs="Arial"/>
        </w:rPr>
      </w:pPr>
    </w:p>
    <w:p w14:paraId="742ED0D3" w14:textId="1F776E5D"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760F98">
        <w:rPr>
          <w:rFonts w:ascii="Montserrat" w:eastAsia="Calibri" w:hAnsi="Montserrat" w:cs="Arial"/>
          <w:b/>
          <w:bCs/>
        </w:rPr>
        <w:t>72</w:t>
      </w:r>
      <w:r w:rsidRPr="00FE7C06">
        <w:rPr>
          <w:rFonts w:ascii="Montserrat" w:eastAsia="Calibri" w:hAnsi="Montserrat" w:cs="Arial"/>
          <w:b/>
          <w:bCs/>
        </w:rPr>
        <w:t>.-</w:t>
      </w:r>
      <w:r w:rsidRPr="007853CB">
        <w:rPr>
          <w:rFonts w:ascii="Montserrat" w:eastAsia="Calibri" w:hAnsi="Montserrat" w:cs="Arial"/>
        </w:rPr>
        <w:t xml:space="preserve"> El Centro emitirá los resultados de las evaluaciones aplicadas a los Aspirantes, bajo los rubros: “Aprobado” o “No Aprobado”.</w:t>
      </w:r>
      <w:r w:rsidRPr="007853CB" w:rsidDel="002D3F8F">
        <w:rPr>
          <w:rFonts w:ascii="Montserrat" w:eastAsia="Calibri" w:hAnsi="Montserrat" w:cs="Arial"/>
        </w:rPr>
        <w:t xml:space="preserve"> </w:t>
      </w:r>
    </w:p>
    <w:p w14:paraId="430E1382" w14:textId="77777777" w:rsidR="00F87DA2" w:rsidRPr="007853CB" w:rsidRDefault="00F87DA2" w:rsidP="00F87DA2">
      <w:pPr>
        <w:autoSpaceDE w:val="0"/>
        <w:autoSpaceDN w:val="0"/>
        <w:adjustRightInd w:val="0"/>
        <w:jc w:val="both"/>
        <w:rPr>
          <w:rFonts w:ascii="Montserrat" w:eastAsia="Calibri" w:hAnsi="Montserrat" w:cs="Arial"/>
        </w:rPr>
      </w:pPr>
    </w:p>
    <w:p w14:paraId="0E0F2896" w14:textId="34268C9E" w:rsidR="00F87DA2" w:rsidRP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760F98">
        <w:rPr>
          <w:rFonts w:ascii="Montserrat" w:eastAsia="Calibri" w:hAnsi="Montserrat" w:cs="Arial"/>
          <w:b/>
          <w:bCs/>
        </w:rPr>
        <w:t>73</w:t>
      </w:r>
      <w:r w:rsidRPr="00FE7C06">
        <w:rPr>
          <w:rFonts w:ascii="Montserrat" w:eastAsia="Calibri" w:hAnsi="Montserrat" w:cs="Arial"/>
          <w:b/>
          <w:bCs/>
        </w:rPr>
        <w:t>.-</w:t>
      </w:r>
      <w:r w:rsidRPr="007853CB">
        <w:rPr>
          <w:rFonts w:ascii="Montserrat" w:eastAsia="Calibri" w:hAnsi="Montserrat" w:cs="Arial"/>
        </w:rPr>
        <w:t xml:space="preserve"> </w:t>
      </w:r>
      <w:r w:rsidR="00760F98">
        <w:rPr>
          <w:rFonts w:ascii="Montserrat" w:eastAsia="Calibri" w:hAnsi="Montserrat" w:cs="Arial"/>
        </w:rPr>
        <w:t>L</w:t>
      </w:r>
      <w:r w:rsidR="00760F98" w:rsidRPr="00760F98">
        <w:rPr>
          <w:rFonts w:ascii="Montserrat" w:eastAsia="Calibri" w:hAnsi="Montserrat" w:cs="Arial"/>
        </w:rPr>
        <w:t>a Comisión de Carrera</w:t>
      </w:r>
      <w:r w:rsidRPr="007853CB">
        <w:rPr>
          <w:rFonts w:ascii="Montserrat" w:eastAsia="Calibri" w:hAnsi="Montserrat" w:cs="Arial"/>
        </w:rPr>
        <w:t>, una vez que sea notificada de los resultados emitidos</w:t>
      </w:r>
      <w:r w:rsidRPr="00F87DA2">
        <w:rPr>
          <w:rFonts w:ascii="Montserrat" w:eastAsia="Calibri" w:hAnsi="Montserrat" w:cs="Arial"/>
        </w:rPr>
        <w:t xml:space="preserve"> por el Centro, así como de las evaluaciones, los hará del conocimiento del Aspirante</w:t>
      </w:r>
      <w:r w:rsidR="00760F98">
        <w:rPr>
          <w:rFonts w:ascii="Montserrat" w:eastAsia="Calibri" w:hAnsi="Montserrat" w:cs="Arial"/>
        </w:rPr>
        <w:t>.</w:t>
      </w:r>
    </w:p>
    <w:p w14:paraId="7694CB78" w14:textId="77777777" w:rsidR="00F87DA2" w:rsidRPr="00F87DA2" w:rsidRDefault="00F87DA2" w:rsidP="00F87DA2">
      <w:pPr>
        <w:autoSpaceDE w:val="0"/>
        <w:autoSpaceDN w:val="0"/>
        <w:adjustRightInd w:val="0"/>
        <w:jc w:val="both"/>
        <w:rPr>
          <w:rFonts w:ascii="Montserrat" w:eastAsia="Calibri" w:hAnsi="Montserrat" w:cs="Arial"/>
          <w:b/>
          <w:bCs/>
        </w:rPr>
      </w:pPr>
      <w:r w:rsidRPr="00F87DA2" w:rsidDel="007E305F">
        <w:rPr>
          <w:rFonts w:ascii="Montserrat" w:eastAsia="Calibri" w:hAnsi="Montserrat" w:cs="Arial"/>
          <w:b/>
          <w:bCs/>
        </w:rPr>
        <w:t xml:space="preserve"> </w:t>
      </w:r>
    </w:p>
    <w:p w14:paraId="454EB7A6" w14:textId="45ED4770" w:rsid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760F98">
        <w:rPr>
          <w:rFonts w:ascii="Montserrat" w:eastAsia="Calibri" w:hAnsi="Montserrat" w:cs="Arial"/>
          <w:b/>
          <w:bCs/>
        </w:rPr>
        <w:t>74</w:t>
      </w:r>
      <w:r w:rsidRPr="00FE7C06">
        <w:rPr>
          <w:rFonts w:ascii="Montserrat" w:eastAsia="Calibri" w:hAnsi="Montserrat" w:cs="Arial"/>
          <w:b/>
          <w:bCs/>
        </w:rPr>
        <w:t>.-</w:t>
      </w:r>
      <w:r w:rsidRPr="007853CB">
        <w:rPr>
          <w:rFonts w:ascii="Montserrat" w:eastAsia="Calibri" w:hAnsi="Montserrat" w:cs="Arial"/>
        </w:rPr>
        <w:t xml:space="preserve"> El aspirante que haya aprobado los exámenes y evaluaciones correspondientes</w:t>
      </w:r>
      <w:r w:rsidR="00730B00">
        <w:rPr>
          <w:rFonts w:ascii="Montserrat" w:eastAsia="Calibri" w:hAnsi="Montserrat" w:cs="Arial"/>
        </w:rPr>
        <w:t xml:space="preserve"> de acuerdo al Centro</w:t>
      </w:r>
      <w:r w:rsidRPr="00F87DA2">
        <w:rPr>
          <w:rFonts w:ascii="Montserrat" w:eastAsia="Calibri" w:hAnsi="Montserrat" w:cs="Arial"/>
        </w:rPr>
        <w:t>, tendrá derecho a recibir la formación inicial. Por el contrario, el Aspirante que obtenga el resultado de “No Aprobado”, será excluido de la formación inicial y de la aplicación del procedimiento de ingreso.</w:t>
      </w:r>
    </w:p>
    <w:p w14:paraId="5477C48B" w14:textId="77777777" w:rsidR="00760F98" w:rsidRDefault="00760F98" w:rsidP="00F87DA2">
      <w:pPr>
        <w:autoSpaceDE w:val="0"/>
        <w:autoSpaceDN w:val="0"/>
        <w:adjustRightInd w:val="0"/>
        <w:jc w:val="both"/>
        <w:rPr>
          <w:rFonts w:ascii="Montserrat" w:eastAsia="Calibri" w:hAnsi="Montserrat" w:cs="Arial"/>
        </w:rPr>
      </w:pPr>
    </w:p>
    <w:p w14:paraId="23E0580A" w14:textId="77777777" w:rsidR="00730B00" w:rsidRPr="003D6EF7" w:rsidRDefault="00730B00" w:rsidP="00730B00">
      <w:pPr>
        <w:autoSpaceDE w:val="0"/>
        <w:autoSpaceDN w:val="0"/>
        <w:adjustRightInd w:val="0"/>
        <w:jc w:val="both"/>
        <w:rPr>
          <w:rFonts w:ascii="Montserrat" w:hAnsi="Montserrat" w:cs="Arial"/>
        </w:rPr>
      </w:pPr>
      <w:r w:rsidRPr="003D6EF7">
        <w:rPr>
          <w:rFonts w:ascii="Montserrat" w:hAnsi="Montserrat" w:cs="Arial"/>
          <w:b/>
        </w:rPr>
        <w:t xml:space="preserve">Artículo 75.- </w:t>
      </w:r>
      <w:r w:rsidRPr="003D6EF7">
        <w:rPr>
          <w:rFonts w:ascii="Montserrat" w:hAnsi="Montserrat" w:cs="Arial"/>
        </w:rPr>
        <w:t>Los aspirantes que ingresen a su curso de formación inicial, serán considerados Cadetes de la Academia o Instituto que corresponda y se sujetarán a las disposiciones legales aplicables y al régimen interno que establezca la Academia o Instituto Estatal, con derecho a recibir una beca, la cual se formalizará entre el aspirante seleccionado, la Academia o Instituto y la Institución Policial.</w:t>
      </w:r>
    </w:p>
    <w:p w14:paraId="11BBF3F2" w14:textId="77777777" w:rsidR="00760F98" w:rsidRPr="00F87DA2" w:rsidRDefault="00760F98" w:rsidP="00F87DA2">
      <w:pPr>
        <w:autoSpaceDE w:val="0"/>
        <w:autoSpaceDN w:val="0"/>
        <w:adjustRightInd w:val="0"/>
        <w:jc w:val="both"/>
        <w:rPr>
          <w:rFonts w:ascii="Montserrat" w:eastAsia="Calibri" w:hAnsi="Montserrat" w:cs="Arial"/>
        </w:rPr>
      </w:pPr>
    </w:p>
    <w:p w14:paraId="77E83B49" w14:textId="77777777" w:rsidR="00F87DA2" w:rsidRPr="00F87DA2" w:rsidRDefault="00F87DA2" w:rsidP="00F87DA2">
      <w:pPr>
        <w:autoSpaceDE w:val="0"/>
        <w:autoSpaceDN w:val="0"/>
        <w:adjustRightInd w:val="0"/>
        <w:jc w:val="both"/>
        <w:rPr>
          <w:rFonts w:ascii="Montserrat" w:eastAsia="Calibri" w:hAnsi="Montserrat" w:cs="Arial"/>
        </w:rPr>
      </w:pPr>
    </w:p>
    <w:p w14:paraId="23375383" w14:textId="77777777" w:rsidR="00F87DA2" w:rsidRPr="00F87DA2" w:rsidRDefault="00F87DA2" w:rsidP="00F87DA2">
      <w:pPr>
        <w:autoSpaceDE w:val="0"/>
        <w:autoSpaceDN w:val="0"/>
        <w:adjustRightInd w:val="0"/>
        <w:jc w:val="both"/>
        <w:rPr>
          <w:rFonts w:ascii="Montserrat" w:eastAsia="Calibri" w:hAnsi="Montserrat" w:cs="Arial"/>
          <w:b/>
          <w:bCs/>
        </w:rPr>
      </w:pPr>
    </w:p>
    <w:p w14:paraId="1C8B82F6"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SECCIÓN IV</w:t>
      </w:r>
    </w:p>
    <w:p w14:paraId="2F2BDDF3" w14:textId="067F39A1"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De la Formación Inicial</w:t>
      </w:r>
      <w:r w:rsidR="00B67A4A" w:rsidRPr="00B67A4A">
        <w:rPr>
          <w:rFonts w:ascii="Montserrat" w:eastAsia="Calibri" w:hAnsi="Montserrat" w:cs="Arial"/>
          <w:b/>
          <w:bCs/>
        </w:rPr>
        <w:t xml:space="preserve"> y el Desempeño Académico</w:t>
      </w:r>
    </w:p>
    <w:p w14:paraId="40EE912A" w14:textId="77777777" w:rsidR="00F87DA2" w:rsidRPr="00F87DA2" w:rsidRDefault="00F87DA2" w:rsidP="00F87DA2">
      <w:pPr>
        <w:autoSpaceDE w:val="0"/>
        <w:autoSpaceDN w:val="0"/>
        <w:adjustRightInd w:val="0"/>
        <w:jc w:val="both"/>
        <w:rPr>
          <w:rFonts w:ascii="Montserrat" w:eastAsia="Calibri" w:hAnsi="Montserrat" w:cs="Arial"/>
          <w:b/>
          <w:bCs/>
        </w:rPr>
      </w:pPr>
    </w:p>
    <w:p w14:paraId="1B43C297" w14:textId="6AF30B54" w:rsidR="00F87DA2" w:rsidRDefault="00F87DA2" w:rsidP="00F87DA2">
      <w:pPr>
        <w:autoSpaceDE w:val="0"/>
        <w:autoSpaceDN w:val="0"/>
        <w:adjustRightInd w:val="0"/>
        <w:jc w:val="both"/>
        <w:rPr>
          <w:rFonts w:ascii="Montserrat" w:hAnsi="Montserrat" w:cs="Arial"/>
        </w:rPr>
      </w:pPr>
      <w:r w:rsidRPr="00FE7C06">
        <w:rPr>
          <w:rFonts w:ascii="Montserrat" w:eastAsia="Calibri" w:hAnsi="Montserrat" w:cs="Arial"/>
          <w:b/>
        </w:rPr>
        <w:t xml:space="preserve">Artículo </w:t>
      </w:r>
      <w:r w:rsidR="0055007E">
        <w:rPr>
          <w:rFonts w:ascii="Montserrat" w:eastAsia="Calibri" w:hAnsi="Montserrat" w:cs="Arial"/>
          <w:b/>
        </w:rPr>
        <w:t>76</w:t>
      </w:r>
      <w:r w:rsidRPr="00FE7C06">
        <w:rPr>
          <w:rFonts w:ascii="Montserrat" w:eastAsia="Calibri" w:hAnsi="Montserrat" w:cs="Arial"/>
          <w:b/>
        </w:rPr>
        <w:t>.-</w:t>
      </w:r>
      <w:r w:rsidRPr="007853CB">
        <w:rPr>
          <w:rFonts w:ascii="Montserrat" w:eastAsia="Calibri" w:hAnsi="Montserrat" w:cs="Arial"/>
        </w:rPr>
        <w:t xml:space="preserve"> </w:t>
      </w:r>
      <w:r w:rsidR="00835699" w:rsidRPr="00835699">
        <w:rPr>
          <w:rFonts w:ascii="Montserrat" w:eastAsia="Calibri" w:hAnsi="Montserrat" w:cs="Arial"/>
        </w:rPr>
        <w:t xml:space="preserve">La formación inicial es el </w:t>
      </w:r>
      <w:r w:rsidR="00835699">
        <w:rPr>
          <w:rFonts w:ascii="Montserrat" w:eastAsia="Calibri" w:hAnsi="Montserrat" w:cs="Arial"/>
        </w:rPr>
        <w:t>procedimiento</w:t>
      </w:r>
      <w:r w:rsidRPr="007853CB">
        <w:rPr>
          <w:rFonts w:ascii="Montserrat" w:hAnsi="Montserrat" w:cs="Arial"/>
        </w:rPr>
        <w:t xml:space="preserve"> de preparación teórico-práctico basado en conocimientos sociales, jurídicos y técnicos para capacitar a los aspirantes a pertenecer a las Instituciones de Seguridad Pública, a fin de que adquieran y desarrollen los conocimientos, habilidades y actitudes necesarios para cumplir con las tareas a desempeñar, de acuerdo con las funciones y responsabilidades del área operativa a la que aspiran incorporarse.</w:t>
      </w:r>
    </w:p>
    <w:p w14:paraId="578CE67B" w14:textId="77777777" w:rsidR="00835699" w:rsidRDefault="00835699" w:rsidP="00F87DA2">
      <w:pPr>
        <w:autoSpaceDE w:val="0"/>
        <w:autoSpaceDN w:val="0"/>
        <w:adjustRightInd w:val="0"/>
        <w:jc w:val="both"/>
        <w:rPr>
          <w:rFonts w:ascii="Montserrat" w:hAnsi="Montserrat" w:cs="Arial"/>
        </w:rPr>
      </w:pPr>
    </w:p>
    <w:p w14:paraId="1C731871" w14:textId="02A8F2D7" w:rsidR="00835699" w:rsidRPr="00835699" w:rsidRDefault="00835699" w:rsidP="00835699">
      <w:pPr>
        <w:autoSpaceDE w:val="0"/>
        <w:autoSpaceDN w:val="0"/>
        <w:adjustRightInd w:val="0"/>
        <w:jc w:val="both"/>
        <w:rPr>
          <w:rFonts w:ascii="Montserrat" w:hAnsi="Montserrat" w:cs="Arial"/>
        </w:rPr>
      </w:pPr>
      <w:r>
        <w:rPr>
          <w:rFonts w:ascii="Montserrat" w:hAnsi="Montserrat" w:cs="Arial"/>
        </w:rPr>
        <w:lastRenderedPageBreak/>
        <w:t>E</w:t>
      </w:r>
      <w:r w:rsidRPr="00835699">
        <w:rPr>
          <w:rFonts w:ascii="Montserrat" w:hAnsi="Montserrat" w:cs="Arial"/>
        </w:rPr>
        <w:t xml:space="preserve">l personal en activo que no cuente con la formación inicial, cursará dicha etapa, a efecto de homologar e impartir los conocimientos necesarios para brindar eficazmente la función de seguridad pública en el </w:t>
      </w:r>
      <w:r>
        <w:rPr>
          <w:rFonts w:ascii="Montserrat" w:hAnsi="Montserrat" w:cs="Arial"/>
        </w:rPr>
        <w:t xml:space="preserve">(Estado o </w:t>
      </w:r>
      <w:r w:rsidRPr="00835699">
        <w:rPr>
          <w:rFonts w:ascii="Montserrat" w:hAnsi="Montserrat" w:cs="Arial"/>
        </w:rPr>
        <w:t>Municipio</w:t>
      </w:r>
      <w:r>
        <w:rPr>
          <w:rFonts w:ascii="Montserrat" w:hAnsi="Montserrat" w:cs="Arial"/>
        </w:rPr>
        <w:t>)</w:t>
      </w:r>
      <w:r w:rsidRPr="00835699">
        <w:rPr>
          <w:rFonts w:ascii="Montserrat" w:hAnsi="Montserrat" w:cs="Arial"/>
        </w:rPr>
        <w:t>.</w:t>
      </w:r>
    </w:p>
    <w:p w14:paraId="5372F145" w14:textId="77777777" w:rsidR="00835699" w:rsidRPr="007853CB" w:rsidRDefault="00835699" w:rsidP="00F87DA2">
      <w:pPr>
        <w:autoSpaceDE w:val="0"/>
        <w:autoSpaceDN w:val="0"/>
        <w:adjustRightInd w:val="0"/>
        <w:jc w:val="both"/>
        <w:rPr>
          <w:rFonts w:ascii="Montserrat" w:eastAsia="Calibri" w:hAnsi="Montserrat" w:cs="Arial"/>
        </w:rPr>
      </w:pPr>
    </w:p>
    <w:p w14:paraId="62E85822" w14:textId="09069892"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55007E">
        <w:rPr>
          <w:rFonts w:ascii="Montserrat" w:eastAsia="Calibri" w:hAnsi="Montserrat" w:cs="Arial"/>
          <w:b/>
        </w:rPr>
        <w:t>77</w:t>
      </w:r>
      <w:r w:rsidRPr="00FE7C06">
        <w:rPr>
          <w:rFonts w:ascii="Montserrat" w:eastAsia="Calibri" w:hAnsi="Montserrat" w:cs="Arial"/>
          <w:b/>
        </w:rPr>
        <w:t>-</w:t>
      </w:r>
      <w:r w:rsidRPr="007853CB">
        <w:rPr>
          <w:rFonts w:ascii="Montserrat" w:eastAsia="Calibri" w:hAnsi="Montserrat" w:cs="Arial"/>
        </w:rPr>
        <w:t xml:space="preserve"> Los programas de formación inicial serán impartidos por las Academias e Institutos de Seguridad Pública y de Procuración de Justicia del país</w:t>
      </w:r>
      <w:r w:rsidR="009107C8">
        <w:rPr>
          <w:rFonts w:ascii="Montserrat" w:eastAsia="Calibri" w:hAnsi="Montserrat" w:cs="Arial"/>
        </w:rPr>
        <w:t xml:space="preserve"> que cuenten con el Registro Nacional de Instancias Capacitadoras en Seguridad Pública que emite </w:t>
      </w:r>
      <w:r w:rsidR="004A20E3">
        <w:rPr>
          <w:rFonts w:ascii="Montserrat" w:eastAsia="Calibri" w:hAnsi="Montserrat" w:cs="Arial"/>
        </w:rPr>
        <w:t>el SESNSP</w:t>
      </w:r>
      <w:r w:rsidRPr="007853CB">
        <w:rPr>
          <w:rFonts w:ascii="Montserrat" w:eastAsia="Calibri" w:hAnsi="Montserrat" w:cs="Arial"/>
        </w:rPr>
        <w:t>, por lo tanto, la Formación Inicial no podrá ser impartida por particulares o instituciones externas a las Academias o Institutos.</w:t>
      </w:r>
    </w:p>
    <w:p w14:paraId="3E2FE46D" w14:textId="77777777" w:rsidR="00B67A4A" w:rsidRDefault="00B67A4A" w:rsidP="00F87DA2">
      <w:pPr>
        <w:autoSpaceDE w:val="0"/>
        <w:autoSpaceDN w:val="0"/>
        <w:adjustRightInd w:val="0"/>
        <w:jc w:val="both"/>
        <w:rPr>
          <w:rFonts w:ascii="Montserrat" w:eastAsia="Calibri" w:hAnsi="Montserrat" w:cs="Arial"/>
        </w:rPr>
      </w:pPr>
    </w:p>
    <w:p w14:paraId="120D6EFA" w14:textId="07CF41F6" w:rsidR="00B67A4A" w:rsidRPr="00B67A4A" w:rsidRDefault="00B67A4A" w:rsidP="00B67A4A">
      <w:pPr>
        <w:autoSpaceDE w:val="0"/>
        <w:autoSpaceDN w:val="0"/>
        <w:adjustRightInd w:val="0"/>
        <w:jc w:val="both"/>
        <w:rPr>
          <w:rFonts w:ascii="Montserrat" w:eastAsia="Calibri" w:hAnsi="Montserrat" w:cs="Arial"/>
        </w:rPr>
      </w:pPr>
      <w:r w:rsidRPr="00B67A4A">
        <w:rPr>
          <w:rFonts w:ascii="Montserrat" w:eastAsia="Calibri" w:hAnsi="Montserrat" w:cs="Arial"/>
          <w:b/>
        </w:rPr>
        <w:t>Artículo 78.-</w:t>
      </w:r>
      <w:r w:rsidRPr="00B67A4A">
        <w:rPr>
          <w:rFonts w:ascii="Montserrat" w:eastAsia="Calibri" w:hAnsi="Montserrat" w:cs="Arial"/>
        </w:rPr>
        <w:t xml:space="preserve"> Las Academias e Institutos de Seguridad Pública y de Procuración de Justicia que realicen los cursos de formación inicial, llevar</w:t>
      </w:r>
      <w:r>
        <w:rPr>
          <w:rFonts w:ascii="Montserrat" w:eastAsia="Calibri" w:hAnsi="Montserrat" w:cs="Arial"/>
        </w:rPr>
        <w:t xml:space="preserve">án </w:t>
      </w:r>
      <w:r w:rsidRPr="00B67A4A">
        <w:rPr>
          <w:rFonts w:ascii="Montserrat" w:eastAsia="Calibri" w:hAnsi="Montserrat" w:cs="Arial"/>
        </w:rPr>
        <w:t>a cabo la Evaluación del Desempeño Académico de los as</w:t>
      </w:r>
      <w:r w:rsidR="006E00D9">
        <w:rPr>
          <w:rFonts w:ascii="Montserrat" w:eastAsia="Calibri" w:hAnsi="Montserrat" w:cs="Arial"/>
        </w:rPr>
        <w:t xml:space="preserve">pirantes a formar parte de la </w:t>
      </w:r>
      <w:r w:rsidR="00A07762">
        <w:rPr>
          <w:rFonts w:ascii="Montserrat" w:eastAsia="Calibri" w:hAnsi="Montserrat" w:cs="Arial"/>
        </w:rPr>
        <w:t>Institución Policial</w:t>
      </w:r>
      <w:r w:rsidRPr="00B67A4A">
        <w:rPr>
          <w:rFonts w:ascii="Montserrat" w:eastAsia="Calibri" w:hAnsi="Montserrat" w:cs="Arial"/>
        </w:rPr>
        <w:t xml:space="preserve">. Esta evaluación se apegará </w:t>
      </w:r>
      <w:r w:rsidR="006E00D9">
        <w:rPr>
          <w:rFonts w:ascii="Montserrat" w:eastAsia="Calibri" w:hAnsi="Montserrat" w:cs="Arial"/>
        </w:rPr>
        <w:t>a</w:t>
      </w:r>
      <w:r w:rsidRPr="00B67A4A">
        <w:rPr>
          <w:rFonts w:ascii="Montserrat" w:eastAsia="Calibri" w:hAnsi="Montserrat" w:cs="Arial"/>
        </w:rPr>
        <w:t xml:space="preserve"> </w:t>
      </w:r>
      <w:r w:rsidR="006E00D9">
        <w:rPr>
          <w:rFonts w:ascii="Montserrat" w:eastAsia="Calibri" w:hAnsi="Montserrat" w:cs="Arial"/>
        </w:rPr>
        <w:t>lo establecido en el Manual del Desempeño.</w:t>
      </w:r>
    </w:p>
    <w:p w14:paraId="4E5AF247" w14:textId="77777777" w:rsidR="00B67A4A" w:rsidRPr="007853CB" w:rsidRDefault="00B67A4A" w:rsidP="00F87DA2">
      <w:pPr>
        <w:autoSpaceDE w:val="0"/>
        <w:autoSpaceDN w:val="0"/>
        <w:adjustRightInd w:val="0"/>
        <w:jc w:val="both"/>
        <w:rPr>
          <w:rFonts w:ascii="Montserrat" w:eastAsia="Calibri" w:hAnsi="Montserrat" w:cs="Arial"/>
        </w:rPr>
      </w:pPr>
    </w:p>
    <w:p w14:paraId="7D5C7CC9" w14:textId="771DDA37" w:rsid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524551">
        <w:rPr>
          <w:rFonts w:ascii="Montserrat" w:eastAsia="Calibri" w:hAnsi="Montserrat" w:cs="Arial"/>
          <w:b/>
        </w:rPr>
        <w:t>79</w:t>
      </w:r>
      <w:r w:rsidRPr="00FE7C06">
        <w:rPr>
          <w:rFonts w:ascii="Montserrat" w:eastAsia="Calibri" w:hAnsi="Montserrat" w:cs="Arial"/>
          <w:b/>
        </w:rPr>
        <w:t>.-</w:t>
      </w:r>
      <w:r w:rsidRPr="007853CB">
        <w:rPr>
          <w:rFonts w:ascii="Montserrat" w:eastAsia="Calibri" w:hAnsi="Montserrat" w:cs="Arial"/>
        </w:rPr>
        <w:t xml:space="preserve"> El Cadete, una vez que haya aprobado su formación inicial</w:t>
      </w:r>
      <w:r w:rsidR="00524551">
        <w:rPr>
          <w:rFonts w:ascii="Montserrat" w:eastAsia="Calibri" w:hAnsi="Montserrat" w:cs="Arial"/>
        </w:rPr>
        <w:t xml:space="preserve"> y su evaluación del desempeño académico</w:t>
      </w:r>
      <w:r w:rsidRPr="007853CB">
        <w:rPr>
          <w:rFonts w:ascii="Montserrat" w:eastAsia="Calibri" w:hAnsi="Montserrat" w:cs="Arial"/>
        </w:rPr>
        <w:t>, podrá ingresar a la Institución Policial formando parte del Servicio Profesional de Carrera Policial.</w:t>
      </w:r>
    </w:p>
    <w:p w14:paraId="7CEFD025" w14:textId="77777777" w:rsidR="00524551" w:rsidRDefault="00524551" w:rsidP="00F87DA2">
      <w:pPr>
        <w:autoSpaceDE w:val="0"/>
        <w:autoSpaceDN w:val="0"/>
        <w:adjustRightInd w:val="0"/>
        <w:jc w:val="both"/>
        <w:rPr>
          <w:rFonts w:ascii="Montserrat" w:eastAsia="Calibri" w:hAnsi="Montserrat" w:cs="Arial"/>
        </w:rPr>
      </w:pPr>
    </w:p>
    <w:p w14:paraId="768D44C7" w14:textId="36119B72" w:rsidR="00524551" w:rsidRPr="00524551" w:rsidRDefault="00524551" w:rsidP="00524551">
      <w:pPr>
        <w:autoSpaceDE w:val="0"/>
        <w:autoSpaceDN w:val="0"/>
        <w:adjustRightInd w:val="0"/>
        <w:jc w:val="both"/>
        <w:rPr>
          <w:rFonts w:ascii="Montserrat" w:eastAsia="Calibri" w:hAnsi="Montserrat" w:cs="Arial"/>
        </w:rPr>
      </w:pPr>
      <w:r w:rsidRPr="00524551">
        <w:rPr>
          <w:rFonts w:ascii="Montserrat" w:eastAsia="Calibri" w:hAnsi="Montserrat" w:cs="Arial"/>
        </w:rPr>
        <w:t>Si por el contrario, el cadete n</w:t>
      </w:r>
      <w:r>
        <w:rPr>
          <w:rFonts w:ascii="Montserrat" w:eastAsia="Calibri" w:hAnsi="Montserrat" w:cs="Arial"/>
        </w:rPr>
        <w:t xml:space="preserve">o aprueba </w:t>
      </w:r>
      <w:r w:rsidRPr="00524551">
        <w:rPr>
          <w:rFonts w:ascii="Montserrat" w:eastAsia="Calibri" w:hAnsi="Montserrat" w:cs="Arial"/>
        </w:rPr>
        <w:t>alguno de los procesos de su formación,  será excluido del procedimiento de ingreso.</w:t>
      </w:r>
    </w:p>
    <w:p w14:paraId="17111115" w14:textId="77777777" w:rsidR="00524551" w:rsidRPr="007853CB" w:rsidRDefault="00524551" w:rsidP="00F87DA2">
      <w:pPr>
        <w:autoSpaceDE w:val="0"/>
        <w:autoSpaceDN w:val="0"/>
        <w:adjustRightInd w:val="0"/>
        <w:jc w:val="both"/>
        <w:rPr>
          <w:rFonts w:ascii="Montserrat" w:eastAsia="Calibri" w:hAnsi="Montserrat" w:cs="Arial"/>
        </w:rPr>
      </w:pPr>
    </w:p>
    <w:p w14:paraId="19D0980A" w14:textId="4B765A08"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623C80">
        <w:rPr>
          <w:rFonts w:ascii="Montserrat" w:eastAsia="Calibri" w:hAnsi="Montserrat" w:cs="Arial"/>
          <w:b/>
        </w:rPr>
        <w:t>80</w:t>
      </w:r>
      <w:r w:rsidRPr="00FE7C06">
        <w:rPr>
          <w:rFonts w:ascii="Montserrat" w:eastAsia="Calibri" w:hAnsi="Montserrat" w:cs="Arial"/>
          <w:b/>
        </w:rPr>
        <w:t>.-</w:t>
      </w:r>
      <w:r w:rsidRPr="007853CB">
        <w:rPr>
          <w:rFonts w:ascii="Montserrat" w:eastAsia="Calibri" w:hAnsi="Montserrat" w:cs="Arial"/>
        </w:rPr>
        <w:t xml:space="preserve"> La formación inicial se realizará conforme a los contenidos establecidos en el Programa Rector  y se desarrollará a través de actividades académicas escolarizadas, impartidas diariamente. Tendrá validez en toda la República Mexicana; así, al policía le será reconocido, en toda la nación, el curso de formación inicial con la calificación que hubiere obtenido.</w:t>
      </w:r>
    </w:p>
    <w:p w14:paraId="72657C6A" w14:textId="77777777" w:rsidR="00F87DA2" w:rsidRPr="007853CB" w:rsidRDefault="00F87DA2" w:rsidP="00F87DA2">
      <w:pPr>
        <w:autoSpaceDE w:val="0"/>
        <w:autoSpaceDN w:val="0"/>
        <w:adjustRightInd w:val="0"/>
        <w:jc w:val="both"/>
        <w:rPr>
          <w:rFonts w:ascii="Montserrat" w:eastAsia="Calibri" w:hAnsi="Montserrat" w:cs="Arial"/>
        </w:rPr>
      </w:pPr>
    </w:p>
    <w:p w14:paraId="3A62E4F8" w14:textId="4A81A189" w:rsidR="00F87DA2" w:rsidRP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623C80">
        <w:rPr>
          <w:rFonts w:ascii="Montserrat" w:eastAsia="Calibri" w:hAnsi="Montserrat" w:cs="Arial"/>
          <w:b/>
        </w:rPr>
        <w:t>81</w:t>
      </w:r>
      <w:r w:rsidRPr="00FE7C06">
        <w:rPr>
          <w:rFonts w:ascii="Montserrat" w:eastAsia="Calibri" w:hAnsi="Montserrat" w:cs="Arial"/>
          <w:b/>
        </w:rPr>
        <w:t>.-</w:t>
      </w:r>
      <w:r w:rsidRPr="007853CB">
        <w:rPr>
          <w:rFonts w:ascii="Montserrat" w:eastAsia="Calibri" w:hAnsi="Montserrat" w:cs="Arial"/>
        </w:rPr>
        <w:t xml:space="preserve"> El desarrollo de la formación inicial se realizará</w:t>
      </w:r>
      <w:r w:rsidRPr="00F87DA2">
        <w:rPr>
          <w:rFonts w:ascii="Montserrat" w:eastAsia="Calibri" w:hAnsi="Montserrat" w:cs="Arial"/>
        </w:rPr>
        <w:t xml:space="preserve"> de conformidad con las siguientes bases de coordinación:</w:t>
      </w:r>
    </w:p>
    <w:p w14:paraId="7EF6DEAC" w14:textId="77777777" w:rsidR="00F87DA2" w:rsidRPr="00F87DA2" w:rsidRDefault="00F87DA2" w:rsidP="00F87DA2">
      <w:pPr>
        <w:autoSpaceDE w:val="0"/>
        <w:autoSpaceDN w:val="0"/>
        <w:adjustRightInd w:val="0"/>
        <w:jc w:val="both"/>
        <w:rPr>
          <w:rFonts w:ascii="Montserrat" w:eastAsia="Calibri" w:hAnsi="Montserrat" w:cs="Arial"/>
        </w:rPr>
      </w:pPr>
    </w:p>
    <w:p w14:paraId="5FC971DB" w14:textId="6A1ED2B1" w:rsidR="00F87DA2" w:rsidRPr="00F87DA2" w:rsidRDefault="00F87DA2" w:rsidP="000D371F">
      <w:pPr>
        <w:pStyle w:val="Prrafodelista"/>
        <w:numPr>
          <w:ilvl w:val="0"/>
          <w:numId w:val="17"/>
        </w:numPr>
        <w:autoSpaceDE w:val="0"/>
        <w:autoSpaceDN w:val="0"/>
        <w:adjustRightInd w:val="0"/>
        <w:spacing w:after="0" w:line="240" w:lineRule="auto"/>
        <w:ind w:left="709"/>
        <w:jc w:val="both"/>
        <w:rPr>
          <w:rFonts w:ascii="Montserrat" w:eastAsiaTheme="minorHAnsi" w:hAnsi="Montserrat" w:cs="Arial"/>
          <w:sz w:val="24"/>
          <w:szCs w:val="24"/>
        </w:rPr>
      </w:pPr>
      <w:r w:rsidRPr="00F87DA2">
        <w:rPr>
          <w:rFonts w:ascii="Montserrat" w:hAnsi="Montserrat" w:cs="Arial"/>
          <w:sz w:val="24"/>
          <w:szCs w:val="24"/>
        </w:rPr>
        <w:t>La carga horaria mínima establecida para la formación inicial para Policía Preventivo, dentro del Programa Rector, será de 972 horas para aspirantes; y, de 486 horas para elementos en activo.</w:t>
      </w:r>
    </w:p>
    <w:p w14:paraId="4E21C4AF" w14:textId="77777777" w:rsidR="00F87DA2" w:rsidRPr="00F87DA2" w:rsidRDefault="00F87DA2" w:rsidP="00F87DA2">
      <w:pPr>
        <w:pStyle w:val="Prrafodelista"/>
        <w:ind w:left="709"/>
        <w:jc w:val="both"/>
        <w:rPr>
          <w:rFonts w:ascii="Montserrat" w:hAnsi="Montserrat" w:cs="Arial"/>
          <w:sz w:val="24"/>
          <w:szCs w:val="24"/>
        </w:rPr>
      </w:pPr>
      <w:r w:rsidRPr="00F87DA2">
        <w:rPr>
          <w:rFonts w:ascii="Montserrat" w:hAnsi="Montserrat" w:cs="Arial"/>
          <w:sz w:val="24"/>
          <w:szCs w:val="24"/>
        </w:rPr>
        <w:t xml:space="preserve"> </w:t>
      </w:r>
    </w:p>
    <w:p w14:paraId="00835D85" w14:textId="77777777" w:rsidR="00F87DA2" w:rsidRPr="00F87DA2" w:rsidRDefault="00F87DA2" w:rsidP="000D371F">
      <w:pPr>
        <w:pStyle w:val="Prrafodelista"/>
        <w:numPr>
          <w:ilvl w:val="0"/>
          <w:numId w:val="17"/>
        </w:numPr>
        <w:autoSpaceDE w:val="0"/>
        <w:autoSpaceDN w:val="0"/>
        <w:adjustRightInd w:val="0"/>
        <w:spacing w:after="0" w:line="240" w:lineRule="auto"/>
        <w:ind w:left="709"/>
        <w:jc w:val="both"/>
        <w:rPr>
          <w:rFonts w:ascii="Montserrat" w:hAnsi="Montserrat" w:cs="Arial"/>
          <w:sz w:val="24"/>
          <w:szCs w:val="24"/>
        </w:rPr>
      </w:pPr>
      <w:r w:rsidRPr="00F87DA2">
        <w:rPr>
          <w:rFonts w:ascii="Montserrat" w:hAnsi="Montserrat" w:cs="Arial"/>
          <w:sz w:val="24"/>
          <w:szCs w:val="24"/>
        </w:rPr>
        <w:t>La Academia o Instituto de formación correspondiente será la responsable directa del desarrollo de las actividades académicas de formación, que impartirá tantas veces como sea necesario de acuerdo con su programación;</w:t>
      </w:r>
    </w:p>
    <w:p w14:paraId="4AA77907" w14:textId="77777777" w:rsidR="00F87DA2" w:rsidRPr="00F87DA2" w:rsidRDefault="00F87DA2" w:rsidP="00F87DA2">
      <w:pPr>
        <w:autoSpaceDE w:val="0"/>
        <w:autoSpaceDN w:val="0"/>
        <w:adjustRightInd w:val="0"/>
        <w:ind w:left="709"/>
        <w:jc w:val="both"/>
        <w:rPr>
          <w:rFonts w:ascii="Montserrat" w:eastAsia="Calibri" w:hAnsi="Montserrat" w:cs="Arial"/>
        </w:rPr>
      </w:pPr>
    </w:p>
    <w:p w14:paraId="15DAE6DA" w14:textId="77777777" w:rsidR="00F87DA2" w:rsidRPr="00F87DA2" w:rsidRDefault="00F87DA2" w:rsidP="000D371F">
      <w:pPr>
        <w:pStyle w:val="Prrafodelista"/>
        <w:numPr>
          <w:ilvl w:val="0"/>
          <w:numId w:val="17"/>
        </w:numPr>
        <w:autoSpaceDE w:val="0"/>
        <w:autoSpaceDN w:val="0"/>
        <w:adjustRightInd w:val="0"/>
        <w:spacing w:after="0" w:line="240" w:lineRule="auto"/>
        <w:ind w:left="709"/>
        <w:jc w:val="both"/>
        <w:rPr>
          <w:rFonts w:ascii="Montserrat" w:hAnsi="Montserrat" w:cs="Arial"/>
          <w:sz w:val="24"/>
          <w:szCs w:val="24"/>
        </w:rPr>
      </w:pPr>
      <w:r w:rsidRPr="00F87DA2">
        <w:rPr>
          <w:rFonts w:ascii="Montserrat" w:hAnsi="Montserrat" w:cs="Arial"/>
          <w:sz w:val="24"/>
          <w:szCs w:val="24"/>
        </w:rPr>
        <w:t>Previo al inicio de las actividades académicas de formación, la Academia o Instituto deberá enviar al Secretariado Ejecutivo del Sistema Nacional de Seguridad Pública, sus planes y programas de estudio debidamente coordinados y homologados en los términos del presente Reglamento y demás legislación aplicable; y,</w:t>
      </w:r>
    </w:p>
    <w:p w14:paraId="09D6E7F4" w14:textId="77777777" w:rsidR="00F87DA2" w:rsidRPr="00F87DA2" w:rsidRDefault="00F87DA2" w:rsidP="00F87DA2">
      <w:pPr>
        <w:autoSpaceDE w:val="0"/>
        <w:autoSpaceDN w:val="0"/>
        <w:adjustRightInd w:val="0"/>
        <w:ind w:left="709"/>
        <w:jc w:val="both"/>
        <w:rPr>
          <w:rFonts w:ascii="Montserrat" w:hAnsi="Montserrat" w:cs="Arial"/>
        </w:rPr>
      </w:pPr>
    </w:p>
    <w:p w14:paraId="148D3C4F" w14:textId="6F22A27F" w:rsidR="00F87DA2" w:rsidRPr="00F87DA2" w:rsidRDefault="00F87DA2" w:rsidP="000D371F">
      <w:pPr>
        <w:pStyle w:val="Prrafodelista"/>
        <w:numPr>
          <w:ilvl w:val="0"/>
          <w:numId w:val="17"/>
        </w:numPr>
        <w:autoSpaceDE w:val="0"/>
        <w:autoSpaceDN w:val="0"/>
        <w:adjustRightInd w:val="0"/>
        <w:spacing w:after="0" w:line="240" w:lineRule="auto"/>
        <w:ind w:left="709"/>
        <w:jc w:val="both"/>
        <w:rPr>
          <w:rFonts w:ascii="Montserrat" w:hAnsi="Montserrat" w:cs="Arial"/>
          <w:sz w:val="24"/>
          <w:szCs w:val="24"/>
        </w:rPr>
      </w:pPr>
      <w:r w:rsidRPr="00F87DA2">
        <w:rPr>
          <w:rFonts w:ascii="Montserrat" w:hAnsi="Montserrat" w:cs="Arial"/>
          <w:sz w:val="24"/>
          <w:szCs w:val="24"/>
        </w:rPr>
        <w:t>Se realizará al Cadete una evaluación general para valorar su desempeño, con la finalidad de fortalecer los conocimientos impartidos durante el curso.</w:t>
      </w:r>
    </w:p>
    <w:p w14:paraId="094F4CD0" w14:textId="77777777" w:rsidR="00F87DA2" w:rsidRPr="00F87DA2" w:rsidRDefault="00F87DA2" w:rsidP="00F87DA2">
      <w:pPr>
        <w:autoSpaceDE w:val="0"/>
        <w:autoSpaceDN w:val="0"/>
        <w:adjustRightInd w:val="0"/>
        <w:jc w:val="both"/>
        <w:rPr>
          <w:rFonts w:ascii="Montserrat" w:eastAsia="Calibri" w:hAnsi="Montserrat" w:cs="Arial"/>
          <w:bCs/>
        </w:rPr>
      </w:pPr>
    </w:p>
    <w:p w14:paraId="42427E2F" w14:textId="44DFA468"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623C80">
        <w:rPr>
          <w:rFonts w:ascii="Montserrat" w:eastAsia="Calibri" w:hAnsi="Montserrat" w:cs="Arial"/>
          <w:b/>
        </w:rPr>
        <w:t>82</w:t>
      </w:r>
      <w:r w:rsidRPr="00FE7C06">
        <w:rPr>
          <w:rFonts w:ascii="Montserrat" w:eastAsia="Calibri" w:hAnsi="Montserrat" w:cs="Arial"/>
          <w:b/>
        </w:rPr>
        <w:t>.-</w:t>
      </w:r>
      <w:r w:rsidRPr="007853CB">
        <w:rPr>
          <w:rFonts w:ascii="Montserrat" w:eastAsia="Calibri" w:hAnsi="Montserrat" w:cs="Arial"/>
        </w:rPr>
        <w:t xml:space="preserve"> El Cadete que haya concluido satisfactoriamente las actividades académicas de formación inicial, </w:t>
      </w:r>
      <w:r w:rsidR="00B62571" w:rsidRPr="00B62571">
        <w:rPr>
          <w:rFonts w:ascii="Montserrat" w:eastAsia="Calibri" w:hAnsi="Montserrat" w:cs="Arial"/>
        </w:rPr>
        <w:t xml:space="preserve">así como la evaluación del desempeño académico, </w:t>
      </w:r>
      <w:r w:rsidRPr="007853CB">
        <w:rPr>
          <w:rFonts w:ascii="Montserrat" w:eastAsia="Calibri" w:hAnsi="Montserrat" w:cs="Arial"/>
        </w:rPr>
        <w:t>tendrá derecho a obtener</w:t>
      </w:r>
      <w:r w:rsidR="00B62571" w:rsidRPr="00B62571">
        <w:rPr>
          <w:rFonts w:ascii="Montserrat" w:eastAsia="Calibri" w:hAnsi="Montserrat" w:cs="Arial"/>
        </w:rPr>
        <w:t xml:space="preserve"> de ambos procesos</w:t>
      </w:r>
      <w:r w:rsidRPr="007853CB">
        <w:rPr>
          <w:rFonts w:ascii="Montserrat" w:eastAsia="Calibri" w:hAnsi="Montserrat" w:cs="Arial"/>
        </w:rPr>
        <w:t xml:space="preserve"> la constancia, diploma o reconocimiento que corresponda</w:t>
      </w:r>
      <w:r w:rsidR="00B62571">
        <w:rPr>
          <w:rFonts w:ascii="Montserrat" w:eastAsia="Calibri" w:hAnsi="Montserrat" w:cs="Arial"/>
        </w:rPr>
        <w:t>,</w:t>
      </w:r>
      <w:r w:rsidR="00B62571" w:rsidRPr="00B62571">
        <w:rPr>
          <w:rFonts w:ascii="Montserrat" w:eastAsia="Calibri" w:hAnsi="Montserrat" w:cs="Arial"/>
        </w:rPr>
        <w:t xml:space="preserve"> los cuales deben contener la calificación alcanzada.</w:t>
      </w:r>
    </w:p>
    <w:p w14:paraId="0BEFBAE0" w14:textId="77777777" w:rsidR="00F87DA2" w:rsidRPr="007853CB" w:rsidRDefault="00F87DA2" w:rsidP="00F87DA2">
      <w:pPr>
        <w:autoSpaceDE w:val="0"/>
        <w:autoSpaceDN w:val="0"/>
        <w:adjustRightInd w:val="0"/>
        <w:ind w:left="426"/>
        <w:jc w:val="both"/>
        <w:rPr>
          <w:rFonts w:ascii="Montserrat" w:eastAsia="Calibri" w:hAnsi="Montserrat" w:cs="Arial"/>
          <w:color w:val="FF0000"/>
        </w:rPr>
      </w:pPr>
    </w:p>
    <w:p w14:paraId="06E0E923" w14:textId="4F8DA742" w:rsidR="00F87DA2" w:rsidRPr="00F87DA2" w:rsidRDefault="00F87DA2" w:rsidP="00F87DA2">
      <w:pPr>
        <w:autoSpaceDE w:val="0"/>
        <w:autoSpaceDN w:val="0"/>
        <w:adjustRightInd w:val="0"/>
        <w:jc w:val="both"/>
        <w:rPr>
          <w:rFonts w:ascii="Montserrat" w:hAnsi="Montserrat" w:cs="SoberanaSans-Regular"/>
        </w:rPr>
      </w:pPr>
      <w:r w:rsidRPr="00FE7C06">
        <w:rPr>
          <w:rFonts w:ascii="Montserrat" w:hAnsi="Montserrat" w:cs="SoberanaSans-Regular"/>
          <w:b/>
        </w:rPr>
        <w:t xml:space="preserve">Artículo </w:t>
      </w:r>
      <w:r w:rsidR="00B61226">
        <w:rPr>
          <w:rFonts w:ascii="Montserrat" w:hAnsi="Montserrat" w:cs="SoberanaSans-Regular"/>
          <w:b/>
        </w:rPr>
        <w:t>83</w:t>
      </w:r>
      <w:r w:rsidRPr="00FE7C06">
        <w:rPr>
          <w:rFonts w:ascii="Montserrat" w:hAnsi="Montserrat" w:cs="SoberanaSans-Regular"/>
          <w:b/>
        </w:rPr>
        <w:t>.-</w:t>
      </w:r>
      <w:r w:rsidRPr="007853CB">
        <w:rPr>
          <w:rFonts w:ascii="Montserrat" w:hAnsi="Montserrat" w:cs="SoberanaSans-Regular"/>
        </w:rPr>
        <w:t xml:space="preserve"> Los </w:t>
      </w:r>
      <w:r w:rsidR="00843CA6">
        <w:rPr>
          <w:rFonts w:ascii="Montserrat" w:hAnsi="Montserrat" w:cs="SoberanaSans-Regular"/>
        </w:rPr>
        <w:t xml:space="preserve">policías </w:t>
      </w:r>
      <w:r w:rsidRPr="007853CB">
        <w:rPr>
          <w:rFonts w:ascii="Montserrat" w:hAnsi="Montserrat" w:cs="SoberanaSans-Bold"/>
        </w:rPr>
        <w:t xml:space="preserve"> </w:t>
      </w:r>
      <w:r w:rsidRPr="007853CB">
        <w:rPr>
          <w:rFonts w:ascii="Montserrat" w:hAnsi="Montserrat" w:cs="SoberanaSans-Regular"/>
        </w:rPr>
        <w:t xml:space="preserve">que se encuentren activos en la institución y no hayan cursado la formación inicial podrán cumplir ese requisito mediante la capacitación de </w:t>
      </w:r>
      <w:r w:rsidRPr="007853CB">
        <w:rPr>
          <w:rFonts w:ascii="Montserrat" w:hAnsi="Montserrat" w:cs="SoberanaSans-Bold"/>
        </w:rPr>
        <w:t xml:space="preserve">formación inicial equivalente, </w:t>
      </w:r>
      <w:r w:rsidRPr="007853CB">
        <w:rPr>
          <w:rFonts w:ascii="Montserrat" w:hAnsi="Montserrat" w:cs="SoberanaSans-Regular"/>
        </w:rPr>
        <w:t xml:space="preserve">en la que se podrá reducir la carga horaria a la mitad (486 horas), siempre que se consideren todas las asignaturas previstas en el programa respectivo. Ésta deberá realizarse con una carga horaria de 45 horas máximo a la semana, distribuidas con base en las necesidades de la institución </w:t>
      </w:r>
      <w:r w:rsidR="00843CA6">
        <w:rPr>
          <w:rFonts w:ascii="Montserrat" w:hAnsi="Montserrat" w:cs="SoberanaSans-Regular"/>
        </w:rPr>
        <w:t>policial</w:t>
      </w:r>
      <w:r w:rsidRPr="007853CB">
        <w:rPr>
          <w:rFonts w:ascii="Montserrat" w:hAnsi="Montserrat" w:cs="SoberanaSans-Regular"/>
        </w:rPr>
        <w:t xml:space="preserve"> a la que pertenece el elemento. Se entiende por policía en activo al elemento que ha laborado por un periodo mínimo</w:t>
      </w:r>
      <w:r w:rsidRPr="00F87DA2">
        <w:rPr>
          <w:rFonts w:ascii="Montserrat" w:hAnsi="Montserrat" w:cs="SoberanaSans-Regular"/>
        </w:rPr>
        <w:t xml:space="preserve"> de un año en la Institución de Seguridad Pública.</w:t>
      </w:r>
    </w:p>
    <w:p w14:paraId="7D5C9B4F" w14:textId="77777777" w:rsidR="00F87DA2" w:rsidRPr="00F87DA2" w:rsidRDefault="00F87DA2" w:rsidP="00F87DA2">
      <w:pPr>
        <w:autoSpaceDE w:val="0"/>
        <w:autoSpaceDN w:val="0"/>
        <w:adjustRightInd w:val="0"/>
        <w:jc w:val="both"/>
        <w:rPr>
          <w:rFonts w:ascii="Montserrat" w:eastAsia="Calibri" w:hAnsi="Montserrat" w:cs="Arial"/>
          <w:b/>
          <w:bCs/>
        </w:rPr>
      </w:pPr>
    </w:p>
    <w:p w14:paraId="64BF1D5C" w14:textId="77777777"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SECCIÓN V</w:t>
      </w:r>
    </w:p>
    <w:p w14:paraId="12D62F69" w14:textId="77777777" w:rsidR="00F87DA2" w:rsidRPr="00F87DA2" w:rsidRDefault="00F87DA2" w:rsidP="007853CB">
      <w:pPr>
        <w:autoSpaceDE w:val="0"/>
        <w:autoSpaceDN w:val="0"/>
        <w:adjustRightInd w:val="0"/>
        <w:jc w:val="center"/>
        <w:rPr>
          <w:rFonts w:ascii="Montserrat" w:eastAsia="Calibri" w:hAnsi="Montserrat" w:cs="Arial"/>
        </w:rPr>
      </w:pPr>
      <w:r w:rsidRPr="00F87DA2">
        <w:rPr>
          <w:rFonts w:ascii="Montserrat" w:eastAsia="Calibri" w:hAnsi="Montserrat" w:cs="Arial"/>
          <w:b/>
          <w:bCs/>
        </w:rPr>
        <w:t>Del Nombramiento</w:t>
      </w:r>
    </w:p>
    <w:p w14:paraId="3DE59295" w14:textId="77777777" w:rsidR="00F87DA2" w:rsidRPr="00F87DA2" w:rsidRDefault="00F87DA2" w:rsidP="00F87DA2">
      <w:pPr>
        <w:autoSpaceDE w:val="0"/>
        <w:autoSpaceDN w:val="0"/>
        <w:adjustRightInd w:val="0"/>
        <w:jc w:val="both"/>
        <w:rPr>
          <w:rFonts w:ascii="Montserrat" w:eastAsia="Calibri" w:hAnsi="Montserrat" w:cs="Arial"/>
          <w:b/>
          <w:bCs/>
        </w:rPr>
      </w:pPr>
    </w:p>
    <w:p w14:paraId="2B3523E4" w14:textId="75679273" w:rsidR="00F87DA2" w:rsidRPr="00F87DA2" w:rsidRDefault="00F87DA2" w:rsidP="00F87DA2">
      <w:pPr>
        <w:jc w:val="both"/>
        <w:rPr>
          <w:rFonts w:ascii="Montserrat" w:eastAsia="Times New Roman" w:hAnsi="Montserrat" w:cs="Arial"/>
          <w:lang w:eastAsia="es-MX"/>
        </w:rPr>
      </w:pPr>
      <w:r w:rsidRPr="00FE7C06">
        <w:rPr>
          <w:rFonts w:ascii="Montserrat" w:eastAsia="Times New Roman" w:hAnsi="Montserrat" w:cs="Arial"/>
          <w:b/>
          <w:lang w:val="es-ES_tradnl"/>
        </w:rPr>
        <w:t xml:space="preserve">Artículo </w:t>
      </w:r>
      <w:r w:rsidR="00B61226">
        <w:rPr>
          <w:rFonts w:ascii="Montserrat" w:eastAsia="Times New Roman" w:hAnsi="Montserrat" w:cs="Arial"/>
          <w:b/>
          <w:lang w:val="es-ES_tradnl"/>
        </w:rPr>
        <w:t>84</w:t>
      </w:r>
      <w:r w:rsidRPr="00FE7C06">
        <w:rPr>
          <w:rFonts w:ascii="Montserrat" w:eastAsia="Times New Roman" w:hAnsi="Montserrat" w:cs="Arial"/>
          <w:b/>
          <w:lang w:val="es-ES_tradnl"/>
        </w:rPr>
        <w:t>.-</w:t>
      </w:r>
      <w:r w:rsidRPr="007853CB">
        <w:rPr>
          <w:rFonts w:ascii="Montserrat" w:eastAsia="Times New Roman" w:hAnsi="Montserrat" w:cs="Arial"/>
          <w:lang w:val="es-ES_tradnl"/>
        </w:rPr>
        <w:t xml:space="preserve"> </w:t>
      </w:r>
      <w:r w:rsidRPr="007853CB">
        <w:rPr>
          <w:rFonts w:ascii="Montserrat" w:eastAsia="Times New Roman" w:hAnsi="Montserrat" w:cs="Arial"/>
          <w:lang w:eastAsia="es-MX"/>
        </w:rPr>
        <w:t>El</w:t>
      </w:r>
      <w:r w:rsidRPr="00F87DA2">
        <w:rPr>
          <w:rFonts w:ascii="Montserrat" w:eastAsia="Times New Roman" w:hAnsi="Montserrat" w:cs="Arial"/>
          <w:lang w:eastAsia="es-MX"/>
        </w:rPr>
        <w:t xml:space="preserve"> nombramiento es el documento formal que se otorga al Policía de nuevo ingreso, del cual se deriva la relación jurídica entre éste y la Institución Policial. Con éste se inicia la Carrera Policial y se adquieren los derechos y obligaciones considerados por las leyes aplicables y el presente </w:t>
      </w:r>
      <w:r w:rsidR="006207B0">
        <w:rPr>
          <w:rFonts w:ascii="Montserrat" w:eastAsia="Times New Roman" w:hAnsi="Montserrat" w:cs="Arial"/>
          <w:lang w:eastAsia="es-MX"/>
        </w:rPr>
        <w:t>R</w:t>
      </w:r>
      <w:r w:rsidRPr="00F87DA2">
        <w:rPr>
          <w:rFonts w:ascii="Montserrat" w:eastAsia="Times New Roman" w:hAnsi="Montserrat" w:cs="Arial"/>
          <w:lang w:eastAsia="es-MX"/>
        </w:rPr>
        <w:t>eglamento.</w:t>
      </w:r>
    </w:p>
    <w:p w14:paraId="30AE996D" w14:textId="77777777" w:rsidR="00F87DA2" w:rsidRPr="00F87DA2" w:rsidRDefault="00F87DA2" w:rsidP="00F87DA2">
      <w:pPr>
        <w:jc w:val="both"/>
        <w:rPr>
          <w:rFonts w:ascii="Montserrat" w:eastAsia="Times New Roman" w:hAnsi="Montserrat" w:cs="Arial"/>
          <w:lang w:val="es-ES_tradnl"/>
        </w:rPr>
      </w:pPr>
    </w:p>
    <w:p w14:paraId="3540BBE5" w14:textId="0336F4F1"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B61226">
        <w:rPr>
          <w:rFonts w:ascii="Montserrat" w:eastAsia="Calibri" w:hAnsi="Montserrat" w:cs="Arial"/>
          <w:b/>
        </w:rPr>
        <w:t>85</w:t>
      </w:r>
      <w:r w:rsidRPr="00FE7C06">
        <w:rPr>
          <w:rFonts w:ascii="Montserrat" w:eastAsia="Calibri" w:hAnsi="Montserrat" w:cs="Arial"/>
          <w:b/>
        </w:rPr>
        <w:t>.-</w:t>
      </w:r>
      <w:r w:rsidRPr="007853CB">
        <w:rPr>
          <w:rFonts w:ascii="Montserrat" w:eastAsia="Calibri" w:hAnsi="Montserrat" w:cs="Arial"/>
        </w:rPr>
        <w:t xml:space="preserve"> </w:t>
      </w:r>
      <w:r w:rsidR="00C064A0">
        <w:rPr>
          <w:rFonts w:ascii="Montserrat" w:eastAsia="Calibri" w:hAnsi="Montserrat" w:cs="Arial"/>
        </w:rPr>
        <w:t>E</w:t>
      </w:r>
      <w:r w:rsidRPr="007853CB">
        <w:rPr>
          <w:rFonts w:ascii="Montserrat" w:eastAsia="Calibri" w:hAnsi="Montserrat" w:cs="Arial"/>
        </w:rPr>
        <w:t xml:space="preserve">l Cadete </w:t>
      </w:r>
      <w:r w:rsidR="00C064A0">
        <w:rPr>
          <w:rFonts w:ascii="Montserrat" w:eastAsia="Calibri" w:hAnsi="Montserrat" w:cs="Arial"/>
        </w:rPr>
        <w:t xml:space="preserve">que </w:t>
      </w:r>
      <w:r w:rsidRPr="007853CB">
        <w:rPr>
          <w:rFonts w:ascii="Montserrat" w:eastAsia="Calibri" w:hAnsi="Montserrat" w:cs="Arial"/>
        </w:rPr>
        <w:t>ha</w:t>
      </w:r>
      <w:r w:rsidR="00C064A0">
        <w:rPr>
          <w:rFonts w:ascii="Montserrat" w:eastAsia="Calibri" w:hAnsi="Montserrat" w:cs="Arial"/>
        </w:rPr>
        <w:t>ya</w:t>
      </w:r>
      <w:r w:rsidRPr="007853CB">
        <w:rPr>
          <w:rFonts w:ascii="Montserrat" w:eastAsia="Calibri" w:hAnsi="Montserrat" w:cs="Arial"/>
        </w:rPr>
        <w:t xml:space="preserve"> concluido satisfactoriamente con los procedimientos correspondientes de reclutamiento y selección de aspirantes y haya aprobado la formación inicial, tendrá derecho a recibir el nombramiento formal como Policía dentro de la escala básica con todos los derechos y obligaciones como miembro de la Carrera Policial de la Institución Policial.</w:t>
      </w:r>
    </w:p>
    <w:p w14:paraId="0F751D1B" w14:textId="77777777" w:rsidR="00F87DA2" w:rsidRPr="007853CB" w:rsidRDefault="00F87DA2" w:rsidP="00F87DA2">
      <w:pPr>
        <w:autoSpaceDE w:val="0"/>
        <w:autoSpaceDN w:val="0"/>
        <w:adjustRightInd w:val="0"/>
        <w:jc w:val="both"/>
        <w:rPr>
          <w:rFonts w:ascii="Montserrat" w:eastAsia="Calibri" w:hAnsi="Montserrat" w:cs="Arial"/>
        </w:rPr>
      </w:pPr>
    </w:p>
    <w:p w14:paraId="1AEA5147" w14:textId="5C36A074"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lastRenderedPageBreak/>
        <w:t xml:space="preserve">Artículo </w:t>
      </w:r>
      <w:r w:rsidR="00B61226">
        <w:rPr>
          <w:rFonts w:ascii="Montserrat" w:eastAsia="Calibri" w:hAnsi="Montserrat" w:cs="Arial"/>
          <w:b/>
        </w:rPr>
        <w:t>86</w:t>
      </w:r>
      <w:r w:rsidRPr="00FE7C06">
        <w:rPr>
          <w:rFonts w:ascii="Montserrat" w:eastAsia="Calibri" w:hAnsi="Montserrat" w:cs="Arial"/>
          <w:b/>
        </w:rPr>
        <w:t>-</w:t>
      </w:r>
      <w:r w:rsidRPr="007853CB">
        <w:rPr>
          <w:rFonts w:ascii="Montserrat" w:eastAsia="Calibri" w:hAnsi="Montserrat" w:cs="Arial"/>
        </w:rPr>
        <w:t xml:space="preserve"> La </w:t>
      </w:r>
      <w:r w:rsidR="008C3832">
        <w:rPr>
          <w:rFonts w:ascii="Montserrat" w:eastAsia="Calibri" w:hAnsi="Montserrat" w:cs="Arial"/>
        </w:rPr>
        <w:t>Comisión de Carrera</w:t>
      </w:r>
      <w:r w:rsidRPr="007853CB">
        <w:rPr>
          <w:rFonts w:ascii="Montserrat" w:eastAsia="Calibri" w:hAnsi="Montserrat" w:cs="Arial"/>
        </w:rPr>
        <w:t xml:space="preserve"> conocerá y resolverá sobre el ingreso de los aspirantes a la Institución Policial, expedirá los nombramientos y constancias de grado correspondiente, con el visto bueno del titular de la misma.</w:t>
      </w:r>
    </w:p>
    <w:p w14:paraId="2A3CDAAD" w14:textId="77777777" w:rsidR="00F87DA2" w:rsidRPr="007853CB" w:rsidRDefault="00F87DA2" w:rsidP="00F87DA2">
      <w:pPr>
        <w:autoSpaceDE w:val="0"/>
        <w:autoSpaceDN w:val="0"/>
        <w:adjustRightInd w:val="0"/>
        <w:jc w:val="both"/>
        <w:rPr>
          <w:rFonts w:ascii="Montserrat" w:eastAsia="Calibri" w:hAnsi="Montserrat" w:cs="Arial"/>
        </w:rPr>
      </w:pPr>
    </w:p>
    <w:p w14:paraId="7B9DD611" w14:textId="77777777" w:rsidR="00F87DA2" w:rsidRPr="007853CB" w:rsidRDefault="00F87DA2" w:rsidP="00F87DA2">
      <w:pPr>
        <w:autoSpaceDE w:val="0"/>
        <w:autoSpaceDN w:val="0"/>
        <w:adjustRightInd w:val="0"/>
        <w:jc w:val="both"/>
        <w:rPr>
          <w:rFonts w:ascii="Montserrat" w:eastAsia="Calibri" w:hAnsi="Montserrat" w:cs="Arial"/>
        </w:rPr>
      </w:pPr>
      <w:r w:rsidRPr="007853CB">
        <w:rPr>
          <w:rFonts w:ascii="Montserrat" w:eastAsia="Calibri" w:hAnsi="Montserrat" w:cs="Arial"/>
        </w:rPr>
        <w:t>En ningún caso, un Policía podrá ostentar un grado que no le corresponda. La titularidad en el puesto y el grado dentro de la Carrera Policial, únicamente se obtendrá mediante el nombramiento oficial de la autoridad facultada para ello.</w:t>
      </w:r>
    </w:p>
    <w:p w14:paraId="712A455B" w14:textId="77777777" w:rsidR="00F87DA2" w:rsidRPr="007853CB" w:rsidRDefault="00F87DA2" w:rsidP="00F87DA2">
      <w:pPr>
        <w:autoSpaceDE w:val="0"/>
        <w:autoSpaceDN w:val="0"/>
        <w:adjustRightInd w:val="0"/>
        <w:jc w:val="both"/>
        <w:rPr>
          <w:rFonts w:ascii="Montserrat" w:eastAsia="Calibri" w:hAnsi="Montserrat" w:cs="Arial"/>
        </w:rPr>
      </w:pPr>
    </w:p>
    <w:p w14:paraId="7DB3A592" w14:textId="0E12F0ED" w:rsidR="00F87DA2" w:rsidRP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B61226">
        <w:rPr>
          <w:rFonts w:ascii="Montserrat" w:eastAsia="Calibri" w:hAnsi="Montserrat" w:cs="Arial"/>
          <w:b/>
        </w:rPr>
        <w:t>87</w:t>
      </w:r>
      <w:r w:rsidRPr="00FE7C06">
        <w:rPr>
          <w:rFonts w:ascii="Montserrat" w:eastAsia="Calibri" w:hAnsi="Montserrat" w:cs="Arial"/>
          <w:b/>
        </w:rPr>
        <w:t>.-</w:t>
      </w:r>
      <w:r w:rsidRPr="00F87DA2">
        <w:rPr>
          <w:rFonts w:ascii="Montserrat" w:eastAsia="Calibri" w:hAnsi="Montserrat" w:cs="Arial"/>
          <w:b/>
          <w:bCs/>
        </w:rPr>
        <w:t xml:space="preserve"> </w:t>
      </w:r>
      <w:r w:rsidRPr="00F87DA2">
        <w:rPr>
          <w:rFonts w:ascii="Montserrat" w:eastAsia="Calibri" w:hAnsi="Montserrat" w:cs="Arial"/>
        </w:rPr>
        <w:t xml:space="preserve">Al recibir su nombramiento, el Policía deberá protestar su acatamiento y obediencia a la Constitución Política de los Estados Unidos Mexicanos, la del Estado Libre y Soberano de (_________________), a las leyes que de ellas emanen ante el </w:t>
      </w:r>
      <w:r w:rsidR="00C064A0">
        <w:rPr>
          <w:rFonts w:ascii="Montserrat" w:eastAsia="Calibri" w:hAnsi="Montserrat" w:cs="Arial"/>
        </w:rPr>
        <w:t>(</w:t>
      </w:r>
      <w:r w:rsidRPr="00F87DA2">
        <w:rPr>
          <w:rFonts w:ascii="Montserrat" w:eastAsia="Calibri" w:hAnsi="Montserrat" w:cs="Arial"/>
        </w:rPr>
        <w:t>Presidente Municipal y el titular de la Institución Policial</w:t>
      </w:r>
      <w:r w:rsidR="00C064A0">
        <w:rPr>
          <w:rFonts w:ascii="Montserrat" w:eastAsia="Calibri" w:hAnsi="Montserrat" w:cs="Arial"/>
        </w:rPr>
        <w:t>)</w:t>
      </w:r>
      <w:r w:rsidRPr="00F87DA2">
        <w:rPr>
          <w:rFonts w:ascii="Montserrat" w:eastAsia="Calibri" w:hAnsi="Montserrat" w:cs="Arial"/>
        </w:rPr>
        <w:t>, de la siguiente forma:</w:t>
      </w:r>
    </w:p>
    <w:p w14:paraId="6FE3D96F" w14:textId="77777777" w:rsidR="00F87DA2" w:rsidRPr="00F87DA2" w:rsidRDefault="00F87DA2" w:rsidP="00F87DA2">
      <w:pPr>
        <w:autoSpaceDE w:val="0"/>
        <w:autoSpaceDN w:val="0"/>
        <w:adjustRightInd w:val="0"/>
        <w:jc w:val="both"/>
        <w:rPr>
          <w:rFonts w:ascii="Montserrat" w:eastAsia="Calibri" w:hAnsi="Montserrat" w:cs="Arial"/>
        </w:rPr>
      </w:pPr>
    </w:p>
    <w:p w14:paraId="131959DC" w14:textId="77777777" w:rsidR="00F87DA2" w:rsidRPr="00F87DA2" w:rsidRDefault="00F87DA2" w:rsidP="00F87DA2">
      <w:pPr>
        <w:autoSpaceDE w:val="0"/>
        <w:autoSpaceDN w:val="0"/>
        <w:adjustRightInd w:val="0"/>
        <w:jc w:val="both"/>
        <w:rPr>
          <w:rFonts w:ascii="Montserrat" w:eastAsia="Calibri" w:hAnsi="Montserrat" w:cs="Arial"/>
          <w:i/>
        </w:rPr>
      </w:pPr>
      <w:r w:rsidRPr="00F87DA2">
        <w:rPr>
          <w:rFonts w:ascii="Montserrat" w:eastAsia="Calibri" w:hAnsi="Montserrat" w:cs="Arial"/>
          <w:i/>
        </w:rPr>
        <w:t xml:space="preserve">“Protesta desempeñar leal y patrióticamente el cargo de Policía, y guardar y hacer guardar la Constitución Política de los Estados Unidos Mexicanos, y las leyes que de ellas emanen”. </w:t>
      </w:r>
    </w:p>
    <w:p w14:paraId="4E98FB01" w14:textId="77777777" w:rsidR="00F87DA2" w:rsidRPr="00F87DA2" w:rsidRDefault="00F87DA2" w:rsidP="00F87DA2">
      <w:pPr>
        <w:autoSpaceDE w:val="0"/>
        <w:autoSpaceDN w:val="0"/>
        <w:adjustRightInd w:val="0"/>
        <w:jc w:val="both"/>
        <w:rPr>
          <w:rFonts w:ascii="Montserrat" w:eastAsia="Calibri" w:hAnsi="Montserrat" w:cs="Arial"/>
        </w:rPr>
      </w:pPr>
    </w:p>
    <w:p w14:paraId="5DE22409" w14:textId="77777777" w:rsidR="00F87DA2" w:rsidRPr="00F87DA2" w:rsidRDefault="00F87DA2" w:rsidP="00F87DA2">
      <w:pPr>
        <w:autoSpaceDE w:val="0"/>
        <w:autoSpaceDN w:val="0"/>
        <w:adjustRightInd w:val="0"/>
        <w:jc w:val="both"/>
        <w:rPr>
          <w:rFonts w:ascii="Montserrat" w:eastAsia="Calibri" w:hAnsi="Montserrat" w:cs="Arial"/>
        </w:rPr>
      </w:pPr>
      <w:r w:rsidRPr="00F87DA2">
        <w:rPr>
          <w:rFonts w:ascii="Montserrat" w:eastAsia="Calibri" w:hAnsi="Montserrat" w:cs="Arial"/>
        </w:rPr>
        <w:t xml:space="preserve">Esta protesta deberá realizarse ante el Titular de la Institución Policial en ceremonia oficial, contestando el elemento policial </w:t>
      </w:r>
      <w:r w:rsidRPr="00F87DA2">
        <w:rPr>
          <w:rFonts w:ascii="Montserrat" w:eastAsia="Calibri" w:hAnsi="Montserrat" w:cs="Arial"/>
          <w:i/>
        </w:rPr>
        <w:t>“SÍ PROTESTO”.</w:t>
      </w:r>
    </w:p>
    <w:p w14:paraId="478D62D5" w14:textId="77777777" w:rsidR="00F87DA2" w:rsidRPr="00F87DA2" w:rsidRDefault="00F87DA2" w:rsidP="00F87DA2">
      <w:pPr>
        <w:autoSpaceDE w:val="0"/>
        <w:autoSpaceDN w:val="0"/>
        <w:adjustRightInd w:val="0"/>
        <w:jc w:val="both"/>
        <w:rPr>
          <w:rFonts w:ascii="Montserrat" w:eastAsia="Calibri" w:hAnsi="Montserrat" w:cs="Arial"/>
          <w:b/>
          <w:bCs/>
        </w:rPr>
      </w:pPr>
    </w:p>
    <w:p w14:paraId="3C85AF06" w14:textId="07B17105" w:rsidR="00FE7C06"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B61226">
        <w:rPr>
          <w:rFonts w:ascii="Montserrat" w:eastAsia="Calibri" w:hAnsi="Montserrat" w:cs="Arial"/>
          <w:b/>
        </w:rPr>
        <w:t>88</w:t>
      </w:r>
      <w:r w:rsidRPr="00FE7C06">
        <w:rPr>
          <w:rFonts w:ascii="Montserrat" w:eastAsia="Calibri" w:hAnsi="Montserrat" w:cs="Arial"/>
          <w:b/>
        </w:rPr>
        <w:t>.-</w:t>
      </w:r>
      <w:r w:rsidRPr="007853CB">
        <w:rPr>
          <w:rFonts w:ascii="Montserrat" w:eastAsia="Calibri" w:hAnsi="Montserrat" w:cs="Arial"/>
        </w:rPr>
        <w:t xml:space="preserve"> El nombramiento deberá otorgarse al Policía que inicia su carrera, inmediatamente después que haya aprobado satisfactoriamente su curso de formación inicial; con el cual, adquiere los derechos de estabilidad, permanencia, formación, promoción general y desarrollo, ascensos, estímulos y retiro en los términos de las disposiciones legales aplicables. </w:t>
      </w:r>
    </w:p>
    <w:p w14:paraId="16155EFF" w14:textId="332C109A" w:rsidR="00F87DA2" w:rsidRPr="007853CB" w:rsidRDefault="00F87DA2" w:rsidP="00F87DA2">
      <w:pPr>
        <w:autoSpaceDE w:val="0"/>
        <w:autoSpaceDN w:val="0"/>
        <w:adjustRightInd w:val="0"/>
        <w:jc w:val="both"/>
        <w:rPr>
          <w:rFonts w:ascii="Montserrat" w:eastAsia="Calibri" w:hAnsi="Montserrat" w:cs="Arial"/>
        </w:rPr>
      </w:pPr>
      <w:r w:rsidRPr="007853CB">
        <w:rPr>
          <w:rFonts w:ascii="Montserrat" w:eastAsia="Calibri" w:hAnsi="Montserrat" w:cs="Arial"/>
        </w:rPr>
        <w:t xml:space="preserve"> </w:t>
      </w:r>
    </w:p>
    <w:p w14:paraId="4CEA1967" w14:textId="45EB8484" w:rsidR="00F87DA2" w:rsidRP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B61226">
        <w:rPr>
          <w:rFonts w:ascii="Montserrat" w:eastAsia="Calibri" w:hAnsi="Montserrat" w:cs="Arial"/>
          <w:b/>
        </w:rPr>
        <w:t>89</w:t>
      </w:r>
      <w:r w:rsidRPr="00FE7C06">
        <w:rPr>
          <w:rFonts w:ascii="Montserrat" w:eastAsia="Calibri" w:hAnsi="Montserrat" w:cs="Arial"/>
          <w:b/>
          <w:bCs/>
        </w:rPr>
        <w:t>.-</w:t>
      </w:r>
      <w:r w:rsidRPr="00F87DA2">
        <w:rPr>
          <w:rFonts w:ascii="Montserrat" w:eastAsia="Calibri" w:hAnsi="Montserrat" w:cs="Arial"/>
          <w:b/>
          <w:bCs/>
        </w:rPr>
        <w:t xml:space="preserve"> </w:t>
      </w:r>
      <w:r w:rsidRPr="00F87DA2">
        <w:rPr>
          <w:rFonts w:ascii="Montserrat" w:eastAsia="Calibri" w:hAnsi="Montserrat" w:cs="Arial"/>
        </w:rPr>
        <w:t>Los Policías de la Institución Policial ostentarán una identificación que incluya al menos fotografía, nombre, nombramiento y clave de inscripción en el Registro Nacional; la cual deberán portar a la vista de la ciudadanía.</w:t>
      </w:r>
    </w:p>
    <w:p w14:paraId="4BDD6A2C" w14:textId="77777777" w:rsidR="00F87DA2" w:rsidRPr="00F87DA2" w:rsidRDefault="00F87DA2" w:rsidP="00F87DA2">
      <w:pPr>
        <w:autoSpaceDE w:val="0"/>
        <w:autoSpaceDN w:val="0"/>
        <w:adjustRightInd w:val="0"/>
        <w:jc w:val="both"/>
        <w:rPr>
          <w:rFonts w:ascii="Montserrat" w:eastAsia="Calibri" w:hAnsi="Montserrat" w:cs="Arial"/>
          <w:b/>
          <w:bCs/>
        </w:rPr>
      </w:pPr>
    </w:p>
    <w:p w14:paraId="70340D4F" w14:textId="0FE00335" w:rsidR="00F87DA2" w:rsidRPr="00F87DA2"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bCs/>
        </w:rPr>
        <w:t xml:space="preserve">Artículo </w:t>
      </w:r>
      <w:r w:rsidR="00B61226">
        <w:rPr>
          <w:rFonts w:ascii="Montserrat" w:eastAsia="Calibri" w:hAnsi="Montserrat" w:cs="Arial"/>
          <w:b/>
          <w:bCs/>
        </w:rPr>
        <w:t>90</w:t>
      </w:r>
      <w:r w:rsidRPr="00FE7C06">
        <w:rPr>
          <w:rFonts w:ascii="Montserrat" w:eastAsia="Calibri" w:hAnsi="Montserrat" w:cs="Arial"/>
          <w:b/>
          <w:bCs/>
        </w:rPr>
        <w:t>.-</w:t>
      </w:r>
      <w:r w:rsidRPr="007853CB">
        <w:rPr>
          <w:rFonts w:ascii="Montserrat" w:eastAsia="Calibri" w:hAnsi="Montserrat" w:cs="Arial"/>
        </w:rPr>
        <w:t xml:space="preserve"> El</w:t>
      </w:r>
      <w:r w:rsidRPr="00F87DA2">
        <w:rPr>
          <w:rFonts w:ascii="Montserrat" w:eastAsia="Calibri" w:hAnsi="Montserrat" w:cs="Arial"/>
        </w:rPr>
        <w:t xml:space="preserve"> nombramiento contendrá los siguientes datos mínimos:</w:t>
      </w:r>
    </w:p>
    <w:p w14:paraId="17EF7322" w14:textId="77777777" w:rsidR="00F87DA2" w:rsidRPr="00F87DA2" w:rsidRDefault="00F87DA2" w:rsidP="00F87DA2">
      <w:pPr>
        <w:autoSpaceDE w:val="0"/>
        <w:autoSpaceDN w:val="0"/>
        <w:adjustRightInd w:val="0"/>
        <w:jc w:val="both"/>
        <w:rPr>
          <w:rFonts w:ascii="Montserrat" w:eastAsia="Calibri" w:hAnsi="Montserrat" w:cs="Arial"/>
        </w:rPr>
      </w:pPr>
    </w:p>
    <w:p w14:paraId="58209453" w14:textId="77777777" w:rsidR="00F87DA2" w:rsidRPr="00F87DA2" w:rsidRDefault="00F87DA2" w:rsidP="000D371F">
      <w:pPr>
        <w:numPr>
          <w:ilvl w:val="0"/>
          <w:numId w:val="1"/>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Nombre completo de la Institución Policial;</w:t>
      </w:r>
    </w:p>
    <w:p w14:paraId="74E71E19" w14:textId="77777777" w:rsidR="00F87DA2" w:rsidRPr="00F87DA2" w:rsidRDefault="00F87DA2" w:rsidP="000D371F">
      <w:pPr>
        <w:numPr>
          <w:ilvl w:val="0"/>
          <w:numId w:val="1"/>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Nombre completo del Policía;</w:t>
      </w:r>
    </w:p>
    <w:p w14:paraId="617A9F23" w14:textId="77777777" w:rsidR="00F87DA2" w:rsidRPr="00F87DA2" w:rsidRDefault="00F87DA2" w:rsidP="000D371F">
      <w:pPr>
        <w:numPr>
          <w:ilvl w:val="0"/>
          <w:numId w:val="1"/>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 xml:space="preserve"> Categoría y jerarquía;</w:t>
      </w:r>
    </w:p>
    <w:p w14:paraId="3837FDDF" w14:textId="77777777" w:rsidR="00F87DA2" w:rsidRPr="00F87DA2" w:rsidRDefault="00F87DA2" w:rsidP="000D371F">
      <w:pPr>
        <w:numPr>
          <w:ilvl w:val="0"/>
          <w:numId w:val="1"/>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Área de adscripción;</w:t>
      </w:r>
    </w:p>
    <w:p w14:paraId="57132D07" w14:textId="77777777" w:rsidR="00F87DA2" w:rsidRPr="00F87DA2" w:rsidRDefault="00F87DA2" w:rsidP="000D371F">
      <w:pPr>
        <w:numPr>
          <w:ilvl w:val="0"/>
          <w:numId w:val="1"/>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 xml:space="preserve">Leyenda de la protesta correspondiente; </w:t>
      </w:r>
    </w:p>
    <w:p w14:paraId="15B3374B" w14:textId="77777777" w:rsidR="00F87DA2" w:rsidRPr="00F87DA2" w:rsidRDefault="00F87DA2" w:rsidP="000D371F">
      <w:pPr>
        <w:numPr>
          <w:ilvl w:val="0"/>
          <w:numId w:val="1"/>
        </w:numPr>
        <w:autoSpaceDE w:val="0"/>
        <w:autoSpaceDN w:val="0"/>
        <w:adjustRightInd w:val="0"/>
        <w:ind w:left="426" w:hanging="426"/>
        <w:jc w:val="both"/>
        <w:rPr>
          <w:rFonts w:ascii="Montserrat" w:eastAsia="Calibri" w:hAnsi="Montserrat" w:cs="Arial"/>
        </w:rPr>
      </w:pPr>
      <w:r w:rsidRPr="00F87DA2">
        <w:rPr>
          <w:rFonts w:ascii="Montserrat" w:eastAsia="Calibri" w:hAnsi="Montserrat" w:cs="Arial"/>
        </w:rPr>
        <w:t>Remuneración;</w:t>
      </w:r>
    </w:p>
    <w:p w14:paraId="175CF23E" w14:textId="77777777" w:rsidR="00F87DA2" w:rsidRPr="00F87DA2" w:rsidRDefault="00F87DA2" w:rsidP="00F87DA2">
      <w:pPr>
        <w:autoSpaceDE w:val="0"/>
        <w:autoSpaceDN w:val="0"/>
        <w:adjustRightInd w:val="0"/>
        <w:ind w:left="1080"/>
        <w:jc w:val="both"/>
        <w:rPr>
          <w:rFonts w:ascii="Montserrat" w:eastAsia="Calibri" w:hAnsi="Montserrat" w:cs="Arial"/>
        </w:rPr>
      </w:pPr>
    </w:p>
    <w:p w14:paraId="63C5FEA0" w14:textId="77777777" w:rsidR="00F87DA2" w:rsidRPr="007853CB" w:rsidRDefault="00F87DA2" w:rsidP="007853CB">
      <w:pPr>
        <w:autoSpaceDE w:val="0"/>
        <w:autoSpaceDN w:val="0"/>
        <w:adjustRightInd w:val="0"/>
        <w:jc w:val="center"/>
        <w:rPr>
          <w:rFonts w:ascii="Montserrat" w:eastAsia="Calibri" w:hAnsi="Montserrat" w:cs="Arial"/>
          <w:b/>
          <w:bCs/>
        </w:rPr>
      </w:pPr>
      <w:r w:rsidRPr="007853CB">
        <w:rPr>
          <w:rFonts w:ascii="Montserrat" w:eastAsia="Calibri" w:hAnsi="Montserrat" w:cs="Arial"/>
          <w:b/>
          <w:bCs/>
        </w:rPr>
        <w:lastRenderedPageBreak/>
        <w:t>SECCIÓN VI</w:t>
      </w:r>
    </w:p>
    <w:p w14:paraId="3DC6329E" w14:textId="77777777" w:rsidR="00F87DA2" w:rsidRPr="007853CB" w:rsidRDefault="00F87DA2" w:rsidP="007853CB">
      <w:pPr>
        <w:autoSpaceDE w:val="0"/>
        <w:autoSpaceDN w:val="0"/>
        <w:adjustRightInd w:val="0"/>
        <w:jc w:val="center"/>
        <w:rPr>
          <w:rFonts w:ascii="Montserrat" w:eastAsia="Calibri" w:hAnsi="Montserrat" w:cs="Arial"/>
          <w:b/>
          <w:bCs/>
        </w:rPr>
      </w:pPr>
      <w:r w:rsidRPr="007853CB">
        <w:rPr>
          <w:rFonts w:ascii="Montserrat" w:eastAsia="Calibri" w:hAnsi="Montserrat" w:cs="Arial"/>
          <w:b/>
          <w:bCs/>
        </w:rPr>
        <w:t>De la Certificación</w:t>
      </w:r>
    </w:p>
    <w:p w14:paraId="77909FDA" w14:textId="77777777" w:rsidR="00F87DA2" w:rsidRPr="007853CB" w:rsidRDefault="00F87DA2" w:rsidP="007853CB">
      <w:pPr>
        <w:autoSpaceDE w:val="0"/>
        <w:autoSpaceDN w:val="0"/>
        <w:adjustRightInd w:val="0"/>
        <w:jc w:val="center"/>
        <w:rPr>
          <w:rFonts w:ascii="Montserrat" w:eastAsia="Calibri" w:hAnsi="Montserrat" w:cs="Arial"/>
          <w:b/>
          <w:bCs/>
          <w:color w:val="C00000"/>
        </w:rPr>
      </w:pPr>
    </w:p>
    <w:p w14:paraId="025160D7" w14:textId="79C01B2E" w:rsidR="00F87DA2" w:rsidRPr="007853CB" w:rsidRDefault="00F87DA2" w:rsidP="00F87DA2">
      <w:pPr>
        <w:autoSpaceDE w:val="0"/>
        <w:autoSpaceDN w:val="0"/>
        <w:adjustRightInd w:val="0"/>
        <w:jc w:val="both"/>
        <w:rPr>
          <w:rFonts w:ascii="Montserrat" w:hAnsi="Montserrat" w:cs="Arial"/>
        </w:rPr>
      </w:pPr>
      <w:r w:rsidRPr="00FE7C06">
        <w:rPr>
          <w:rFonts w:ascii="Montserrat" w:eastAsia="Calibri" w:hAnsi="Montserrat" w:cs="Arial"/>
          <w:b/>
          <w:bCs/>
        </w:rPr>
        <w:t xml:space="preserve">Artículo </w:t>
      </w:r>
      <w:r w:rsidR="00B61226">
        <w:rPr>
          <w:rFonts w:ascii="Montserrat" w:eastAsia="Calibri" w:hAnsi="Montserrat" w:cs="Arial"/>
          <w:b/>
          <w:bCs/>
        </w:rPr>
        <w:t>91</w:t>
      </w:r>
      <w:r w:rsidRPr="00FE7C06">
        <w:rPr>
          <w:rFonts w:ascii="Montserrat" w:eastAsia="Calibri" w:hAnsi="Montserrat" w:cs="Arial"/>
          <w:b/>
          <w:bCs/>
        </w:rPr>
        <w:t>.-</w:t>
      </w:r>
      <w:r w:rsidRPr="007853CB">
        <w:rPr>
          <w:rFonts w:ascii="Montserrat" w:eastAsia="Calibri" w:hAnsi="Montserrat" w:cs="Arial"/>
        </w:rPr>
        <w:t xml:space="preserve"> </w:t>
      </w:r>
      <w:r w:rsidR="00C064A0">
        <w:rPr>
          <w:rFonts w:ascii="Montserrat" w:eastAsia="Calibri" w:hAnsi="Montserrat" w:cs="Arial"/>
        </w:rPr>
        <w:t xml:space="preserve">La certificación es el procedimiento </w:t>
      </w:r>
      <w:r w:rsidRPr="007853CB">
        <w:rPr>
          <w:rFonts w:ascii="Montserrat" w:hAnsi="Montserrat" w:cs="Arial"/>
        </w:rPr>
        <w:t xml:space="preserve"> mediante el cual los </w:t>
      </w:r>
      <w:r w:rsidR="00C064A0">
        <w:rPr>
          <w:rFonts w:ascii="Montserrat" w:hAnsi="Montserrat" w:cs="Arial"/>
        </w:rPr>
        <w:t xml:space="preserve">elementos policiales </w:t>
      </w:r>
      <w:r w:rsidRPr="007853CB">
        <w:rPr>
          <w:rFonts w:ascii="Montserrat" w:hAnsi="Montserrat" w:cs="Arial"/>
        </w:rPr>
        <w:t xml:space="preserve"> se someten a las evaluaciones periódicas establecidas por el Centro, para comprobar el cumplimiento de los perfiles de personalidad, éticos, socioeconómicos y médicos, en los procesos de ingreso, promoción y permanencia; así como </w:t>
      </w:r>
      <w:r w:rsidR="00B174D9">
        <w:rPr>
          <w:rFonts w:ascii="Montserrat" w:hAnsi="Montserrat" w:cs="Arial"/>
        </w:rPr>
        <w:t xml:space="preserve">a </w:t>
      </w:r>
      <w:r w:rsidR="00600AFA">
        <w:rPr>
          <w:rFonts w:ascii="Montserrat" w:hAnsi="Montserrat" w:cs="Arial"/>
        </w:rPr>
        <w:t xml:space="preserve">la formación inicial o equivalente y </w:t>
      </w:r>
      <w:r w:rsidRPr="007853CB">
        <w:rPr>
          <w:rFonts w:ascii="Montserrat" w:hAnsi="Montserrat" w:cs="Arial"/>
        </w:rPr>
        <w:t xml:space="preserve"> las evaluaciones </w:t>
      </w:r>
      <w:r w:rsidR="00116E96">
        <w:rPr>
          <w:rFonts w:ascii="Montserrat" w:hAnsi="Montserrat" w:cs="Arial"/>
        </w:rPr>
        <w:t>de competencias básicas</w:t>
      </w:r>
      <w:r w:rsidR="00600AFA">
        <w:rPr>
          <w:rFonts w:ascii="Montserrat" w:hAnsi="Montserrat" w:cs="Arial"/>
        </w:rPr>
        <w:t xml:space="preserve"> y</w:t>
      </w:r>
      <w:r w:rsidR="00116E96">
        <w:rPr>
          <w:rFonts w:ascii="Montserrat" w:hAnsi="Montserrat" w:cs="Arial"/>
        </w:rPr>
        <w:t xml:space="preserve"> del desempeño</w:t>
      </w:r>
      <w:r w:rsidR="00B61226" w:rsidRPr="00B61226">
        <w:rPr>
          <w:rFonts w:ascii="Montserrat" w:hAnsi="Montserrat" w:cs="Arial"/>
        </w:rPr>
        <w:t xml:space="preserve"> o desempeño académico</w:t>
      </w:r>
      <w:r w:rsidRPr="007853CB">
        <w:rPr>
          <w:rFonts w:ascii="Montserrat" w:hAnsi="Montserrat" w:cs="Arial"/>
        </w:rPr>
        <w:t xml:space="preserve">. </w:t>
      </w:r>
      <w:r w:rsidRPr="007853CB">
        <w:rPr>
          <w:rFonts w:ascii="Montserrat" w:eastAsia="Calibri" w:hAnsi="Montserrat" w:cs="Arial"/>
        </w:rPr>
        <w:t>La Institución Policial permitirá el ingreso o permanencia únicamente al personal que cuente con el requisito de certificación expedido por el Centro.</w:t>
      </w:r>
    </w:p>
    <w:p w14:paraId="06FCC84A"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2A9C6A7F" w14:textId="44EA2368" w:rsidR="00F87DA2" w:rsidRPr="007853CB" w:rsidRDefault="00F87DA2" w:rsidP="00F87DA2">
      <w:pPr>
        <w:autoSpaceDE w:val="0"/>
        <w:autoSpaceDN w:val="0"/>
        <w:adjustRightInd w:val="0"/>
        <w:jc w:val="both"/>
        <w:rPr>
          <w:rFonts w:ascii="Montserrat" w:hAnsi="Montserrat" w:cs="Aria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92</w:t>
      </w:r>
      <w:r w:rsidRPr="00FE7C06">
        <w:rPr>
          <w:rFonts w:ascii="Montserrat" w:eastAsia="Times New Roman" w:hAnsi="Montserrat" w:cs="Arial"/>
          <w:b/>
          <w:bCs/>
          <w:lang w:val="es-ES_tradnl"/>
        </w:rPr>
        <w:t>.-</w:t>
      </w:r>
      <w:r w:rsidRPr="007853CB">
        <w:rPr>
          <w:rFonts w:ascii="Montserrat" w:hAnsi="Montserrat" w:cs="Arial"/>
        </w:rPr>
        <w:t xml:space="preserve"> La certificación tiene por objeto: </w:t>
      </w:r>
    </w:p>
    <w:p w14:paraId="4DAE49AB" w14:textId="77777777" w:rsidR="00F87DA2" w:rsidRPr="007853CB" w:rsidRDefault="00F87DA2" w:rsidP="00F87DA2">
      <w:pPr>
        <w:autoSpaceDE w:val="0"/>
        <w:autoSpaceDN w:val="0"/>
        <w:adjustRightInd w:val="0"/>
        <w:jc w:val="both"/>
        <w:rPr>
          <w:rFonts w:ascii="Montserrat" w:hAnsi="Montserrat" w:cs="Arial"/>
        </w:rPr>
      </w:pPr>
    </w:p>
    <w:p w14:paraId="324CF0EA" w14:textId="6BBD4883" w:rsidR="00F87DA2" w:rsidRPr="007853CB" w:rsidRDefault="00F87DA2" w:rsidP="00F87DA2">
      <w:pPr>
        <w:autoSpaceDE w:val="0"/>
        <w:autoSpaceDN w:val="0"/>
        <w:adjustRightInd w:val="0"/>
        <w:ind w:firstLine="708"/>
        <w:jc w:val="both"/>
        <w:rPr>
          <w:rFonts w:ascii="Montserrat" w:hAnsi="Montserrat" w:cs="Arial"/>
        </w:rPr>
      </w:pPr>
      <w:r w:rsidRPr="007853CB">
        <w:rPr>
          <w:rFonts w:ascii="Montserrat" w:hAnsi="Montserrat" w:cs="Arial"/>
        </w:rPr>
        <w:t xml:space="preserve">A.- Reconocer habilidades, destrezas, actitudes, conocimientos generales y específicos para desempeñar sus funciones, conforme a los perfiles aprobados por </w:t>
      </w:r>
      <w:r w:rsidR="006207B0">
        <w:rPr>
          <w:rFonts w:ascii="Montserrat" w:hAnsi="Montserrat" w:cs="Arial"/>
        </w:rPr>
        <w:t>la Comisión de Ca</w:t>
      </w:r>
      <w:r w:rsidR="00B174D9">
        <w:rPr>
          <w:rFonts w:ascii="Montserrat" w:hAnsi="Montserrat" w:cs="Arial"/>
        </w:rPr>
        <w:t>rrera</w:t>
      </w:r>
      <w:r w:rsidRPr="007853CB">
        <w:rPr>
          <w:rFonts w:ascii="Montserrat" w:hAnsi="Montserrat" w:cs="Arial"/>
        </w:rPr>
        <w:t xml:space="preserve">; </w:t>
      </w:r>
    </w:p>
    <w:p w14:paraId="4CC2FD40" w14:textId="77777777" w:rsidR="00F87DA2" w:rsidRPr="007853CB" w:rsidRDefault="00F87DA2" w:rsidP="00F87DA2">
      <w:pPr>
        <w:autoSpaceDE w:val="0"/>
        <w:autoSpaceDN w:val="0"/>
        <w:adjustRightInd w:val="0"/>
        <w:jc w:val="both"/>
        <w:rPr>
          <w:rFonts w:ascii="Montserrat" w:hAnsi="Montserrat" w:cs="Arial"/>
        </w:rPr>
      </w:pPr>
    </w:p>
    <w:p w14:paraId="6F7A5B96" w14:textId="77777777" w:rsidR="00F87DA2" w:rsidRPr="007853CB" w:rsidRDefault="00F87DA2" w:rsidP="00F87DA2">
      <w:pPr>
        <w:autoSpaceDE w:val="0"/>
        <w:autoSpaceDN w:val="0"/>
        <w:adjustRightInd w:val="0"/>
        <w:ind w:firstLine="708"/>
        <w:jc w:val="both"/>
        <w:rPr>
          <w:rFonts w:ascii="Montserrat" w:hAnsi="Montserrat" w:cs="Arial"/>
        </w:rPr>
      </w:pPr>
      <w:r w:rsidRPr="007853CB">
        <w:rPr>
          <w:rFonts w:ascii="Montserrat" w:hAnsi="Montserrat" w:cs="Arial"/>
        </w:rPr>
        <w:t>B.-  Identificar los factores de riesgo que interfieran, repercutan o pongan en peligro el desempeño de las funciones policiales, con el fin de garantizar la calidad de los servicios, enfocándose a los siguientes aspectos de los integrantes de las Instituciones Policiales:</w:t>
      </w:r>
    </w:p>
    <w:p w14:paraId="44187371" w14:textId="77777777" w:rsidR="00F87DA2" w:rsidRPr="007853CB" w:rsidRDefault="00F87DA2" w:rsidP="00F87DA2">
      <w:pPr>
        <w:autoSpaceDE w:val="0"/>
        <w:autoSpaceDN w:val="0"/>
        <w:adjustRightInd w:val="0"/>
        <w:jc w:val="both"/>
        <w:rPr>
          <w:rFonts w:ascii="Montserrat" w:hAnsi="Montserrat" w:cs="Arial"/>
        </w:rPr>
      </w:pPr>
    </w:p>
    <w:p w14:paraId="791189E4" w14:textId="77777777" w:rsidR="00F87DA2" w:rsidRPr="007853CB" w:rsidRDefault="00F87DA2" w:rsidP="00B61226">
      <w:pPr>
        <w:pStyle w:val="Prrafodelista"/>
        <w:numPr>
          <w:ilvl w:val="0"/>
          <w:numId w:val="111"/>
        </w:numPr>
        <w:autoSpaceDE w:val="0"/>
        <w:autoSpaceDN w:val="0"/>
        <w:adjustRightInd w:val="0"/>
        <w:spacing w:after="0"/>
        <w:jc w:val="both"/>
        <w:rPr>
          <w:rFonts w:ascii="Montserrat" w:hAnsi="Montserrat" w:cs="Arial"/>
          <w:sz w:val="24"/>
          <w:szCs w:val="24"/>
        </w:rPr>
      </w:pPr>
      <w:r w:rsidRPr="007853CB">
        <w:rPr>
          <w:rFonts w:ascii="Montserrat" w:hAnsi="Montserrat" w:cs="Arial"/>
          <w:sz w:val="24"/>
          <w:szCs w:val="24"/>
        </w:rPr>
        <w:t>Cumplimiento de los requisitos de edad y el perfil físico, médico y de personalidad que exijan las disposiciones aplicables;</w:t>
      </w:r>
    </w:p>
    <w:p w14:paraId="30E3F9D9" w14:textId="77777777" w:rsidR="00F87DA2" w:rsidRPr="007853CB" w:rsidRDefault="00F87DA2" w:rsidP="00B61226">
      <w:pPr>
        <w:pStyle w:val="Prrafodelista"/>
        <w:numPr>
          <w:ilvl w:val="0"/>
          <w:numId w:val="111"/>
        </w:numPr>
        <w:autoSpaceDE w:val="0"/>
        <w:autoSpaceDN w:val="0"/>
        <w:adjustRightInd w:val="0"/>
        <w:spacing w:after="0"/>
        <w:jc w:val="both"/>
        <w:rPr>
          <w:rFonts w:ascii="Montserrat" w:eastAsia="Times New Roman" w:hAnsi="Montserrat" w:cs="Arial"/>
          <w:sz w:val="24"/>
          <w:szCs w:val="24"/>
          <w:lang w:val="es-ES_tradnl"/>
        </w:rPr>
      </w:pPr>
      <w:r w:rsidRPr="007853CB">
        <w:rPr>
          <w:rFonts w:ascii="Montserrat" w:hAnsi="Montserrat" w:cs="Arial"/>
          <w:sz w:val="24"/>
          <w:szCs w:val="24"/>
        </w:rPr>
        <w:t xml:space="preserve">Observancia de un desarrollo patrimonial justificado, en el que sus egresos guarden adecuada proporción con sus ingresos; </w:t>
      </w:r>
    </w:p>
    <w:p w14:paraId="34F4C3CA" w14:textId="77777777" w:rsidR="00F87DA2" w:rsidRPr="007853CB" w:rsidRDefault="00F87DA2" w:rsidP="00B61226">
      <w:pPr>
        <w:pStyle w:val="Prrafodelista"/>
        <w:numPr>
          <w:ilvl w:val="0"/>
          <w:numId w:val="111"/>
        </w:numPr>
        <w:autoSpaceDE w:val="0"/>
        <w:autoSpaceDN w:val="0"/>
        <w:adjustRightInd w:val="0"/>
        <w:spacing w:after="0"/>
        <w:jc w:val="both"/>
        <w:rPr>
          <w:rFonts w:ascii="Montserrat" w:eastAsia="Times New Roman" w:hAnsi="Montserrat" w:cs="Arial"/>
          <w:sz w:val="24"/>
          <w:szCs w:val="24"/>
          <w:lang w:val="es-ES_tradnl"/>
        </w:rPr>
      </w:pPr>
      <w:r w:rsidRPr="007853CB">
        <w:rPr>
          <w:rFonts w:ascii="Montserrat" w:hAnsi="Montserrat" w:cs="Arial"/>
          <w:sz w:val="24"/>
          <w:szCs w:val="24"/>
        </w:rPr>
        <w:t xml:space="preserve"> Ausencia de alcoholismo o el no uso de sustancias psicotrópicas, estupefacientes u otras que produzcan efectos similares; </w:t>
      </w:r>
    </w:p>
    <w:p w14:paraId="2D07DA93" w14:textId="77777777" w:rsidR="00F87DA2" w:rsidRPr="00F87DA2" w:rsidRDefault="00F87DA2" w:rsidP="00B61226">
      <w:pPr>
        <w:pStyle w:val="Prrafodelista"/>
        <w:numPr>
          <w:ilvl w:val="0"/>
          <w:numId w:val="111"/>
        </w:numPr>
        <w:autoSpaceDE w:val="0"/>
        <w:autoSpaceDN w:val="0"/>
        <w:adjustRightInd w:val="0"/>
        <w:spacing w:after="0"/>
        <w:jc w:val="both"/>
        <w:rPr>
          <w:rFonts w:ascii="Montserrat" w:eastAsia="Times New Roman" w:hAnsi="Montserrat" w:cs="Arial"/>
          <w:sz w:val="24"/>
          <w:szCs w:val="24"/>
          <w:lang w:val="es-ES_tradnl"/>
        </w:rPr>
      </w:pPr>
      <w:r w:rsidRPr="007853CB">
        <w:rPr>
          <w:rFonts w:ascii="Montserrat" w:hAnsi="Montserrat" w:cs="Arial"/>
          <w:sz w:val="24"/>
          <w:szCs w:val="24"/>
        </w:rPr>
        <w:t>Ausencia de</w:t>
      </w:r>
      <w:r w:rsidRPr="00F87DA2">
        <w:rPr>
          <w:rFonts w:ascii="Montserrat" w:hAnsi="Montserrat" w:cs="Arial"/>
          <w:sz w:val="24"/>
          <w:szCs w:val="24"/>
        </w:rPr>
        <w:t xml:space="preserve"> vínculos con organizaciones delictivas; </w:t>
      </w:r>
    </w:p>
    <w:p w14:paraId="21590A1A" w14:textId="77777777" w:rsidR="00F87DA2" w:rsidRPr="00F87DA2" w:rsidRDefault="00F87DA2" w:rsidP="00B61226">
      <w:pPr>
        <w:pStyle w:val="Prrafodelista"/>
        <w:numPr>
          <w:ilvl w:val="0"/>
          <w:numId w:val="111"/>
        </w:numPr>
        <w:autoSpaceDE w:val="0"/>
        <w:autoSpaceDN w:val="0"/>
        <w:adjustRightInd w:val="0"/>
        <w:spacing w:after="0"/>
        <w:jc w:val="both"/>
        <w:rPr>
          <w:rFonts w:ascii="Montserrat" w:eastAsia="Times New Roman" w:hAnsi="Montserrat" w:cs="Arial"/>
          <w:sz w:val="24"/>
          <w:szCs w:val="24"/>
          <w:lang w:val="es-ES_tradnl"/>
        </w:rPr>
      </w:pPr>
      <w:r w:rsidRPr="00F87DA2">
        <w:rPr>
          <w:rFonts w:ascii="Montserrat" w:hAnsi="Montserrat" w:cs="Arial"/>
          <w:sz w:val="24"/>
          <w:szCs w:val="24"/>
        </w:rPr>
        <w:t xml:space="preserve">Notoria buena conducta, no haber sido condenado por sentencia irrevocable por delito doloso, ni estar sujeto a proceso penal y no estar suspendido o inhabilitado, ni haber sido destituido por resolución firme como servidor público, y </w:t>
      </w:r>
    </w:p>
    <w:p w14:paraId="6FE552F8" w14:textId="77777777" w:rsidR="00F87DA2" w:rsidRPr="00F87DA2" w:rsidRDefault="00F87DA2" w:rsidP="00B61226">
      <w:pPr>
        <w:pStyle w:val="Prrafodelista"/>
        <w:numPr>
          <w:ilvl w:val="0"/>
          <w:numId w:val="111"/>
        </w:numPr>
        <w:autoSpaceDE w:val="0"/>
        <w:autoSpaceDN w:val="0"/>
        <w:adjustRightInd w:val="0"/>
        <w:spacing w:after="0"/>
        <w:jc w:val="both"/>
        <w:rPr>
          <w:rFonts w:ascii="Montserrat" w:eastAsia="Times New Roman" w:hAnsi="Montserrat" w:cs="Arial"/>
          <w:sz w:val="24"/>
          <w:szCs w:val="24"/>
          <w:lang w:val="es-ES_tradnl"/>
        </w:rPr>
      </w:pPr>
      <w:r w:rsidRPr="00F87DA2">
        <w:rPr>
          <w:rFonts w:ascii="Montserrat" w:hAnsi="Montserrat" w:cs="Arial"/>
          <w:sz w:val="24"/>
          <w:szCs w:val="24"/>
        </w:rPr>
        <w:t>Cumplimiento de los deberes establecidos en esta Ley.</w:t>
      </w:r>
    </w:p>
    <w:p w14:paraId="4BACF7E4" w14:textId="77777777" w:rsidR="00F87DA2" w:rsidRPr="00F87DA2" w:rsidRDefault="00F87DA2" w:rsidP="00F87DA2">
      <w:pPr>
        <w:autoSpaceDE w:val="0"/>
        <w:autoSpaceDN w:val="0"/>
        <w:adjustRightInd w:val="0"/>
        <w:jc w:val="both"/>
        <w:rPr>
          <w:rFonts w:ascii="Montserrat" w:eastAsia="Times New Roman" w:hAnsi="Montserrat" w:cs="Arial"/>
          <w:lang w:val="es-ES_tradnl"/>
        </w:rPr>
      </w:pPr>
    </w:p>
    <w:p w14:paraId="45AED326" w14:textId="5869E841" w:rsidR="00F87DA2" w:rsidRDefault="00F87DA2" w:rsidP="00F87DA2">
      <w:pPr>
        <w:autoSpaceDE w:val="0"/>
        <w:autoSpaceDN w:val="0"/>
        <w:adjustRightInd w:val="0"/>
        <w:jc w:val="both"/>
        <w:rPr>
          <w:rFonts w:ascii="Montserrat" w:eastAsia="Times New Roman" w:hAnsi="Montserrat" w:cs="Arial"/>
          <w:bCs/>
          <w:lang w:val="es-ES_tradnl"/>
        </w:rPr>
      </w:pPr>
      <w:r w:rsidRPr="00FE7C06">
        <w:rPr>
          <w:rFonts w:ascii="Montserrat" w:eastAsia="Times New Roman" w:hAnsi="Montserrat" w:cs="Arial"/>
          <w:b/>
          <w:lang w:val="es-ES_tradnl"/>
        </w:rPr>
        <w:t xml:space="preserve">Artículo </w:t>
      </w:r>
      <w:r w:rsidR="00B61226">
        <w:rPr>
          <w:rFonts w:ascii="Montserrat" w:eastAsia="Times New Roman" w:hAnsi="Montserrat" w:cs="Arial"/>
          <w:b/>
          <w:lang w:val="es-ES_tradnl"/>
        </w:rPr>
        <w:t>93</w:t>
      </w:r>
      <w:r w:rsidRPr="00FE7C06">
        <w:rPr>
          <w:rFonts w:ascii="Montserrat" w:eastAsia="Times New Roman" w:hAnsi="Montserrat" w:cs="Arial"/>
          <w:b/>
          <w:lang w:val="es-ES_tradnl"/>
        </w:rPr>
        <w:t>.-</w:t>
      </w:r>
      <w:r w:rsidRPr="007853CB">
        <w:rPr>
          <w:rFonts w:ascii="Montserrat" w:eastAsia="Times New Roman" w:hAnsi="Montserrat" w:cs="Arial"/>
          <w:lang w:val="es-ES_tradnl"/>
        </w:rPr>
        <w:t xml:space="preserve"> La</w:t>
      </w:r>
      <w:r w:rsidRPr="00F87DA2">
        <w:rPr>
          <w:rFonts w:ascii="Montserrat" w:eastAsia="Times New Roman" w:hAnsi="Montserrat" w:cs="Arial"/>
          <w:bCs/>
          <w:lang w:val="es-ES_tradnl"/>
        </w:rPr>
        <w:t xml:space="preserve"> certificación se otorgará en los términos del procedimiento que se establece en la Ley General, Ley Estatal y demás normatividad aplicable.</w:t>
      </w:r>
    </w:p>
    <w:p w14:paraId="28EB7224" w14:textId="77777777" w:rsidR="00B174D9" w:rsidRDefault="00B174D9" w:rsidP="00F87DA2">
      <w:pPr>
        <w:autoSpaceDE w:val="0"/>
        <w:autoSpaceDN w:val="0"/>
        <w:adjustRightInd w:val="0"/>
        <w:jc w:val="both"/>
        <w:rPr>
          <w:rFonts w:ascii="Montserrat" w:eastAsia="Times New Roman" w:hAnsi="Montserrat" w:cs="Arial"/>
          <w:bCs/>
          <w:lang w:val="es-ES_tradnl"/>
        </w:rPr>
      </w:pPr>
    </w:p>
    <w:p w14:paraId="5CD710E7" w14:textId="603EAB37" w:rsidR="00B174D9" w:rsidRPr="00B174D9" w:rsidRDefault="00B174D9" w:rsidP="00B174D9">
      <w:pPr>
        <w:autoSpaceDE w:val="0"/>
        <w:autoSpaceDN w:val="0"/>
        <w:adjustRightInd w:val="0"/>
        <w:jc w:val="both"/>
        <w:rPr>
          <w:rFonts w:ascii="Montserrat" w:eastAsia="Times New Roman" w:hAnsi="Montserrat" w:cs="Arial"/>
          <w:bCs/>
          <w:lang w:val="es-ES_tradnl"/>
        </w:rPr>
      </w:pPr>
      <w:r w:rsidRPr="00B174D9">
        <w:rPr>
          <w:rFonts w:ascii="Montserrat" w:eastAsia="Times New Roman" w:hAnsi="Montserrat" w:cs="Arial"/>
          <w:b/>
          <w:bCs/>
        </w:rPr>
        <w:lastRenderedPageBreak/>
        <w:t xml:space="preserve">Artículo </w:t>
      </w:r>
      <w:r w:rsidR="00B61226">
        <w:rPr>
          <w:rFonts w:ascii="Montserrat" w:eastAsia="Times New Roman" w:hAnsi="Montserrat" w:cs="Arial"/>
          <w:b/>
          <w:bCs/>
        </w:rPr>
        <w:t>94</w:t>
      </w:r>
      <w:r>
        <w:rPr>
          <w:rFonts w:ascii="Montserrat" w:eastAsia="Times New Roman" w:hAnsi="Montserrat" w:cs="Arial"/>
          <w:bCs/>
        </w:rPr>
        <w:t xml:space="preserve">.- </w:t>
      </w:r>
      <w:r w:rsidRPr="00B174D9">
        <w:rPr>
          <w:rFonts w:ascii="Montserrat" w:eastAsia="Times New Roman" w:hAnsi="Montserrat" w:cs="Arial"/>
          <w:bCs/>
        </w:rPr>
        <w:t>En caso de que el elemento policial no acredite el proceso de certificación correspondiente, se hará de</w:t>
      </w:r>
      <w:r w:rsidR="006207B0">
        <w:rPr>
          <w:rFonts w:ascii="Montserrat" w:eastAsia="Times New Roman" w:hAnsi="Montserrat" w:cs="Arial"/>
          <w:bCs/>
        </w:rPr>
        <w:t>l</w:t>
      </w:r>
      <w:r w:rsidRPr="00B174D9">
        <w:rPr>
          <w:rFonts w:ascii="Montserrat" w:eastAsia="Times New Roman" w:hAnsi="Montserrat" w:cs="Arial"/>
          <w:bCs/>
        </w:rPr>
        <w:t xml:space="preserve"> conocimiento a la Unidad de Asuntos Internos, para que </w:t>
      </w:r>
      <w:r w:rsidR="006207B0">
        <w:rPr>
          <w:rFonts w:ascii="Montserrat" w:eastAsia="Times New Roman" w:hAnsi="Montserrat" w:cs="Arial"/>
          <w:bCs/>
        </w:rPr>
        <w:t>dé</w:t>
      </w:r>
      <w:r w:rsidRPr="00B174D9">
        <w:rPr>
          <w:rFonts w:ascii="Montserrat" w:eastAsia="Times New Roman" w:hAnsi="Montserrat" w:cs="Arial"/>
          <w:bCs/>
        </w:rPr>
        <w:t xml:space="preserve"> inicio al procedimiento administrativo previsto en</w:t>
      </w:r>
      <w:r w:rsidRPr="00B174D9">
        <w:rPr>
          <w:rFonts w:ascii="Montserrat" w:eastAsia="Times New Roman" w:hAnsi="Montserrat" w:cs="Arial"/>
          <w:bCs/>
          <w:lang w:val="es-ES_tradnl"/>
        </w:rPr>
        <w:t xml:space="preserve"> la Ley General, Ley Estatal y demás normatividad aplicable.</w:t>
      </w:r>
    </w:p>
    <w:p w14:paraId="6B869A61" w14:textId="70BB8299" w:rsidR="00B174D9" w:rsidRDefault="00B174D9" w:rsidP="00F87DA2">
      <w:pPr>
        <w:autoSpaceDE w:val="0"/>
        <w:autoSpaceDN w:val="0"/>
        <w:adjustRightInd w:val="0"/>
        <w:jc w:val="both"/>
        <w:rPr>
          <w:rFonts w:ascii="Montserrat" w:eastAsia="Times New Roman" w:hAnsi="Montserrat" w:cs="Arial"/>
          <w:bCs/>
          <w:lang w:val="es-ES_tradnl"/>
        </w:rPr>
      </w:pPr>
    </w:p>
    <w:p w14:paraId="5381E8F6" w14:textId="0483FED3" w:rsidR="00B5231D" w:rsidRDefault="00B5231D" w:rsidP="00903CC3">
      <w:pPr>
        <w:autoSpaceDE w:val="0"/>
        <w:autoSpaceDN w:val="0"/>
        <w:adjustRightInd w:val="0"/>
        <w:jc w:val="both"/>
        <w:rPr>
          <w:rFonts w:ascii="Montserrat" w:eastAsia="Times New Roman" w:hAnsi="Montserrat" w:cs="Arial"/>
          <w:bCs/>
        </w:rPr>
      </w:pPr>
      <w:r w:rsidRPr="00294F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95</w:t>
      </w:r>
      <w:r>
        <w:rPr>
          <w:rFonts w:ascii="Montserrat" w:eastAsia="Times New Roman" w:hAnsi="Montserrat" w:cs="Arial"/>
          <w:bCs/>
          <w:lang w:val="es-ES_tradnl"/>
        </w:rPr>
        <w:t>.- La certificación se acredita</w:t>
      </w:r>
      <w:r w:rsidR="006207B0">
        <w:rPr>
          <w:rFonts w:ascii="Montserrat" w:eastAsia="Times New Roman" w:hAnsi="Montserrat" w:cs="Arial"/>
          <w:bCs/>
          <w:lang w:val="es-ES_tradnl"/>
        </w:rPr>
        <w:t>rá</w:t>
      </w:r>
      <w:r>
        <w:rPr>
          <w:rFonts w:ascii="Montserrat" w:eastAsia="Times New Roman" w:hAnsi="Montserrat" w:cs="Arial"/>
          <w:bCs/>
          <w:lang w:val="es-ES_tradnl"/>
        </w:rPr>
        <w:t xml:space="preserve"> con la emisión del Certificado Único Policial</w:t>
      </w:r>
      <w:r w:rsidR="00294F06">
        <w:rPr>
          <w:rFonts w:ascii="Montserrat" w:eastAsia="Times New Roman" w:hAnsi="Montserrat" w:cs="Arial"/>
          <w:bCs/>
          <w:lang w:val="es-ES_tradnl"/>
        </w:rPr>
        <w:t xml:space="preserve"> que</w:t>
      </w:r>
      <w:r>
        <w:rPr>
          <w:rFonts w:ascii="Montserrat" w:eastAsia="Times New Roman" w:hAnsi="Montserrat" w:cs="Arial"/>
          <w:bCs/>
          <w:lang w:val="es-ES_tradnl"/>
        </w:rPr>
        <w:t xml:space="preserve"> </w:t>
      </w:r>
      <w:r w:rsidR="006207B0">
        <w:rPr>
          <w:rFonts w:ascii="Montserrat" w:eastAsia="Times New Roman" w:hAnsi="Montserrat" w:cs="Arial"/>
          <w:bCs/>
        </w:rPr>
        <w:t>da</w:t>
      </w:r>
      <w:r w:rsidR="00294F06" w:rsidRPr="00294F06">
        <w:rPr>
          <w:rFonts w:ascii="Montserrat" w:eastAsia="Times New Roman" w:hAnsi="Montserrat" w:cs="Arial"/>
          <w:bCs/>
        </w:rPr>
        <w:t xml:space="preserve"> certeza de que los elementos de </w:t>
      </w:r>
      <w:r w:rsidR="00294F06">
        <w:rPr>
          <w:rFonts w:ascii="Montserrat" w:eastAsia="Times New Roman" w:hAnsi="Montserrat" w:cs="Arial"/>
          <w:bCs/>
        </w:rPr>
        <w:t xml:space="preserve">la </w:t>
      </w:r>
      <w:r w:rsidR="00A07762">
        <w:rPr>
          <w:rFonts w:ascii="Montserrat" w:eastAsia="Times New Roman" w:hAnsi="Montserrat" w:cs="Arial"/>
          <w:bCs/>
        </w:rPr>
        <w:t>Institución Policial</w:t>
      </w:r>
      <w:r w:rsidR="00294F06" w:rsidRPr="00294F06">
        <w:rPr>
          <w:rFonts w:ascii="Montserrat" w:eastAsia="Times New Roman" w:hAnsi="Montserrat" w:cs="Arial"/>
          <w:bCs/>
        </w:rPr>
        <w:t xml:space="preserve"> fueron</w:t>
      </w:r>
      <w:r w:rsidR="00294F06">
        <w:rPr>
          <w:rFonts w:ascii="Montserrat" w:eastAsia="Times New Roman" w:hAnsi="Montserrat" w:cs="Arial"/>
          <w:bCs/>
        </w:rPr>
        <w:t xml:space="preserve"> </w:t>
      </w:r>
      <w:r w:rsidR="00294F06" w:rsidRPr="00294F06">
        <w:rPr>
          <w:rFonts w:ascii="Montserrat" w:eastAsia="Times New Roman" w:hAnsi="Montserrat" w:cs="Arial"/>
          <w:bCs/>
        </w:rPr>
        <w:t>capacitados y evaluados, conforme a las competencias requeridas para desempeñar su función</w:t>
      </w:r>
      <w:r w:rsidR="00903CC3">
        <w:rPr>
          <w:rFonts w:ascii="Montserrat" w:eastAsia="Times New Roman" w:hAnsi="Montserrat" w:cs="Arial"/>
          <w:bCs/>
        </w:rPr>
        <w:t xml:space="preserve"> y r</w:t>
      </w:r>
      <w:r w:rsidR="00903CC3" w:rsidRPr="00903CC3">
        <w:rPr>
          <w:rFonts w:ascii="Montserrat" w:eastAsia="Times New Roman" w:hAnsi="Montserrat" w:cs="Arial"/>
          <w:bCs/>
        </w:rPr>
        <w:t>esult</w:t>
      </w:r>
      <w:r w:rsidR="00903CC3">
        <w:rPr>
          <w:rFonts w:ascii="Montserrat" w:eastAsia="Times New Roman" w:hAnsi="Montserrat" w:cs="Arial"/>
          <w:bCs/>
        </w:rPr>
        <w:t xml:space="preserve">aron </w:t>
      </w:r>
      <w:r w:rsidR="00903CC3" w:rsidRPr="00903CC3">
        <w:rPr>
          <w:rFonts w:ascii="Montserrat" w:eastAsia="Times New Roman" w:hAnsi="Montserrat" w:cs="Arial"/>
          <w:bCs/>
        </w:rPr>
        <w:t xml:space="preserve">aptos para ingresar o permanecer </w:t>
      </w:r>
      <w:r w:rsidR="00903CC3">
        <w:rPr>
          <w:rFonts w:ascii="Montserrat" w:eastAsia="Times New Roman" w:hAnsi="Montserrat" w:cs="Arial"/>
          <w:bCs/>
        </w:rPr>
        <w:t xml:space="preserve">en la </w:t>
      </w:r>
      <w:r w:rsidR="00A07762">
        <w:rPr>
          <w:rFonts w:ascii="Montserrat" w:eastAsia="Times New Roman" w:hAnsi="Montserrat" w:cs="Arial"/>
          <w:bCs/>
        </w:rPr>
        <w:t>Institución Policial</w:t>
      </w:r>
      <w:r w:rsidR="00903CC3">
        <w:rPr>
          <w:rFonts w:ascii="Montserrat" w:eastAsia="Times New Roman" w:hAnsi="Montserrat" w:cs="Arial"/>
          <w:bCs/>
        </w:rPr>
        <w:t>.</w:t>
      </w:r>
    </w:p>
    <w:p w14:paraId="11485DA2" w14:textId="77777777" w:rsidR="00DB4D51" w:rsidRDefault="00DB4D51" w:rsidP="00903CC3">
      <w:pPr>
        <w:autoSpaceDE w:val="0"/>
        <w:autoSpaceDN w:val="0"/>
        <w:adjustRightInd w:val="0"/>
        <w:jc w:val="both"/>
        <w:rPr>
          <w:rFonts w:ascii="Montserrat" w:eastAsia="Times New Roman" w:hAnsi="Montserrat" w:cs="Arial"/>
          <w:bCs/>
        </w:rPr>
      </w:pPr>
    </w:p>
    <w:p w14:paraId="164EA6DF" w14:textId="77777777" w:rsidR="00E93AAC" w:rsidRDefault="00E93AAC" w:rsidP="00903CC3">
      <w:pPr>
        <w:autoSpaceDE w:val="0"/>
        <w:autoSpaceDN w:val="0"/>
        <w:adjustRightInd w:val="0"/>
        <w:jc w:val="both"/>
        <w:rPr>
          <w:rFonts w:ascii="Montserrat" w:eastAsia="Times New Roman" w:hAnsi="Montserrat" w:cs="Arial"/>
          <w:bCs/>
        </w:rPr>
      </w:pPr>
    </w:p>
    <w:p w14:paraId="62646751" w14:textId="1AB0790A" w:rsidR="00E93AAC" w:rsidRDefault="00E93AAC" w:rsidP="00E93AAC">
      <w:pPr>
        <w:autoSpaceDE w:val="0"/>
        <w:autoSpaceDN w:val="0"/>
        <w:adjustRightInd w:val="0"/>
        <w:jc w:val="both"/>
        <w:rPr>
          <w:rFonts w:ascii="Montserrat" w:eastAsia="Times New Roman" w:hAnsi="Montserrat" w:cs="Arial"/>
          <w:bCs/>
        </w:rPr>
      </w:pPr>
      <w:r w:rsidRPr="00E93AAC">
        <w:rPr>
          <w:rFonts w:ascii="Montserrat" w:eastAsia="Times New Roman" w:hAnsi="Montserrat" w:cs="Arial"/>
          <w:b/>
          <w:bCs/>
        </w:rPr>
        <w:t xml:space="preserve">Artículo </w:t>
      </w:r>
      <w:r w:rsidR="00B61226">
        <w:rPr>
          <w:rFonts w:ascii="Montserrat" w:eastAsia="Times New Roman" w:hAnsi="Montserrat" w:cs="Arial"/>
          <w:b/>
          <w:bCs/>
        </w:rPr>
        <w:t>96</w:t>
      </w:r>
      <w:r w:rsidRPr="00E93AAC">
        <w:rPr>
          <w:rFonts w:ascii="Montserrat" w:eastAsia="Times New Roman" w:hAnsi="Montserrat" w:cs="Arial"/>
          <w:b/>
          <w:bCs/>
        </w:rPr>
        <w:t>.-</w:t>
      </w:r>
      <w:r>
        <w:rPr>
          <w:rFonts w:ascii="Montserrat" w:eastAsia="Times New Roman" w:hAnsi="Montserrat" w:cs="Arial"/>
          <w:bCs/>
        </w:rPr>
        <w:t xml:space="preserve"> El Centro es la instancia competente para e</w:t>
      </w:r>
      <w:r w:rsidRPr="00E93AAC">
        <w:rPr>
          <w:rFonts w:ascii="Montserrat" w:eastAsia="Times New Roman" w:hAnsi="Montserrat" w:cs="Arial"/>
          <w:bCs/>
        </w:rPr>
        <w:t>mitir y actualizar el CUP a</w:t>
      </w:r>
      <w:r>
        <w:rPr>
          <w:rFonts w:ascii="Montserrat" w:eastAsia="Times New Roman" w:hAnsi="Montserrat" w:cs="Arial"/>
          <w:bCs/>
        </w:rPr>
        <w:t xml:space="preserve"> </w:t>
      </w:r>
      <w:r w:rsidRPr="00E93AAC">
        <w:rPr>
          <w:rFonts w:ascii="Montserrat" w:eastAsia="Times New Roman" w:hAnsi="Montserrat" w:cs="Arial"/>
          <w:bCs/>
        </w:rPr>
        <w:t xml:space="preserve">los </w:t>
      </w:r>
      <w:r>
        <w:rPr>
          <w:rFonts w:ascii="Montserrat" w:eastAsia="Times New Roman" w:hAnsi="Montserrat" w:cs="Arial"/>
          <w:bCs/>
        </w:rPr>
        <w:t xml:space="preserve">integrantes de la </w:t>
      </w:r>
      <w:r w:rsidR="00A07762">
        <w:rPr>
          <w:rFonts w:ascii="Montserrat" w:eastAsia="Times New Roman" w:hAnsi="Montserrat" w:cs="Arial"/>
          <w:bCs/>
        </w:rPr>
        <w:t>Institución Policial</w:t>
      </w:r>
      <w:r>
        <w:rPr>
          <w:rFonts w:ascii="Montserrat" w:eastAsia="Times New Roman" w:hAnsi="Montserrat" w:cs="Arial"/>
          <w:bCs/>
        </w:rPr>
        <w:t>.</w:t>
      </w:r>
    </w:p>
    <w:p w14:paraId="18CC5703" w14:textId="77777777" w:rsidR="00E93AAC" w:rsidRDefault="00E93AAC" w:rsidP="00E93AAC">
      <w:pPr>
        <w:autoSpaceDE w:val="0"/>
        <w:autoSpaceDN w:val="0"/>
        <w:adjustRightInd w:val="0"/>
        <w:jc w:val="both"/>
        <w:rPr>
          <w:rFonts w:ascii="Montserrat" w:eastAsia="Times New Roman" w:hAnsi="Montserrat" w:cs="Arial"/>
          <w:bCs/>
        </w:rPr>
      </w:pPr>
    </w:p>
    <w:p w14:paraId="2E6B49B9" w14:textId="43A7152D" w:rsidR="00E93AAC" w:rsidRDefault="00E93AAC" w:rsidP="00E93AAC">
      <w:pPr>
        <w:autoSpaceDE w:val="0"/>
        <w:autoSpaceDN w:val="0"/>
        <w:adjustRightInd w:val="0"/>
        <w:jc w:val="both"/>
        <w:rPr>
          <w:rFonts w:ascii="Montserrat" w:eastAsia="Times New Roman" w:hAnsi="Montserrat" w:cs="Arial"/>
          <w:bCs/>
        </w:rPr>
      </w:pPr>
      <w:r w:rsidRPr="00E93AAC">
        <w:rPr>
          <w:rFonts w:ascii="Montserrat" w:eastAsia="Times New Roman" w:hAnsi="Montserrat" w:cs="Arial"/>
          <w:b/>
          <w:bCs/>
        </w:rPr>
        <w:t xml:space="preserve">Artículo </w:t>
      </w:r>
      <w:r w:rsidR="00B61226">
        <w:rPr>
          <w:rFonts w:ascii="Montserrat" w:eastAsia="Times New Roman" w:hAnsi="Montserrat" w:cs="Arial"/>
          <w:b/>
          <w:bCs/>
        </w:rPr>
        <w:t>97</w:t>
      </w:r>
      <w:r>
        <w:rPr>
          <w:rFonts w:ascii="Montserrat" w:eastAsia="Times New Roman" w:hAnsi="Montserrat" w:cs="Arial"/>
          <w:b/>
          <w:bCs/>
        </w:rPr>
        <w:t>.-</w:t>
      </w:r>
      <w:r w:rsidRPr="00E93AAC">
        <w:rPr>
          <w:rFonts w:ascii="Montserrat" w:eastAsia="Times New Roman" w:hAnsi="Montserrat" w:cs="Arial"/>
          <w:bCs/>
        </w:rPr>
        <w:t xml:space="preserve"> Para emitir el CUP, se deberán observar las condiciones de procedibilidad, atendiendo a las siguientes hipótesis: </w:t>
      </w:r>
    </w:p>
    <w:p w14:paraId="008A5654" w14:textId="77777777" w:rsidR="00E93AAC" w:rsidRDefault="00E93AAC" w:rsidP="00E93AAC">
      <w:pPr>
        <w:autoSpaceDE w:val="0"/>
        <w:autoSpaceDN w:val="0"/>
        <w:adjustRightInd w:val="0"/>
        <w:jc w:val="both"/>
        <w:rPr>
          <w:rFonts w:ascii="Montserrat" w:eastAsia="Times New Roman" w:hAnsi="Montserrat" w:cs="Arial"/>
          <w:bCs/>
        </w:rPr>
      </w:pPr>
    </w:p>
    <w:p w14:paraId="28FD742E" w14:textId="20E9F65C" w:rsidR="00330CEC" w:rsidRPr="00330CEC" w:rsidRDefault="00E93AAC" w:rsidP="00330CEC">
      <w:pPr>
        <w:pStyle w:val="Prrafodelista"/>
        <w:numPr>
          <w:ilvl w:val="0"/>
          <w:numId w:val="56"/>
        </w:numPr>
        <w:autoSpaceDE w:val="0"/>
        <w:autoSpaceDN w:val="0"/>
        <w:adjustRightInd w:val="0"/>
        <w:jc w:val="both"/>
        <w:rPr>
          <w:rFonts w:ascii="Montserrat" w:eastAsia="Times New Roman" w:hAnsi="Montserrat" w:cs="Arial"/>
          <w:bCs/>
          <w:sz w:val="24"/>
          <w:szCs w:val="24"/>
          <w:lang w:val="es-MX"/>
        </w:rPr>
      </w:pPr>
      <w:r w:rsidRPr="00330CEC">
        <w:rPr>
          <w:rFonts w:ascii="Montserrat" w:eastAsia="Times New Roman" w:hAnsi="Montserrat" w:cs="Arial"/>
          <w:bCs/>
          <w:sz w:val="24"/>
          <w:szCs w:val="24"/>
          <w:lang w:val="es-MX"/>
        </w:rPr>
        <w:t>En el caso de que el elemento policial de la institución, haya cursado y aprobado la formación inicial o su equivalente, en un periodo que no exceda de tres años, contados a partir de la fecha de presentación de la solicitud que realic</w:t>
      </w:r>
      <w:r w:rsidR="00330CEC" w:rsidRPr="00330CEC">
        <w:rPr>
          <w:rFonts w:ascii="Montserrat" w:eastAsia="Times New Roman" w:hAnsi="Montserrat" w:cs="Arial"/>
          <w:bCs/>
          <w:sz w:val="24"/>
          <w:szCs w:val="24"/>
          <w:lang w:val="es-MX"/>
        </w:rPr>
        <w:t>e la institución ante el Centro</w:t>
      </w:r>
      <w:r w:rsidRPr="00330CEC">
        <w:rPr>
          <w:rFonts w:ascii="Montserrat" w:eastAsia="Times New Roman" w:hAnsi="Montserrat" w:cs="Arial"/>
          <w:bCs/>
          <w:sz w:val="24"/>
          <w:szCs w:val="24"/>
          <w:lang w:val="es-MX"/>
        </w:rPr>
        <w:t>, deberá tener acreditad</w:t>
      </w:r>
      <w:r w:rsidR="006207B0">
        <w:rPr>
          <w:rFonts w:ascii="Montserrat" w:eastAsia="Times New Roman" w:hAnsi="Montserrat" w:cs="Arial"/>
          <w:bCs/>
          <w:sz w:val="24"/>
          <w:szCs w:val="24"/>
          <w:lang w:val="es-MX"/>
        </w:rPr>
        <w:t>as</w:t>
      </w:r>
      <w:r w:rsidRPr="00330CEC">
        <w:rPr>
          <w:rFonts w:ascii="Montserrat" w:eastAsia="Times New Roman" w:hAnsi="Montserrat" w:cs="Arial"/>
          <w:bCs/>
          <w:sz w:val="24"/>
          <w:szCs w:val="24"/>
          <w:lang w:val="es-MX"/>
        </w:rPr>
        <w:t xml:space="preserve"> y vigente</w:t>
      </w:r>
      <w:r w:rsidR="006207B0">
        <w:rPr>
          <w:rFonts w:ascii="Montserrat" w:eastAsia="Times New Roman" w:hAnsi="Montserrat" w:cs="Arial"/>
          <w:bCs/>
          <w:sz w:val="24"/>
          <w:szCs w:val="24"/>
          <w:lang w:val="es-MX"/>
        </w:rPr>
        <w:t>s</w:t>
      </w:r>
      <w:r w:rsidRPr="00330CEC">
        <w:rPr>
          <w:rFonts w:ascii="Montserrat" w:eastAsia="Times New Roman" w:hAnsi="Montserrat" w:cs="Arial"/>
          <w:bCs/>
          <w:sz w:val="24"/>
          <w:szCs w:val="24"/>
          <w:lang w:val="es-MX"/>
        </w:rPr>
        <w:t xml:space="preserve"> </w:t>
      </w:r>
      <w:r w:rsidR="00330CEC" w:rsidRPr="00330CEC">
        <w:rPr>
          <w:rFonts w:ascii="Montserrat" w:eastAsia="Times New Roman" w:hAnsi="Montserrat" w:cs="Arial"/>
          <w:bCs/>
          <w:sz w:val="24"/>
          <w:szCs w:val="24"/>
          <w:lang w:val="es-MX"/>
        </w:rPr>
        <w:t>la</w:t>
      </w:r>
      <w:r w:rsidR="006207B0">
        <w:rPr>
          <w:rFonts w:ascii="Montserrat" w:eastAsia="Times New Roman" w:hAnsi="Montserrat" w:cs="Arial"/>
          <w:bCs/>
          <w:sz w:val="24"/>
          <w:szCs w:val="24"/>
          <w:lang w:val="es-MX"/>
        </w:rPr>
        <w:t>s evaluaciones</w:t>
      </w:r>
      <w:r w:rsidRPr="00330CEC">
        <w:rPr>
          <w:rFonts w:ascii="Montserrat" w:eastAsia="Times New Roman" w:hAnsi="Montserrat" w:cs="Arial"/>
          <w:bCs/>
          <w:sz w:val="24"/>
          <w:szCs w:val="24"/>
          <w:lang w:val="es-MX"/>
        </w:rPr>
        <w:t xml:space="preserve"> de control de confianza y la del desempeño; </w:t>
      </w:r>
    </w:p>
    <w:p w14:paraId="059BA0C0" w14:textId="5A0919AA" w:rsidR="00330CEC" w:rsidRPr="00330CEC" w:rsidRDefault="00E93AAC" w:rsidP="00330CEC">
      <w:pPr>
        <w:pStyle w:val="Prrafodelista"/>
        <w:numPr>
          <w:ilvl w:val="0"/>
          <w:numId w:val="56"/>
        </w:numPr>
        <w:autoSpaceDE w:val="0"/>
        <w:autoSpaceDN w:val="0"/>
        <w:adjustRightInd w:val="0"/>
        <w:jc w:val="both"/>
        <w:rPr>
          <w:rFonts w:ascii="Montserrat" w:eastAsia="Times New Roman" w:hAnsi="Montserrat" w:cs="Arial"/>
          <w:bCs/>
          <w:sz w:val="24"/>
          <w:szCs w:val="24"/>
          <w:lang w:val="es-MX"/>
        </w:rPr>
      </w:pPr>
      <w:r w:rsidRPr="00330CEC">
        <w:rPr>
          <w:rFonts w:ascii="Montserrat" w:eastAsia="Times New Roman" w:hAnsi="Montserrat" w:cs="Arial"/>
          <w:bCs/>
          <w:sz w:val="24"/>
          <w:szCs w:val="24"/>
          <w:lang w:val="es-MX"/>
        </w:rPr>
        <w:t xml:space="preserve">En el caso de que el elemento policial de la </w:t>
      </w:r>
      <w:r w:rsidR="00330CEC" w:rsidRPr="00330CEC">
        <w:rPr>
          <w:rFonts w:ascii="Montserrat" w:eastAsia="Times New Roman" w:hAnsi="Montserrat" w:cs="Arial"/>
          <w:bCs/>
          <w:sz w:val="24"/>
          <w:szCs w:val="24"/>
          <w:lang w:val="es-MX"/>
        </w:rPr>
        <w:t>institución</w:t>
      </w:r>
      <w:r w:rsidRPr="00330CEC">
        <w:rPr>
          <w:rFonts w:ascii="Montserrat" w:eastAsia="Times New Roman" w:hAnsi="Montserrat" w:cs="Arial"/>
          <w:bCs/>
          <w:sz w:val="24"/>
          <w:szCs w:val="24"/>
          <w:lang w:val="es-MX"/>
        </w:rPr>
        <w:t xml:space="preserve">, haya cursado y aprobado la formación inicial o su equivalente, </w:t>
      </w:r>
      <w:r w:rsidR="00205573">
        <w:rPr>
          <w:rFonts w:ascii="Montserrat" w:eastAsia="Times New Roman" w:hAnsi="Montserrat" w:cs="Arial"/>
          <w:bCs/>
          <w:sz w:val="24"/>
          <w:szCs w:val="24"/>
          <w:lang w:val="es-MX"/>
        </w:rPr>
        <w:t>en</w:t>
      </w:r>
      <w:r w:rsidRPr="00330CEC">
        <w:rPr>
          <w:rFonts w:ascii="Montserrat" w:eastAsia="Times New Roman" w:hAnsi="Montserrat" w:cs="Arial"/>
          <w:bCs/>
          <w:sz w:val="24"/>
          <w:szCs w:val="24"/>
          <w:lang w:val="es-MX"/>
        </w:rPr>
        <w:t xml:space="preserve"> un plazo mayor a tres años, considerando como referente la fecha de la presentación de la solicitud d</w:t>
      </w:r>
      <w:r w:rsidR="00330CEC" w:rsidRPr="00330CEC">
        <w:rPr>
          <w:rFonts w:ascii="Montserrat" w:eastAsia="Times New Roman" w:hAnsi="Montserrat" w:cs="Arial"/>
          <w:bCs/>
          <w:sz w:val="24"/>
          <w:szCs w:val="24"/>
          <w:lang w:val="es-MX"/>
        </w:rPr>
        <w:t>e la institución ante el Centro</w:t>
      </w:r>
      <w:r w:rsidR="00205573">
        <w:rPr>
          <w:rFonts w:ascii="Montserrat" w:eastAsia="Times New Roman" w:hAnsi="Montserrat" w:cs="Arial"/>
          <w:bCs/>
          <w:sz w:val="24"/>
          <w:szCs w:val="24"/>
          <w:lang w:val="es-MX"/>
        </w:rPr>
        <w:t>, deberá tener acreditada</w:t>
      </w:r>
      <w:r w:rsidRPr="00330CEC">
        <w:rPr>
          <w:rFonts w:ascii="Montserrat" w:eastAsia="Times New Roman" w:hAnsi="Montserrat" w:cs="Arial"/>
          <w:bCs/>
          <w:sz w:val="24"/>
          <w:szCs w:val="24"/>
          <w:lang w:val="es-MX"/>
        </w:rPr>
        <w:t xml:space="preserve"> </w:t>
      </w:r>
      <w:r w:rsidR="00330CEC" w:rsidRPr="00330CEC">
        <w:rPr>
          <w:rFonts w:ascii="Montserrat" w:eastAsia="Times New Roman" w:hAnsi="Montserrat" w:cs="Arial"/>
          <w:bCs/>
          <w:sz w:val="24"/>
          <w:szCs w:val="24"/>
          <w:lang w:val="es-MX"/>
        </w:rPr>
        <w:t>la</w:t>
      </w:r>
      <w:r w:rsidRPr="00330CEC">
        <w:rPr>
          <w:rFonts w:ascii="Montserrat" w:eastAsia="Times New Roman" w:hAnsi="Montserrat" w:cs="Arial"/>
          <w:bCs/>
          <w:sz w:val="24"/>
          <w:szCs w:val="24"/>
          <w:lang w:val="es-MX"/>
        </w:rPr>
        <w:t xml:space="preserve">  eva</w:t>
      </w:r>
      <w:r w:rsidR="00205573">
        <w:rPr>
          <w:rFonts w:ascii="Montserrat" w:eastAsia="Times New Roman" w:hAnsi="Montserrat" w:cs="Arial"/>
          <w:bCs/>
          <w:sz w:val="24"/>
          <w:szCs w:val="24"/>
          <w:lang w:val="es-MX"/>
        </w:rPr>
        <w:t xml:space="preserve">luación de control de confianza, así como </w:t>
      </w:r>
      <w:r w:rsidRPr="00330CEC">
        <w:rPr>
          <w:rFonts w:ascii="Montserrat" w:eastAsia="Times New Roman" w:hAnsi="Montserrat" w:cs="Arial"/>
          <w:bCs/>
          <w:sz w:val="24"/>
          <w:szCs w:val="24"/>
          <w:lang w:val="es-MX"/>
        </w:rPr>
        <w:t xml:space="preserve">las evaluaciones de competencias básicas o profesionales y del desempeño; </w:t>
      </w:r>
    </w:p>
    <w:p w14:paraId="5104768E" w14:textId="2AAC604B" w:rsidR="00330CEC" w:rsidRPr="00330CEC" w:rsidRDefault="00E93AAC" w:rsidP="00330CEC">
      <w:pPr>
        <w:pStyle w:val="Prrafodelista"/>
        <w:numPr>
          <w:ilvl w:val="0"/>
          <w:numId w:val="56"/>
        </w:numPr>
        <w:autoSpaceDE w:val="0"/>
        <w:autoSpaceDN w:val="0"/>
        <w:adjustRightInd w:val="0"/>
        <w:jc w:val="both"/>
        <w:rPr>
          <w:rFonts w:ascii="Montserrat" w:eastAsia="Times New Roman" w:hAnsi="Montserrat" w:cs="Arial"/>
          <w:bCs/>
          <w:sz w:val="24"/>
          <w:szCs w:val="24"/>
          <w:lang w:val="es-MX"/>
        </w:rPr>
      </w:pPr>
      <w:r w:rsidRPr="00330CEC">
        <w:rPr>
          <w:rFonts w:ascii="Montserrat" w:eastAsia="Times New Roman" w:hAnsi="Montserrat" w:cs="Arial"/>
          <w:bCs/>
          <w:sz w:val="24"/>
          <w:szCs w:val="24"/>
          <w:lang w:val="es-MX"/>
        </w:rPr>
        <w:t xml:space="preserve">En el caso de que el elemento policial de la </w:t>
      </w:r>
      <w:r w:rsidR="00330CEC" w:rsidRPr="00330CEC">
        <w:rPr>
          <w:rFonts w:ascii="Montserrat" w:eastAsia="Times New Roman" w:hAnsi="Montserrat" w:cs="Arial"/>
          <w:bCs/>
          <w:sz w:val="24"/>
          <w:szCs w:val="24"/>
          <w:lang w:val="es-MX"/>
        </w:rPr>
        <w:t>institución</w:t>
      </w:r>
      <w:r w:rsidRPr="00330CEC">
        <w:rPr>
          <w:rFonts w:ascii="Montserrat" w:eastAsia="Times New Roman" w:hAnsi="Montserrat" w:cs="Arial"/>
          <w:bCs/>
          <w:sz w:val="24"/>
          <w:szCs w:val="24"/>
          <w:lang w:val="es-MX"/>
        </w:rPr>
        <w:t xml:space="preserve">, no cuente con la formación inicial o su equivalente, la </w:t>
      </w:r>
      <w:r w:rsidR="00330CEC" w:rsidRPr="00330CEC">
        <w:rPr>
          <w:rFonts w:ascii="Montserrat" w:eastAsia="Times New Roman" w:hAnsi="Montserrat" w:cs="Arial"/>
          <w:bCs/>
          <w:sz w:val="24"/>
          <w:szCs w:val="24"/>
          <w:lang w:val="es-MX"/>
        </w:rPr>
        <w:t>institución</w:t>
      </w:r>
      <w:r w:rsidRPr="00330CEC">
        <w:rPr>
          <w:rFonts w:ascii="Montserrat" w:eastAsia="Times New Roman" w:hAnsi="Montserrat" w:cs="Arial"/>
          <w:bCs/>
          <w:sz w:val="24"/>
          <w:szCs w:val="24"/>
          <w:lang w:val="es-MX"/>
        </w:rPr>
        <w:t xml:space="preserve"> deberá garantizar que este requisito se cumpla en términos de la Ley General, Le</w:t>
      </w:r>
      <w:r w:rsidR="00205573">
        <w:rPr>
          <w:rFonts w:ascii="Montserrat" w:eastAsia="Times New Roman" w:hAnsi="Montserrat" w:cs="Arial"/>
          <w:bCs/>
          <w:sz w:val="24"/>
          <w:szCs w:val="24"/>
          <w:lang w:val="es-MX"/>
        </w:rPr>
        <w:t>y Estatal y del Programa Rector</w:t>
      </w:r>
      <w:r w:rsidRPr="00330CEC">
        <w:rPr>
          <w:rFonts w:ascii="Montserrat" w:eastAsia="Times New Roman" w:hAnsi="Montserrat" w:cs="Arial"/>
          <w:bCs/>
          <w:sz w:val="24"/>
          <w:szCs w:val="24"/>
          <w:lang w:val="es-MX"/>
        </w:rPr>
        <w:t>,</w:t>
      </w:r>
      <w:r w:rsidR="00205573">
        <w:rPr>
          <w:rFonts w:ascii="Montserrat" w:eastAsia="Times New Roman" w:hAnsi="Montserrat" w:cs="Arial"/>
          <w:bCs/>
          <w:sz w:val="24"/>
          <w:szCs w:val="24"/>
          <w:lang w:val="es-MX"/>
        </w:rPr>
        <w:t xml:space="preserve"> además deberá tener acreditadas las evaluaciones de control de confianza, </w:t>
      </w:r>
      <w:r w:rsidRPr="00330CEC">
        <w:rPr>
          <w:rFonts w:ascii="Montserrat" w:eastAsia="Times New Roman" w:hAnsi="Montserrat" w:cs="Arial"/>
          <w:bCs/>
          <w:sz w:val="24"/>
          <w:szCs w:val="24"/>
          <w:lang w:val="es-MX"/>
        </w:rPr>
        <w:t xml:space="preserve"> las de competencias básicas o profesionales y del desempeño;</w:t>
      </w:r>
    </w:p>
    <w:p w14:paraId="0AF341CF" w14:textId="77777777" w:rsidR="00330CEC" w:rsidRPr="00330CEC" w:rsidRDefault="00E93AAC" w:rsidP="00330CEC">
      <w:pPr>
        <w:pStyle w:val="Prrafodelista"/>
        <w:numPr>
          <w:ilvl w:val="0"/>
          <w:numId w:val="56"/>
        </w:numPr>
        <w:autoSpaceDE w:val="0"/>
        <w:autoSpaceDN w:val="0"/>
        <w:adjustRightInd w:val="0"/>
        <w:jc w:val="both"/>
        <w:rPr>
          <w:rFonts w:ascii="Montserrat" w:eastAsia="Times New Roman" w:hAnsi="Montserrat" w:cs="Arial"/>
          <w:bCs/>
          <w:sz w:val="24"/>
          <w:szCs w:val="24"/>
          <w:lang w:val="es-MX"/>
        </w:rPr>
      </w:pPr>
      <w:r w:rsidRPr="00330CEC">
        <w:rPr>
          <w:rFonts w:ascii="Montserrat" w:eastAsia="Times New Roman" w:hAnsi="Montserrat" w:cs="Arial"/>
          <w:bCs/>
          <w:sz w:val="24"/>
          <w:szCs w:val="24"/>
          <w:lang w:val="es-MX"/>
        </w:rPr>
        <w:t xml:space="preserve">En el caso de que el elemento policial sea de nuevo ingreso deberá acreditar la evaluación del desempeño académico correspondiente a la formación inicial; </w:t>
      </w:r>
    </w:p>
    <w:p w14:paraId="16A7C83E" w14:textId="131F2446" w:rsidR="00330CEC" w:rsidRPr="00330CEC" w:rsidRDefault="00E93AAC" w:rsidP="00330CEC">
      <w:pPr>
        <w:pStyle w:val="Prrafodelista"/>
        <w:numPr>
          <w:ilvl w:val="0"/>
          <w:numId w:val="56"/>
        </w:numPr>
        <w:autoSpaceDE w:val="0"/>
        <w:autoSpaceDN w:val="0"/>
        <w:adjustRightInd w:val="0"/>
        <w:jc w:val="both"/>
        <w:rPr>
          <w:rFonts w:ascii="Montserrat" w:eastAsia="Times New Roman" w:hAnsi="Montserrat" w:cs="Arial"/>
          <w:bCs/>
          <w:sz w:val="24"/>
          <w:szCs w:val="24"/>
          <w:lang w:val="es-MX"/>
        </w:rPr>
      </w:pPr>
      <w:r w:rsidRPr="00330CEC">
        <w:rPr>
          <w:rFonts w:ascii="Montserrat" w:eastAsia="Times New Roman" w:hAnsi="Montserrat" w:cs="Arial"/>
          <w:bCs/>
          <w:sz w:val="24"/>
          <w:szCs w:val="24"/>
          <w:lang w:val="es-MX"/>
        </w:rPr>
        <w:lastRenderedPageBreak/>
        <w:t xml:space="preserve">Para la emisión del CUP, el elemento policial de la </w:t>
      </w:r>
      <w:r w:rsidR="00A07762">
        <w:rPr>
          <w:rFonts w:ascii="Montserrat" w:eastAsia="Times New Roman" w:hAnsi="Montserrat" w:cs="Arial"/>
          <w:bCs/>
          <w:sz w:val="24"/>
          <w:szCs w:val="24"/>
          <w:lang w:val="es-MX"/>
        </w:rPr>
        <w:t>Institución Policial</w:t>
      </w:r>
      <w:r w:rsidRPr="00330CEC">
        <w:rPr>
          <w:rFonts w:ascii="Montserrat" w:eastAsia="Times New Roman" w:hAnsi="Montserrat" w:cs="Arial"/>
          <w:bCs/>
          <w:sz w:val="24"/>
          <w:szCs w:val="24"/>
          <w:lang w:val="es-MX"/>
        </w:rPr>
        <w:t xml:space="preserve">, deberá acreditar con excepción de los casos previstos en la ley: </w:t>
      </w:r>
    </w:p>
    <w:p w14:paraId="728ECCB8" w14:textId="77777777" w:rsidR="00330CEC" w:rsidRPr="00A20C73" w:rsidRDefault="00E93AAC" w:rsidP="00330CEC">
      <w:pPr>
        <w:pStyle w:val="Prrafodelista"/>
        <w:numPr>
          <w:ilvl w:val="0"/>
          <w:numId w:val="57"/>
        </w:numPr>
        <w:autoSpaceDE w:val="0"/>
        <w:autoSpaceDN w:val="0"/>
        <w:adjustRightInd w:val="0"/>
        <w:jc w:val="both"/>
        <w:rPr>
          <w:rFonts w:ascii="Montserrat" w:eastAsia="Times New Roman" w:hAnsi="Montserrat" w:cs="Arial"/>
          <w:bCs/>
          <w:sz w:val="24"/>
          <w:szCs w:val="24"/>
          <w:lang w:val="es-MX"/>
        </w:rPr>
      </w:pPr>
      <w:r w:rsidRPr="00A20C73">
        <w:rPr>
          <w:rFonts w:ascii="Montserrat" w:eastAsia="Times New Roman" w:hAnsi="Montserrat" w:cs="Arial"/>
          <w:bCs/>
          <w:sz w:val="24"/>
          <w:szCs w:val="24"/>
          <w:lang w:val="es-MX"/>
        </w:rPr>
        <w:t xml:space="preserve">El proceso de evaluación de control de confianza; </w:t>
      </w:r>
    </w:p>
    <w:p w14:paraId="6F3B26A1" w14:textId="77777777" w:rsidR="00330CEC" w:rsidRPr="00A20C73" w:rsidRDefault="00E93AAC" w:rsidP="00330CEC">
      <w:pPr>
        <w:pStyle w:val="Prrafodelista"/>
        <w:numPr>
          <w:ilvl w:val="0"/>
          <w:numId w:val="57"/>
        </w:numPr>
        <w:autoSpaceDE w:val="0"/>
        <w:autoSpaceDN w:val="0"/>
        <w:adjustRightInd w:val="0"/>
        <w:jc w:val="both"/>
        <w:rPr>
          <w:rFonts w:ascii="Montserrat" w:eastAsia="Times New Roman" w:hAnsi="Montserrat" w:cs="Arial"/>
          <w:bCs/>
          <w:sz w:val="24"/>
          <w:szCs w:val="24"/>
          <w:lang w:val="es-MX"/>
        </w:rPr>
      </w:pPr>
      <w:r w:rsidRPr="00A20C73">
        <w:rPr>
          <w:rFonts w:ascii="Montserrat" w:eastAsia="Times New Roman" w:hAnsi="Montserrat" w:cs="Arial"/>
          <w:bCs/>
          <w:sz w:val="24"/>
          <w:szCs w:val="24"/>
          <w:lang w:val="es-MX"/>
        </w:rPr>
        <w:t xml:space="preserve">La evaluación de competencias básicas o profesionales; </w:t>
      </w:r>
    </w:p>
    <w:p w14:paraId="6DE21ABE" w14:textId="77777777" w:rsidR="00330CEC" w:rsidRPr="00A20C73" w:rsidRDefault="00E93AAC" w:rsidP="00330CEC">
      <w:pPr>
        <w:pStyle w:val="Prrafodelista"/>
        <w:numPr>
          <w:ilvl w:val="0"/>
          <w:numId w:val="57"/>
        </w:numPr>
        <w:autoSpaceDE w:val="0"/>
        <w:autoSpaceDN w:val="0"/>
        <w:adjustRightInd w:val="0"/>
        <w:jc w:val="both"/>
        <w:rPr>
          <w:rFonts w:ascii="Montserrat" w:eastAsia="Times New Roman" w:hAnsi="Montserrat" w:cs="Arial"/>
          <w:bCs/>
          <w:sz w:val="24"/>
          <w:szCs w:val="24"/>
          <w:lang w:val="es-MX"/>
        </w:rPr>
      </w:pPr>
      <w:r w:rsidRPr="00A20C73">
        <w:rPr>
          <w:rFonts w:ascii="Montserrat" w:eastAsia="Times New Roman" w:hAnsi="Montserrat" w:cs="Arial"/>
          <w:bCs/>
          <w:sz w:val="24"/>
          <w:szCs w:val="24"/>
          <w:lang w:val="es-MX"/>
        </w:rPr>
        <w:t xml:space="preserve">La evaluación del desempeño o del desempeño académico, y </w:t>
      </w:r>
    </w:p>
    <w:p w14:paraId="0EBE28F2" w14:textId="77777777" w:rsidR="00330CEC" w:rsidRPr="00A20C73" w:rsidRDefault="00E93AAC" w:rsidP="00330CEC">
      <w:pPr>
        <w:pStyle w:val="Prrafodelista"/>
        <w:numPr>
          <w:ilvl w:val="0"/>
          <w:numId w:val="57"/>
        </w:numPr>
        <w:autoSpaceDE w:val="0"/>
        <w:autoSpaceDN w:val="0"/>
        <w:adjustRightInd w:val="0"/>
        <w:jc w:val="both"/>
        <w:rPr>
          <w:rFonts w:ascii="Montserrat" w:eastAsia="Times New Roman" w:hAnsi="Montserrat" w:cs="Arial"/>
          <w:bCs/>
          <w:sz w:val="24"/>
          <w:szCs w:val="24"/>
          <w:lang w:val="es-MX"/>
        </w:rPr>
      </w:pPr>
      <w:r w:rsidRPr="00A20C73">
        <w:rPr>
          <w:rFonts w:ascii="Montserrat" w:eastAsia="Times New Roman" w:hAnsi="Montserrat" w:cs="Arial"/>
          <w:bCs/>
          <w:sz w:val="24"/>
          <w:szCs w:val="24"/>
          <w:lang w:val="es-MX"/>
        </w:rPr>
        <w:t xml:space="preserve">La formación inicial o su equivalente. </w:t>
      </w:r>
    </w:p>
    <w:p w14:paraId="7232D2CC" w14:textId="76524F48" w:rsidR="00E93AAC" w:rsidRDefault="00E93AAC" w:rsidP="00E93AAC">
      <w:pPr>
        <w:autoSpaceDE w:val="0"/>
        <w:autoSpaceDN w:val="0"/>
        <w:adjustRightInd w:val="0"/>
        <w:jc w:val="both"/>
        <w:rPr>
          <w:rFonts w:ascii="Montserrat" w:eastAsia="Calibri" w:hAnsi="Montserrat" w:cs="Arial"/>
          <w:lang w:val="es-ES"/>
        </w:rPr>
      </w:pPr>
      <w:r w:rsidRPr="00201D87">
        <w:rPr>
          <w:rFonts w:ascii="Montserrat" w:eastAsia="Calibri" w:hAnsi="Montserrat" w:cs="Arial"/>
          <w:lang w:val="es-ES"/>
        </w:rPr>
        <w:t>La vigencia de las evaluaciones de control de confianza, de competencias básicas o profesionales y del desempeño</w:t>
      </w:r>
      <w:r w:rsidR="00FE74C2">
        <w:rPr>
          <w:rFonts w:ascii="Montserrat" w:eastAsia="Calibri" w:hAnsi="Montserrat" w:cs="Arial"/>
          <w:lang w:val="es-ES"/>
        </w:rPr>
        <w:t>, vencerá de forma (unificada) simultánea, cada tres años, contados a partir de la fecha de expedición del CUP.</w:t>
      </w:r>
    </w:p>
    <w:p w14:paraId="0E58C651" w14:textId="77777777" w:rsidR="00AE4A60" w:rsidRDefault="00AE4A60" w:rsidP="00E93AAC">
      <w:pPr>
        <w:autoSpaceDE w:val="0"/>
        <w:autoSpaceDN w:val="0"/>
        <w:adjustRightInd w:val="0"/>
        <w:jc w:val="both"/>
        <w:rPr>
          <w:rFonts w:ascii="Montserrat" w:eastAsia="Calibri" w:hAnsi="Montserrat" w:cs="Arial"/>
          <w:lang w:val="es-ES"/>
        </w:rPr>
      </w:pPr>
    </w:p>
    <w:p w14:paraId="408C9BE1" w14:textId="7779C078" w:rsidR="00AE4A60" w:rsidRPr="00AE4A60" w:rsidRDefault="00AE4A60" w:rsidP="00AE4A60">
      <w:pPr>
        <w:autoSpaceDE w:val="0"/>
        <w:autoSpaceDN w:val="0"/>
        <w:adjustRightInd w:val="0"/>
        <w:jc w:val="both"/>
        <w:rPr>
          <w:rFonts w:ascii="Montserrat" w:eastAsia="Calibri" w:hAnsi="Montserrat" w:cs="Arial"/>
        </w:rPr>
      </w:pPr>
      <w:r w:rsidRPr="00AE4A60">
        <w:rPr>
          <w:rFonts w:ascii="Montserrat" w:eastAsia="Calibri" w:hAnsi="Montserrat" w:cs="Arial"/>
          <w:b/>
        </w:rPr>
        <w:t xml:space="preserve">Artículo </w:t>
      </w:r>
      <w:r w:rsidR="00B61226">
        <w:rPr>
          <w:rFonts w:ascii="Montserrat" w:eastAsia="Calibri" w:hAnsi="Montserrat" w:cs="Arial"/>
          <w:b/>
        </w:rPr>
        <w:t>98</w:t>
      </w:r>
      <w:r w:rsidRPr="00AE4A60">
        <w:rPr>
          <w:rFonts w:ascii="Montserrat" w:eastAsia="Calibri" w:hAnsi="Montserrat" w:cs="Arial"/>
          <w:b/>
        </w:rPr>
        <w:t>.-</w:t>
      </w:r>
      <w:r w:rsidRPr="00AE4A60">
        <w:rPr>
          <w:rFonts w:ascii="Montserrat" w:eastAsia="Calibri" w:hAnsi="Montserrat" w:cs="Arial"/>
        </w:rPr>
        <w:t xml:space="preserve"> La </w:t>
      </w:r>
      <w:r w:rsidR="00A07762">
        <w:rPr>
          <w:rFonts w:ascii="Montserrat" w:eastAsia="Calibri" w:hAnsi="Montserrat" w:cs="Arial"/>
        </w:rPr>
        <w:t>Institución Policial</w:t>
      </w:r>
      <w:r w:rsidRPr="00AE4A60">
        <w:rPr>
          <w:rFonts w:ascii="Montserrat" w:eastAsia="Calibri" w:hAnsi="Montserrat" w:cs="Arial"/>
        </w:rPr>
        <w:t>, deberá programar el proceso de evaluación de control de confianza, las evaluaciones de competencias básicas o profesionales y del desempeño del elemento</w:t>
      </w:r>
      <w:r w:rsidR="00FE74C2">
        <w:rPr>
          <w:rFonts w:ascii="Montserrat" w:eastAsia="Calibri" w:hAnsi="Montserrat" w:cs="Arial"/>
        </w:rPr>
        <w:t xml:space="preserve"> policial</w:t>
      </w:r>
      <w:r w:rsidRPr="00AE4A60">
        <w:rPr>
          <w:rFonts w:ascii="Montserrat" w:eastAsia="Calibri" w:hAnsi="Montserrat" w:cs="Arial"/>
        </w:rPr>
        <w:t xml:space="preserve">, </w:t>
      </w:r>
      <w:r w:rsidR="005C45B1">
        <w:rPr>
          <w:rFonts w:ascii="Montserrat" w:eastAsia="Calibri" w:hAnsi="Montserrat" w:cs="Arial"/>
        </w:rPr>
        <w:t xml:space="preserve">seis meses previos al término de la vigencia </w:t>
      </w:r>
      <w:r w:rsidRPr="00AE4A60">
        <w:rPr>
          <w:rFonts w:ascii="Montserrat" w:eastAsia="Calibri" w:hAnsi="Montserrat" w:cs="Arial"/>
        </w:rPr>
        <w:t>del CUP.</w:t>
      </w:r>
    </w:p>
    <w:p w14:paraId="7EBCCF63" w14:textId="77777777" w:rsidR="00AE4A60" w:rsidRPr="00AE4A60" w:rsidRDefault="00AE4A60" w:rsidP="00E93AAC">
      <w:pPr>
        <w:autoSpaceDE w:val="0"/>
        <w:autoSpaceDN w:val="0"/>
        <w:adjustRightInd w:val="0"/>
        <w:jc w:val="both"/>
        <w:rPr>
          <w:rFonts w:ascii="Montserrat" w:eastAsia="Calibri" w:hAnsi="Montserrat" w:cs="Arial"/>
        </w:rPr>
      </w:pPr>
    </w:p>
    <w:p w14:paraId="38A1A0E3" w14:textId="53ABC6C6" w:rsidR="00E93AAC" w:rsidRDefault="004E0941" w:rsidP="00E93AAC">
      <w:pPr>
        <w:autoSpaceDE w:val="0"/>
        <w:autoSpaceDN w:val="0"/>
        <w:adjustRightInd w:val="0"/>
        <w:jc w:val="both"/>
        <w:rPr>
          <w:rFonts w:ascii="Montserrat" w:eastAsia="Calibri" w:hAnsi="Montserrat" w:cs="Arial"/>
        </w:rPr>
      </w:pPr>
      <w:r w:rsidRPr="004E0941">
        <w:rPr>
          <w:rFonts w:ascii="Montserrat" w:eastAsia="Calibri" w:hAnsi="Montserrat" w:cs="Arial"/>
          <w:b/>
        </w:rPr>
        <w:t xml:space="preserve">Artículo </w:t>
      </w:r>
      <w:r w:rsidR="00B61226">
        <w:rPr>
          <w:rFonts w:ascii="Montserrat" w:eastAsia="Calibri" w:hAnsi="Montserrat" w:cs="Arial"/>
          <w:b/>
        </w:rPr>
        <w:t>99</w:t>
      </w:r>
      <w:r w:rsidRPr="004E0941">
        <w:rPr>
          <w:rFonts w:ascii="Montserrat" w:eastAsia="Calibri" w:hAnsi="Montserrat" w:cs="Arial"/>
          <w:b/>
        </w:rPr>
        <w:t>.</w:t>
      </w:r>
      <w:r>
        <w:rPr>
          <w:rFonts w:ascii="Montserrat" w:eastAsia="Calibri" w:hAnsi="Montserrat" w:cs="Arial"/>
          <w:b/>
        </w:rPr>
        <w:t>-</w:t>
      </w:r>
      <w:r w:rsidRPr="004E0941">
        <w:rPr>
          <w:rFonts w:ascii="Montserrat" w:eastAsia="Calibri" w:hAnsi="Montserrat" w:cs="Arial"/>
        </w:rPr>
        <w:t xml:space="preserve"> El elemento policial de la </w:t>
      </w:r>
      <w:r>
        <w:rPr>
          <w:rFonts w:ascii="Montserrat" w:eastAsia="Calibri" w:hAnsi="Montserrat" w:cs="Arial"/>
        </w:rPr>
        <w:t>institución</w:t>
      </w:r>
      <w:r w:rsidRPr="004E0941">
        <w:rPr>
          <w:rFonts w:ascii="Montserrat" w:eastAsia="Calibri" w:hAnsi="Montserrat" w:cs="Arial"/>
        </w:rPr>
        <w:t xml:space="preserve">, deberá iniciar y concluir los procesos de evaluación de control de confianza, de competencias básicas o profesionales y del desempeño, </w:t>
      </w:r>
      <w:r w:rsidR="00465E0E" w:rsidRPr="00465E0E">
        <w:rPr>
          <w:rFonts w:ascii="Montserrat" w:eastAsia="Calibri" w:hAnsi="Montserrat" w:cs="Arial"/>
        </w:rPr>
        <w:t>seis meses previos al término de la vigencia del CUP</w:t>
      </w:r>
      <w:r w:rsidR="00465E0E">
        <w:rPr>
          <w:rFonts w:ascii="Montserrat" w:eastAsia="Calibri" w:hAnsi="Montserrat" w:cs="Arial"/>
        </w:rPr>
        <w:t>.</w:t>
      </w:r>
    </w:p>
    <w:p w14:paraId="4B97E3CC" w14:textId="77777777" w:rsidR="00465E0E" w:rsidRDefault="00465E0E" w:rsidP="00E93AAC">
      <w:pPr>
        <w:autoSpaceDE w:val="0"/>
        <w:autoSpaceDN w:val="0"/>
        <w:adjustRightInd w:val="0"/>
        <w:jc w:val="both"/>
        <w:rPr>
          <w:rFonts w:ascii="Montserrat" w:eastAsia="Calibri" w:hAnsi="Montserrat" w:cs="Arial"/>
        </w:rPr>
      </w:pPr>
    </w:p>
    <w:p w14:paraId="11B87CE6" w14:textId="6C39BF8B" w:rsidR="00FD67B2" w:rsidRDefault="00FD67B2" w:rsidP="00FD67B2">
      <w:pPr>
        <w:autoSpaceDE w:val="0"/>
        <w:autoSpaceDN w:val="0"/>
        <w:adjustRightInd w:val="0"/>
        <w:jc w:val="both"/>
        <w:rPr>
          <w:rFonts w:ascii="Montserrat" w:eastAsia="Calibri" w:hAnsi="Montserrat" w:cs="Arial"/>
        </w:rPr>
      </w:pPr>
      <w:r w:rsidRPr="00FD67B2">
        <w:rPr>
          <w:rFonts w:ascii="Montserrat" w:eastAsia="Calibri" w:hAnsi="Montserrat" w:cs="Arial"/>
          <w:b/>
        </w:rPr>
        <w:t xml:space="preserve">Artículo </w:t>
      </w:r>
      <w:r w:rsidR="00B61226">
        <w:rPr>
          <w:rFonts w:ascii="Montserrat" w:eastAsia="Calibri" w:hAnsi="Montserrat" w:cs="Arial"/>
          <w:b/>
        </w:rPr>
        <w:t>100</w:t>
      </w:r>
      <w:r>
        <w:rPr>
          <w:rFonts w:ascii="Montserrat" w:eastAsia="Calibri" w:hAnsi="Montserrat" w:cs="Arial"/>
          <w:b/>
        </w:rPr>
        <w:t>.-</w:t>
      </w:r>
      <w:r w:rsidRPr="00FD67B2">
        <w:rPr>
          <w:rFonts w:ascii="Montserrat" w:eastAsia="Calibri" w:hAnsi="Montserrat" w:cs="Arial"/>
        </w:rPr>
        <w:t xml:space="preserve"> El proceso de evaluación de control de confianza será aplicado por el Centro, en apego a la legislación aplicable y a las normas y lineamientos expedidos por el Centro Nacional de Certificación y Acreditación. </w:t>
      </w:r>
    </w:p>
    <w:p w14:paraId="05C0A584" w14:textId="77777777" w:rsidR="00FD67B2" w:rsidRDefault="00FD67B2" w:rsidP="00FD67B2">
      <w:pPr>
        <w:autoSpaceDE w:val="0"/>
        <w:autoSpaceDN w:val="0"/>
        <w:adjustRightInd w:val="0"/>
        <w:jc w:val="both"/>
        <w:rPr>
          <w:rFonts w:ascii="Montserrat" w:eastAsia="Calibri" w:hAnsi="Montserrat" w:cs="Arial"/>
        </w:rPr>
      </w:pPr>
    </w:p>
    <w:p w14:paraId="1F0B22FC" w14:textId="699A425C" w:rsidR="00FD67B2" w:rsidRPr="00FD67B2" w:rsidRDefault="00FD67B2" w:rsidP="00FD67B2">
      <w:pPr>
        <w:autoSpaceDE w:val="0"/>
        <w:autoSpaceDN w:val="0"/>
        <w:adjustRightInd w:val="0"/>
        <w:jc w:val="both"/>
        <w:rPr>
          <w:rFonts w:ascii="Montserrat" w:eastAsia="Calibri" w:hAnsi="Montserrat" w:cs="Arial"/>
        </w:rPr>
      </w:pPr>
      <w:r w:rsidRPr="00FD67B2">
        <w:rPr>
          <w:rFonts w:ascii="Montserrat" w:eastAsia="Calibri" w:hAnsi="Montserrat" w:cs="Arial"/>
          <w:b/>
        </w:rPr>
        <w:t xml:space="preserve">Artículo </w:t>
      </w:r>
      <w:r w:rsidR="00B61226">
        <w:rPr>
          <w:rFonts w:ascii="Montserrat" w:eastAsia="Calibri" w:hAnsi="Montserrat" w:cs="Arial"/>
          <w:b/>
        </w:rPr>
        <w:t>101</w:t>
      </w:r>
      <w:r w:rsidRPr="00FD67B2">
        <w:rPr>
          <w:rFonts w:ascii="Montserrat" w:eastAsia="Calibri" w:hAnsi="Montserrat" w:cs="Arial"/>
          <w:b/>
        </w:rPr>
        <w:t>.</w:t>
      </w:r>
      <w:r>
        <w:rPr>
          <w:rFonts w:ascii="Montserrat" w:eastAsia="Calibri" w:hAnsi="Montserrat" w:cs="Arial"/>
          <w:b/>
        </w:rPr>
        <w:t>-</w:t>
      </w:r>
      <w:r w:rsidRPr="00FD67B2">
        <w:rPr>
          <w:rFonts w:ascii="Montserrat" w:eastAsia="Calibri" w:hAnsi="Montserrat" w:cs="Arial"/>
        </w:rPr>
        <w:t xml:space="preserve"> Las evaluaciones de competencias básicas o profesionales se realizarán de conformidad con las disposiciones normativas aplicables, por conducto del personal acreditado por el Secretariado Ejecutivo, en el marco del sistema de evaluación por competencias comprendido en el Programa Rector. </w:t>
      </w:r>
    </w:p>
    <w:p w14:paraId="4A9A5DBE" w14:textId="77777777" w:rsidR="00FD67B2" w:rsidRDefault="00FD67B2" w:rsidP="00FD67B2">
      <w:pPr>
        <w:autoSpaceDE w:val="0"/>
        <w:autoSpaceDN w:val="0"/>
        <w:adjustRightInd w:val="0"/>
        <w:jc w:val="both"/>
        <w:rPr>
          <w:rFonts w:ascii="Montserrat" w:eastAsia="Calibri" w:hAnsi="Montserrat" w:cs="Arial"/>
        </w:rPr>
      </w:pPr>
    </w:p>
    <w:p w14:paraId="6B570964" w14:textId="7BE7623E" w:rsidR="00FD67B2" w:rsidRDefault="00B61226" w:rsidP="00FD67B2">
      <w:pPr>
        <w:autoSpaceDE w:val="0"/>
        <w:autoSpaceDN w:val="0"/>
        <w:adjustRightInd w:val="0"/>
        <w:jc w:val="both"/>
        <w:rPr>
          <w:rFonts w:ascii="Montserrat" w:eastAsia="Calibri" w:hAnsi="Montserrat" w:cs="Arial"/>
        </w:rPr>
      </w:pPr>
      <w:r>
        <w:rPr>
          <w:rFonts w:ascii="Montserrat" w:eastAsia="Calibri" w:hAnsi="Montserrat" w:cs="Arial"/>
          <w:b/>
        </w:rPr>
        <w:t>Artículo 102</w:t>
      </w:r>
      <w:r w:rsidR="00FD67B2">
        <w:rPr>
          <w:rFonts w:ascii="Montserrat" w:eastAsia="Calibri" w:hAnsi="Montserrat" w:cs="Arial"/>
          <w:b/>
        </w:rPr>
        <w:t>.-</w:t>
      </w:r>
      <w:r w:rsidR="00FD67B2" w:rsidRPr="00FD67B2">
        <w:rPr>
          <w:rFonts w:ascii="Montserrat" w:eastAsia="Calibri" w:hAnsi="Montserrat" w:cs="Arial"/>
        </w:rPr>
        <w:t xml:space="preserve"> La </w:t>
      </w:r>
      <w:r w:rsidR="00A07762">
        <w:rPr>
          <w:rFonts w:ascii="Montserrat" w:eastAsia="Calibri" w:hAnsi="Montserrat" w:cs="Arial"/>
        </w:rPr>
        <w:t>Institución Policial</w:t>
      </w:r>
      <w:r w:rsidR="00FD67B2" w:rsidRPr="00FD67B2">
        <w:rPr>
          <w:rFonts w:ascii="Montserrat" w:eastAsia="Calibri" w:hAnsi="Montserrat" w:cs="Arial"/>
        </w:rPr>
        <w:t xml:space="preserve">, será la responsable de aplicar las evaluaciones del desempeño a sus elementos policiales adscritos y deberán apegarse a las disposiciones legales aplicables y a la normativa que expida el Secretariado Ejecutivo para tal efecto. </w:t>
      </w:r>
    </w:p>
    <w:p w14:paraId="3E501EB1" w14:textId="77777777" w:rsidR="00FD67B2" w:rsidRDefault="00FD67B2" w:rsidP="00FD67B2">
      <w:pPr>
        <w:autoSpaceDE w:val="0"/>
        <w:autoSpaceDN w:val="0"/>
        <w:adjustRightInd w:val="0"/>
        <w:jc w:val="both"/>
        <w:rPr>
          <w:rFonts w:ascii="Montserrat" w:eastAsia="Calibri" w:hAnsi="Montserrat" w:cs="Arial"/>
        </w:rPr>
      </w:pPr>
    </w:p>
    <w:p w14:paraId="2327522E" w14:textId="77E24C51" w:rsidR="00205573" w:rsidRPr="00205573" w:rsidRDefault="00FD67B2" w:rsidP="00205573">
      <w:pPr>
        <w:autoSpaceDE w:val="0"/>
        <w:autoSpaceDN w:val="0"/>
        <w:adjustRightInd w:val="0"/>
        <w:jc w:val="both"/>
        <w:rPr>
          <w:rFonts w:ascii="Montserrat" w:eastAsia="Calibri" w:hAnsi="Montserrat" w:cs="Arial"/>
          <w:lang w:val="es-ES"/>
        </w:rPr>
      </w:pPr>
      <w:r w:rsidRPr="00FD67B2">
        <w:rPr>
          <w:rFonts w:ascii="Montserrat" w:eastAsia="Calibri" w:hAnsi="Montserrat" w:cs="Arial"/>
          <w:b/>
          <w:lang w:val="es-ES"/>
        </w:rPr>
        <w:t xml:space="preserve">Artículo </w:t>
      </w:r>
      <w:r w:rsidR="00B61226">
        <w:rPr>
          <w:rFonts w:ascii="Montserrat" w:eastAsia="Calibri" w:hAnsi="Montserrat" w:cs="Arial"/>
          <w:b/>
          <w:lang w:val="es-ES"/>
        </w:rPr>
        <w:t>103</w:t>
      </w:r>
      <w:r w:rsidR="00205573" w:rsidRPr="00205573">
        <w:rPr>
          <w:rFonts w:ascii="Montserrat" w:eastAsia="Calibri" w:hAnsi="Montserrat" w:cs="Arial"/>
          <w:b/>
          <w:lang w:val="es-ES"/>
        </w:rPr>
        <w:t>.-</w:t>
      </w:r>
      <w:r w:rsidR="00205573" w:rsidRPr="00205573">
        <w:rPr>
          <w:rFonts w:ascii="Montserrat" w:eastAsia="Calibri" w:hAnsi="Montserrat" w:cs="Arial"/>
          <w:lang w:val="es-ES"/>
        </w:rPr>
        <w:t xml:space="preserve"> Las academias, institutos e instancias de seguridad pública que impartan la formación inicial y apliquen la evaluación de competencias básicas o profesionales, remitirán las constancias que acrediten la aprobación del elemento policial al titular de la </w:t>
      </w:r>
      <w:r w:rsidR="00A07762">
        <w:rPr>
          <w:rFonts w:ascii="Montserrat" w:eastAsia="Calibri" w:hAnsi="Montserrat" w:cs="Arial"/>
          <w:lang w:val="es-ES"/>
        </w:rPr>
        <w:t xml:space="preserve">Institución </w:t>
      </w:r>
      <w:r w:rsidR="00A07762">
        <w:rPr>
          <w:rFonts w:ascii="Montserrat" w:eastAsia="Calibri" w:hAnsi="Montserrat" w:cs="Arial"/>
          <w:lang w:val="es-ES"/>
        </w:rPr>
        <w:lastRenderedPageBreak/>
        <w:t>Policial</w:t>
      </w:r>
      <w:r w:rsidR="00205573" w:rsidRPr="00205573">
        <w:rPr>
          <w:rFonts w:ascii="Montserrat" w:eastAsia="Calibri" w:hAnsi="Montserrat" w:cs="Arial"/>
          <w:lang w:val="es-ES"/>
        </w:rPr>
        <w:t>.  El formato único de evaluación concentrará la información relativa a la formación inicial, evaluaciones de competencias básicas o profesionales y del desempeño. Dicho formato será emitido únicamente por la Institución Policial y deberá estar firmado por su titular  para enviarlo al Centro, dentro de un plazo  no mayor a treinta días, contados a partir de la recepción de la última evaluación.</w:t>
      </w:r>
    </w:p>
    <w:p w14:paraId="6527F606" w14:textId="77777777" w:rsidR="00205573" w:rsidRPr="00FD67B2" w:rsidRDefault="00205573" w:rsidP="00FD67B2">
      <w:pPr>
        <w:autoSpaceDE w:val="0"/>
        <w:autoSpaceDN w:val="0"/>
        <w:adjustRightInd w:val="0"/>
        <w:jc w:val="both"/>
        <w:rPr>
          <w:rFonts w:ascii="Montserrat" w:eastAsia="Calibri" w:hAnsi="Montserrat" w:cs="Arial"/>
          <w:lang w:val="es-ES"/>
        </w:rPr>
      </w:pPr>
    </w:p>
    <w:p w14:paraId="24AF495F" w14:textId="1C768B74" w:rsidR="00FD67B2" w:rsidRDefault="00FD67B2" w:rsidP="00FD67B2">
      <w:pPr>
        <w:autoSpaceDE w:val="0"/>
        <w:autoSpaceDN w:val="0"/>
        <w:adjustRightInd w:val="0"/>
        <w:jc w:val="both"/>
        <w:rPr>
          <w:rFonts w:ascii="Montserrat" w:eastAsia="Calibri" w:hAnsi="Montserrat" w:cs="Arial"/>
          <w:lang w:val="es-ES"/>
        </w:rPr>
      </w:pPr>
      <w:r w:rsidRPr="00FD67B2">
        <w:rPr>
          <w:rFonts w:ascii="Montserrat" w:eastAsia="Calibri" w:hAnsi="Montserrat" w:cs="Arial"/>
          <w:lang w:val="es-ES"/>
        </w:rPr>
        <w:t>Las instancias responsables de evaluar las competencias básicas o profesionales y de desempeño deberán informar oportunamente al Centro, la fecha de vencimiento de las evaluaciones de su personal.</w:t>
      </w:r>
    </w:p>
    <w:p w14:paraId="2A924B52" w14:textId="77777777" w:rsidR="006C19B7" w:rsidRDefault="006C19B7" w:rsidP="00FD67B2">
      <w:pPr>
        <w:autoSpaceDE w:val="0"/>
        <w:autoSpaceDN w:val="0"/>
        <w:adjustRightInd w:val="0"/>
        <w:jc w:val="both"/>
        <w:rPr>
          <w:rFonts w:ascii="Montserrat" w:eastAsia="Calibri" w:hAnsi="Montserrat" w:cs="Arial"/>
          <w:lang w:val="es-ES"/>
        </w:rPr>
      </w:pPr>
    </w:p>
    <w:p w14:paraId="10283419" w14:textId="77777777" w:rsidR="005C4DFB" w:rsidRDefault="005C4DFB" w:rsidP="005C4DFB">
      <w:pPr>
        <w:autoSpaceDE w:val="0"/>
        <w:autoSpaceDN w:val="0"/>
        <w:adjustRightInd w:val="0"/>
        <w:jc w:val="both"/>
        <w:rPr>
          <w:rFonts w:ascii="Montserrat" w:eastAsia="Calibri" w:hAnsi="Montserrat" w:cs="Arial"/>
          <w:b/>
        </w:rPr>
      </w:pPr>
    </w:p>
    <w:p w14:paraId="2AB67EBA" w14:textId="0CE80783" w:rsidR="005C4DFB" w:rsidRPr="005C4DFB" w:rsidRDefault="005C4DFB" w:rsidP="005C4DFB">
      <w:pPr>
        <w:autoSpaceDE w:val="0"/>
        <w:autoSpaceDN w:val="0"/>
        <w:adjustRightInd w:val="0"/>
        <w:jc w:val="both"/>
        <w:rPr>
          <w:rFonts w:ascii="Montserrat" w:eastAsia="Calibri" w:hAnsi="Montserrat" w:cs="Arial"/>
        </w:rPr>
      </w:pPr>
      <w:r w:rsidRPr="005C4DFB">
        <w:rPr>
          <w:rFonts w:ascii="Montserrat" w:eastAsia="Calibri" w:hAnsi="Montserrat" w:cs="Arial"/>
          <w:b/>
        </w:rPr>
        <w:t>Artículo 10</w:t>
      </w:r>
      <w:r>
        <w:rPr>
          <w:rFonts w:ascii="Montserrat" w:eastAsia="Calibri" w:hAnsi="Montserrat" w:cs="Arial"/>
          <w:b/>
        </w:rPr>
        <w:t>4</w:t>
      </w:r>
      <w:r w:rsidRPr="005C4DFB">
        <w:rPr>
          <w:rFonts w:ascii="Montserrat" w:eastAsia="Calibri" w:hAnsi="Montserrat" w:cs="Arial"/>
          <w:b/>
        </w:rPr>
        <w:t>.-</w:t>
      </w:r>
      <w:r w:rsidRPr="005C4DFB">
        <w:rPr>
          <w:rFonts w:ascii="Montserrat" w:eastAsia="Calibri" w:hAnsi="Montserrat" w:cs="Arial"/>
        </w:rPr>
        <w:t xml:space="preserve"> El Centro será el responsable de que el proceso de evaluación de control de confianza se haya aplicado de conformidad con el perfil del puesto, cargo y funciones, de acuerdo a la información proporcionada por por la institución a la que se encuentre adscrito el elemento policial.  </w:t>
      </w:r>
    </w:p>
    <w:p w14:paraId="73F21FAF" w14:textId="77777777" w:rsidR="005C4DFB" w:rsidRPr="006C19B7" w:rsidRDefault="005C4DFB" w:rsidP="006C19B7">
      <w:pPr>
        <w:autoSpaceDE w:val="0"/>
        <w:autoSpaceDN w:val="0"/>
        <w:adjustRightInd w:val="0"/>
        <w:jc w:val="both"/>
        <w:rPr>
          <w:rFonts w:ascii="Montserrat" w:eastAsia="Calibri" w:hAnsi="Montserrat" w:cs="Arial"/>
        </w:rPr>
      </w:pPr>
    </w:p>
    <w:p w14:paraId="4960591D" w14:textId="77777777" w:rsidR="006C19B7" w:rsidRDefault="006C19B7" w:rsidP="00FD67B2">
      <w:pPr>
        <w:autoSpaceDE w:val="0"/>
        <w:autoSpaceDN w:val="0"/>
        <w:adjustRightInd w:val="0"/>
        <w:jc w:val="both"/>
        <w:rPr>
          <w:rFonts w:ascii="Montserrat" w:eastAsia="Calibri" w:hAnsi="Montserrat" w:cs="Arial"/>
        </w:rPr>
      </w:pPr>
    </w:p>
    <w:p w14:paraId="2CAC412B" w14:textId="333DA2A5" w:rsidR="005C4DFB" w:rsidRPr="005C4DFB" w:rsidRDefault="005C4DFB" w:rsidP="005C4DFB">
      <w:pPr>
        <w:autoSpaceDE w:val="0"/>
        <w:autoSpaceDN w:val="0"/>
        <w:adjustRightInd w:val="0"/>
        <w:jc w:val="both"/>
        <w:rPr>
          <w:rFonts w:ascii="Montserrat" w:eastAsia="Calibri" w:hAnsi="Montserrat" w:cs="Arial"/>
        </w:rPr>
      </w:pPr>
      <w:r w:rsidRPr="005C4DFB">
        <w:rPr>
          <w:rFonts w:ascii="Montserrat" w:eastAsia="Calibri" w:hAnsi="Montserrat" w:cs="Arial"/>
          <w:b/>
        </w:rPr>
        <w:t>Artículo 10</w:t>
      </w:r>
      <w:r>
        <w:rPr>
          <w:rFonts w:ascii="Montserrat" w:eastAsia="Calibri" w:hAnsi="Montserrat" w:cs="Arial"/>
          <w:b/>
        </w:rPr>
        <w:t>5</w:t>
      </w:r>
      <w:r w:rsidRPr="005C4DFB">
        <w:rPr>
          <w:rFonts w:ascii="Montserrat" w:eastAsia="Calibri" w:hAnsi="Montserrat" w:cs="Arial"/>
          <w:b/>
        </w:rPr>
        <w:t>.-</w:t>
      </w:r>
      <w:r w:rsidRPr="005C4DFB">
        <w:rPr>
          <w:rFonts w:ascii="Montserrat" w:eastAsia="Calibri" w:hAnsi="Montserrat" w:cs="Arial"/>
        </w:rPr>
        <w:t xml:space="preserve"> Una vez recibido el formato único de evaluación expedido por la Institución Policial del elemento capacitado y/o evaluado, el Centro emitirá el CUP, siempre que   el resultado de la evaluación de control de confianza esté aprobada y vigente.  </w:t>
      </w:r>
    </w:p>
    <w:p w14:paraId="1571E19F" w14:textId="77777777" w:rsidR="005C4DFB" w:rsidRDefault="005C4DFB" w:rsidP="006C19B7">
      <w:pPr>
        <w:autoSpaceDE w:val="0"/>
        <w:autoSpaceDN w:val="0"/>
        <w:adjustRightInd w:val="0"/>
        <w:jc w:val="both"/>
        <w:rPr>
          <w:rFonts w:ascii="Montserrat" w:eastAsia="Calibri" w:hAnsi="Montserrat" w:cs="Arial"/>
        </w:rPr>
      </w:pPr>
    </w:p>
    <w:p w14:paraId="63640210" w14:textId="77777777" w:rsidR="00BA77DE" w:rsidRPr="00BA77DE" w:rsidRDefault="00BA77DE" w:rsidP="00BA77DE">
      <w:pPr>
        <w:autoSpaceDE w:val="0"/>
        <w:autoSpaceDN w:val="0"/>
        <w:adjustRightInd w:val="0"/>
        <w:jc w:val="both"/>
        <w:rPr>
          <w:rFonts w:ascii="Montserrat" w:eastAsia="Calibri" w:hAnsi="Montserrat" w:cs="Arial"/>
        </w:rPr>
      </w:pPr>
      <w:r w:rsidRPr="00BA77DE">
        <w:rPr>
          <w:rFonts w:ascii="Montserrat" w:eastAsia="Calibri" w:hAnsi="Montserrat" w:cs="Arial"/>
        </w:rPr>
        <w:t xml:space="preserve">Asimismo, procederá la actualización del CUP cuando el elemento policial  apruebe el proceso de evaluación de control de confianza con fines de promoción acreditando que cuenta con las capacidades y conocimientos para el desarrollo de su nuevo cargo. </w:t>
      </w:r>
    </w:p>
    <w:p w14:paraId="26E96A18" w14:textId="77777777" w:rsidR="006C19B7" w:rsidRDefault="006C19B7" w:rsidP="00FD67B2">
      <w:pPr>
        <w:autoSpaceDE w:val="0"/>
        <w:autoSpaceDN w:val="0"/>
        <w:adjustRightInd w:val="0"/>
        <w:jc w:val="both"/>
        <w:rPr>
          <w:rFonts w:ascii="Montserrat" w:eastAsia="Calibri" w:hAnsi="Montserrat" w:cs="Arial"/>
        </w:rPr>
      </w:pPr>
    </w:p>
    <w:p w14:paraId="374DFCA8" w14:textId="77777777" w:rsidR="00C05081" w:rsidRDefault="00C05081" w:rsidP="00FD67B2">
      <w:pPr>
        <w:autoSpaceDE w:val="0"/>
        <w:autoSpaceDN w:val="0"/>
        <w:adjustRightInd w:val="0"/>
        <w:jc w:val="both"/>
        <w:rPr>
          <w:rFonts w:ascii="Montserrat" w:eastAsia="Calibri" w:hAnsi="Montserrat" w:cs="Arial"/>
        </w:rPr>
      </w:pPr>
    </w:p>
    <w:p w14:paraId="50BD9606" w14:textId="51014758" w:rsidR="00C05081" w:rsidRDefault="00C05081" w:rsidP="00C05081">
      <w:pPr>
        <w:autoSpaceDE w:val="0"/>
        <w:autoSpaceDN w:val="0"/>
        <w:adjustRightInd w:val="0"/>
        <w:jc w:val="both"/>
        <w:rPr>
          <w:rFonts w:ascii="Montserrat" w:eastAsia="Calibri" w:hAnsi="Montserrat" w:cs="Arial"/>
        </w:rPr>
      </w:pPr>
      <w:r w:rsidRPr="00C05081">
        <w:rPr>
          <w:rFonts w:ascii="Montserrat" w:eastAsia="Calibri" w:hAnsi="Montserrat" w:cs="Arial"/>
          <w:b/>
        </w:rPr>
        <w:t xml:space="preserve">Artículo </w:t>
      </w:r>
      <w:r w:rsidR="00B61226">
        <w:rPr>
          <w:rFonts w:ascii="Montserrat" w:eastAsia="Calibri" w:hAnsi="Montserrat" w:cs="Arial"/>
          <w:b/>
        </w:rPr>
        <w:t>106</w:t>
      </w:r>
      <w:r>
        <w:rPr>
          <w:rFonts w:ascii="Montserrat" w:eastAsia="Calibri" w:hAnsi="Montserrat" w:cs="Arial"/>
          <w:b/>
        </w:rPr>
        <w:t>.-</w:t>
      </w:r>
      <w:r w:rsidRPr="00C05081">
        <w:rPr>
          <w:rFonts w:ascii="Montserrat" w:eastAsia="Calibri" w:hAnsi="Montserrat" w:cs="Arial"/>
        </w:rPr>
        <w:t xml:space="preserve"> La emisión del CUP se realizará en un plazo no mayor a </w:t>
      </w:r>
      <w:r w:rsidR="00833F8F">
        <w:rPr>
          <w:rFonts w:ascii="Montserrat" w:eastAsia="Calibri" w:hAnsi="Montserrat" w:cs="Arial"/>
        </w:rPr>
        <w:t>sesenta</w:t>
      </w:r>
      <w:r w:rsidRPr="00C05081">
        <w:rPr>
          <w:rFonts w:ascii="Montserrat" w:eastAsia="Calibri" w:hAnsi="Montserrat" w:cs="Arial"/>
        </w:rPr>
        <w:t xml:space="preserve"> días naturales, contados a partir de la fecha en que se cumplan con los requisitos previstos en los artículos </w:t>
      </w:r>
      <w:r>
        <w:rPr>
          <w:rFonts w:ascii="Montserrat" w:eastAsia="Calibri" w:hAnsi="Montserrat" w:cs="Arial"/>
        </w:rPr>
        <w:t>9</w:t>
      </w:r>
      <w:r w:rsidRPr="00C05081">
        <w:rPr>
          <w:rFonts w:ascii="Montserrat" w:eastAsia="Calibri" w:hAnsi="Montserrat" w:cs="Arial"/>
        </w:rPr>
        <w:t>6 y 1</w:t>
      </w:r>
      <w:r>
        <w:rPr>
          <w:rFonts w:ascii="Montserrat" w:eastAsia="Calibri" w:hAnsi="Montserrat" w:cs="Arial"/>
        </w:rPr>
        <w:t>0</w:t>
      </w:r>
      <w:r w:rsidRPr="00C05081">
        <w:rPr>
          <w:rFonts w:ascii="Montserrat" w:eastAsia="Calibri" w:hAnsi="Montserrat" w:cs="Arial"/>
        </w:rPr>
        <w:t>2 de</w:t>
      </w:r>
      <w:r>
        <w:rPr>
          <w:rFonts w:ascii="Montserrat" w:eastAsia="Calibri" w:hAnsi="Montserrat" w:cs="Arial"/>
        </w:rPr>
        <w:t>l p</w:t>
      </w:r>
      <w:r w:rsidRPr="00C05081">
        <w:rPr>
          <w:rFonts w:ascii="Montserrat" w:eastAsia="Calibri" w:hAnsi="Montserrat" w:cs="Arial"/>
        </w:rPr>
        <w:t>resente</w:t>
      </w:r>
      <w:r>
        <w:rPr>
          <w:rFonts w:ascii="Montserrat" w:eastAsia="Calibri" w:hAnsi="Montserrat" w:cs="Arial"/>
        </w:rPr>
        <w:t xml:space="preserve"> Reglamento.</w:t>
      </w:r>
    </w:p>
    <w:p w14:paraId="21B471E1" w14:textId="77777777" w:rsidR="00D20EDF" w:rsidRDefault="00D20EDF" w:rsidP="00264F4E">
      <w:pPr>
        <w:autoSpaceDE w:val="0"/>
        <w:autoSpaceDN w:val="0"/>
        <w:adjustRightInd w:val="0"/>
        <w:jc w:val="both"/>
        <w:rPr>
          <w:rFonts w:ascii="Montserrat" w:eastAsia="Calibri" w:hAnsi="Montserrat" w:cs="Arial"/>
          <w:b/>
        </w:rPr>
      </w:pPr>
    </w:p>
    <w:p w14:paraId="492CB678" w14:textId="1B692FAA" w:rsidR="00264F4E" w:rsidRDefault="00264F4E" w:rsidP="00264F4E">
      <w:pPr>
        <w:autoSpaceDE w:val="0"/>
        <w:autoSpaceDN w:val="0"/>
        <w:adjustRightInd w:val="0"/>
        <w:jc w:val="both"/>
        <w:rPr>
          <w:rFonts w:ascii="Montserrat" w:eastAsia="Calibri" w:hAnsi="Montserrat" w:cs="Arial"/>
        </w:rPr>
      </w:pPr>
      <w:r w:rsidRPr="00264F4E">
        <w:rPr>
          <w:rFonts w:ascii="Montserrat" w:eastAsia="Calibri" w:hAnsi="Montserrat" w:cs="Arial"/>
          <w:b/>
        </w:rPr>
        <w:t xml:space="preserve">Artículo </w:t>
      </w:r>
      <w:r w:rsidR="00B61226">
        <w:rPr>
          <w:rFonts w:ascii="Montserrat" w:eastAsia="Calibri" w:hAnsi="Montserrat" w:cs="Arial"/>
          <w:b/>
        </w:rPr>
        <w:t>107</w:t>
      </w:r>
      <w:r>
        <w:rPr>
          <w:rFonts w:ascii="Montserrat" w:eastAsia="Calibri" w:hAnsi="Montserrat" w:cs="Arial"/>
          <w:b/>
        </w:rPr>
        <w:t xml:space="preserve">.- </w:t>
      </w:r>
      <w:r w:rsidRPr="00264F4E">
        <w:rPr>
          <w:rFonts w:ascii="Montserrat" w:eastAsia="Calibri" w:hAnsi="Montserrat" w:cs="Arial"/>
        </w:rPr>
        <w:t xml:space="preserve">El CUP deberá contener los datos siguientes: </w:t>
      </w:r>
    </w:p>
    <w:p w14:paraId="56DDA89C" w14:textId="77777777" w:rsidR="00264F4E" w:rsidRDefault="00264F4E" w:rsidP="00264F4E">
      <w:pPr>
        <w:autoSpaceDE w:val="0"/>
        <w:autoSpaceDN w:val="0"/>
        <w:adjustRightInd w:val="0"/>
        <w:jc w:val="both"/>
        <w:rPr>
          <w:rFonts w:ascii="Montserrat" w:eastAsia="Calibri" w:hAnsi="Montserrat" w:cs="Arial"/>
        </w:rPr>
      </w:pPr>
    </w:p>
    <w:p w14:paraId="109A571F"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 xml:space="preserve">Nombre completo del elemento policial: (sin abreviaturas) apellido paterno, apellido materno y nombre(s); </w:t>
      </w:r>
    </w:p>
    <w:p w14:paraId="4A476184"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 xml:space="preserve">Fecha del proceso de evaluación de control de confianza: día/mes/año; </w:t>
      </w:r>
    </w:p>
    <w:p w14:paraId="7BAD63F7"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 xml:space="preserve">Fecha de conclusión de la capacitación en formación inicial o su equivalente: día/mes/año; </w:t>
      </w:r>
    </w:p>
    <w:p w14:paraId="7E383C24"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lastRenderedPageBreak/>
        <w:t xml:space="preserve">Fecha de evaluación de competencias básicas o profesionales: día/mes/año; </w:t>
      </w:r>
    </w:p>
    <w:p w14:paraId="0DC46E14"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 xml:space="preserve">Fecha de evaluación del desempeño: día/mes/año; </w:t>
      </w:r>
    </w:p>
    <w:p w14:paraId="5C532BB1"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 xml:space="preserve">Clave del Certificado Único Policial: 2TC1OF37LM0810/(RFC CON HOMOCLAVE)/37; </w:t>
      </w:r>
    </w:p>
    <w:p w14:paraId="15345B47"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CUIP: Clave Única de Identificación Permanente;</w:t>
      </w:r>
    </w:p>
    <w:p w14:paraId="34887656" w14:textId="77777777"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 xml:space="preserve">Fecha de emisión del Certificado Único Policial: día/mes/año, y </w:t>
      </w:r>
    </w:p>
    <w:p w14:paraId="34F7A753" w14:textId="2A1531C6" w:rsidR="00264F4E" w:rsidRPr="00264F4E" w:rsidRDefault="00264F4E" w:rsidP="00264F4E">
      <w:pPr>
        <w:pStyle w:val="Prrafodelista"/>
        <w:numPr>
          <w:ilvl w:val="0"/>
          <w:numId w:val="58"/>
        </w:numPr>
        <w:autoSpaceDE w:val="0"/>
        <w:autoSpaceDN w:val="0"/>
        <w:adjustRightInd w:val="0"/>
        <w:jc w:val="both"/>
        <w:rPr>
          <w:rFonts w:ascii="Montserrat" w:hAnsi="Montserrat" w:cs="Arial"/>
          <w:sz w:val="24"/>
          <w:szCs w:val="24"/>
          <w:lang w:val="es-MX"/>
        </w:rPr>
      </w:pPr>
      <w:r w:rsidRPr="00264F4E">
        <w:rPr>
          <w:rFonts w:ascii="Montserrat" w:hAnsi="Montserrat" w:cs="Arial"/>
          <w:sz w:val="24"/>
          <w:szCs w:val="24"/>
          <w:lang w:val="es-MX"/>
        </w:rPr>
        <w:t xml:space="preserve">Vigencia del Certificado Único Policial: día/mes/año. </w:t>
      </w:r>
    </w:p>
    <w:p w14:paraId="7257FFA7" w14:textId="77777777" w:rsidR="00264F4E" w:rsidRPr="00C05081" w:rsidRDefault="00264F4E" w:rsidP="00C05081">
      <w:pPr>
        <w:autoSpaceDE w:val="0"/>
        <w:autoSpaceDN w:val="0"/>
        <w:adjustRightInd w:val="0"/>
        <w:jc w:val="both"/>
        <w:rPr>
          <w:rFonts w:ascii="Montserrat" w:eastAsia="Calibri" w:hAnsi="Montserrat" w:cs="Arial"/>
        </w:rPr>
      </w:pPr>
    </w:p>
    <w:p w14:paraId="5E04B1C0" w14:textId="2EEA3486" w:rsidR="00833F8F" w:rsidRPr="00833F8F" w:rsidRDefault="000B0C69" w:rsidP="00833F8F">
      <w:pPr>
        <w:autoSpaceDE w:val="0"/>
        <w:autoSpaceDN w:val="0"/>
        <w:adjustRightInd w:val="0"/>
        <w:jc w:val="both"/>
        <w:rPr>
          <w:rFonts w:ascii="Montserrat" w:eastAsia="Calibri" w:hAnsi="Montserrat" w:cs="Arial"/>
        </w:rPr>
      </w:pPr>
      <w:r w:rsidRPr="000B0C69">
        <w:rPr>
          <w:rFonts w:ascii="Montserrat" w:eastAsia="Calibri" w:hAnsi="Montserrat" w:cs="Arial"/>
          <w:b/>
        </w:rPr>
        <w:t xml:space="preserve">Artículo </w:t>
      </w:r>
      <w:r w:rsidR="00B61226">
        <w:rPr>
          <w:rFonts w:ascii="Montserrat" w:eastAsia="Calibri" w:hAnsi="Montserrat" w:cs="Arial"/>
          <w:b/>
        </w:rPr>
        <w:t>108</w:t>
      </w:r>
      <w:r>
        <w:rPr>
          <w:rFonts w:ascii="Montserrat" w:eastAsia="Calibri" w:hAnsi="Montserrat" w:cs="Arial"/>
          <w:b/>
        </w:rPr>
        <w:t>.-</w:t>
      </w:r>
      <w:r w:rsidRPr="000B0C69">
        <w:rPr>
          <w:rFonts w:ascii="Montserrat" w:eastAsia="Calibri" w:hAnsi="Montserrat" w:cs="Arial"/>
        </w:rPr>
        <w:t xml:space="preserve"> </w:t>
      </w:r>
      <w:r w:rsidR="00833F8F" w:rsidRPr="00833F8F">
        <w:rPr>
          <w:rFonts w:ascii="Montserrat" w:eastAsia="Calibri" w:hAnsi="Montserrat" w:cs="Arial"/>
        </w:rPr>
        <w:t xml:space="preserve">La Institución Policial ingresará el CUP de cada uno de sus elementos en el Registro Nacional de Personal de Seguridad Pública. </w:t>
      </w:r>
    </w:p>
    <w:p w14:paraId="10A94DC9" w14:textId="77777777" w:rsidR="00833F8F" w:rsidRDefault="00833F8F" w:rsidP="000B0C69">
      <w:pPr>
        <w:autoSpaceDE w:val="0"/>
        <w:autoSpaceDN w:val="0"/>
        <w:adjustRightInd w:val="0"/>
        <w:jc w:val="both"/>
        <w:rPr>
          <w:rFonts w:ascii="Montserrat" w:eastAsia="Calibri" w:hAnsi="Montserrat" w:cs="Arial"/>
        </w:rPr>
      </w:pPr>
    </w:p>
    <w:p w14:paraId="4A19E220" w14:textId="77777777" w:rsidR="00833F8F" w:rsidRDefault="00833F8F" w:rsidP="000B0C69">
      <w:pPr>
        <w:autoSpaceDE w:val="0"/>
        <w:autoSpaceDN w:val="0"/>
        <w:adjustRightInd w:val="0"/>
        <w:jc w:val="both"/>
        <w:rPr>
          <w:rFonts w:ascii="Montserrat" w:eastAsia="Calibri" w:hAnsi="Montserrat" w:cs="Arial"/>
        </w:rPr>
      </w:pPr>
    </w:p>
    <w:p w14:paraId="40D419B9" w14:textId="177B9824" w:rsidR="004F3E41" w:rsidRDefault="004F3E41" w:rsidP="004F3E41">
      <w:pPr>
        <w:autoSpaceDE w:val="0"/>
        <w:autoSpaceDN w:val="0"/>
        <w:adjustRightInd w:val="0"/>
        <w:jc w:val="both"/>
        <w:rPr>
          <w:rFonts w:ascii="Montserrat" w:eastAsia="Calibri" w:hAnsi="Montserrat" w:cs="Arial"/>
        </w:rPr>
      </w:pPr>
      <w:r w:rsidRPr="004F3E41">
        <w:rPr>
          <w:rFonts w:ascii="Montserrat" w:eastAsia="Calibri" w:hAnsi="Montserrat" w:cs="Arial"/>
          <w:b/>
        </w:rPr>
        <w:t xml:space="preserve">Artículo </w:t>
      </w:r>
      <w:r w:rsidR="00B61226">
        <w:rPr>
          <w:rFonts w:ascii="Montserrat" w:eastAsia="Calibri" w:hAnsi="Montserrat" w:cs="Arial"/>
          <w:b/>
        </w:rPr>
        <w:t>109</w:t>
      </w:r>
      <w:r w:rsidRPr="004F3E41">
        <w:rPr>
          <w:rFonts w:ascii="Montserrat" w:eastAsia="Calibri" w:hAnsi="Montserrat" w:cs="Arial"/>
        </w:rPr>
        <w:t xml:space="preserve">. Para su identificación y registro, el CUP contendrá una clave alfanumérica, la cual se conformará de acuerdo a la normatividad que para el efecto emita el Centro Nacional de Certificación y Acreditación. </w:t>
      </w:r>
    </w:p>
    <w:p w14:paraId="16117970" w14:textId="77777777" w:rsidR="001D1CD7" w:rsidRDefault="001D1CD7" w:rsidP="004F3E41">
      <w:pPr>
        <w:autoSpaceDE w:val="0"/>
        <w:autoSpaceDN w:val="0"/>
        <w:adjustRightInd w:val="0"/>
        <w:jc w:val="both"/>
        <w:rPr>
          <w:rFonts w:ascii="Montserrat" w:eastAsia="Calibri" w:hAnsi="Montserrat" w:cs="Arial"/>
        </w:rPr>
      </w:pPr>
    </w:p>
    <w:p w14:paraId="74875E3E" w14:textId="137669EE" w:rsidR="00E8783A" w:rsidRDefault="001D1CD7" w:rsidP="00E93AAC">
      <w:pPr>
        <w:autoSpaceDE w:val="0"/>
        <w:autoSpaceDN w:val="0"/>
        <w:adjustRightInd w:val="0"/>
        <w:jc w:val="both"/>
        <w:rPr>
          <w:rFonts w:ascii="Montserrat" w:eastAsia="Calibri" w:hAnsi="Montserrat" w:cs="Arial"/>
        </w:rPr>
      </w:pPr>
      <w:r w:rsidRPr="001D1CD7">
        <w:rPr>
          <w:rFonts w:ascii="Montserrat" w:eastAsia="Calibri" w:hAnsi="Montserrat" w:cs="Arial"/>
          <w:b/>
        </w:rPr>
        <w:t xml:space="preserve">Artículo </w:t>
      </w:r>
      <w:r w:rsidR="00B61226">
        <w:rPr>
          <w:rFonts w:ascii="Montserrat" w:eastAsia="Calibri" w:hAnsi="Montserrat" w:cs="Arial"/>
          <w:b/>
        </w:rPr>
        <w:t>110</w:t>
      </w:r>
      <w:r>
        <w:rPr>
          <w:rFonts w:ascii="Montserrat" w:eastAsia="Calibri" w:hAnsi="Montserrat" w:cs="Arial"/>
          <w:b/>
        </w:rPr>
        <w:t>.-</w:t>
      </w:r>
      <w:r w:rsidRPr="001D1CD7">
        <w:rPr>
          <w:rFonts w:ascii="Montserrat" w:eastAsia="Calibri" w:hAnsi="Montserrat" w:cs="Arial"/>
          <w:b/>
        </w:rPr>
        <w:t xml:space="preserve"> </w:t>
      </w:r>
      <w:r w:rsidRPr="001D1CD7">
        <w:rPr>
          <w:rFonts w:ascii="Montserrat" w:eastAsia="Calibri" w:hAnsi="Montserrat" w:cs="Arial"/>
        </w:rPr>
        <w:t xml:space="preserve">El Centro será el responsable de remitir el CUP del elemento evaluado a la </w:t>
      </w:r>
      <w:r w:rsidR="00A07762">
        <w:rPr>
          <w:rFonts w:ascii="Montserrat" w:eastAsia="Calibri" w:hAnsi="Montserrat" w:cs="Arial"/>
        </w:rPr>
        <w:t>Institución Policial</w:t>
      </w:r>
      <w:r w:rsidRPr="001D1CD7">
        <w:rPr>
          <w:rFonts w:ascii="Montserrat" w:eastAsia="Calibri" w:hAnsi="Montserrat" w:cs="Arial"/>
        </w:rPr>
        <w:t xml:space="preserve">, el cual deberá entregar el documento original al elemento policial y remitir copia al Centro en donde conste la firma de recibido del elemento policial, dentro de los siguientes </w:t>
      </w:r>
      <w:r w:rsidR="00E14733">
        <w:rPr>
          <w:rFonts w:ascii="Montserrat" w:eastAsia="Calibri" w:hAnsi="Montserrat" w:cs="Arial"/>
        </w:rPr>
        <w:t>treinta</w:t>
      </w:r>
      <w:r w:rsidRPr="001D1CD7">
        <w:rPr>
          <w:rFonts w:ascii="Montserrat" w:eastAsia="Calibri" w:hAnsi="Montserrat" w:cs="Arial"/>
        </w:rPr>
        <w:t xml:space="preserve"> días naturales. </w:t>
      </w:r>
    </w:p>
    <w:p w14:paraId="4E8B2852" w14:textId="77777777" w:rsidR="00E8783A" w:rsidRDefault="00E8783A" w:rsidP="00E93AAC">
      <w:pPr>
        <w:autoSpaceDE w:val="0"/>
        <w:autoSpaceDN w:val="0"/>
        <w:adjustRightInd w:val="0"/>
        <w:jc w:val="both"/>
        <w:rPr>
          <w:rFonts w:ascii="Montserrat" w:eastAsia="Calibri" w:hAnsi="Montserrat" w:cs="Arial"/>
        </w:rPr>
      </w:pPr>
    </w:p>
    <w:p w14:paraId="4B969F90" w14:textId="6CE63D4D" w:rsidR="00E8783A" w:rsidRDefault="00E8783A" w:rsidP="00E8783A">
      <w:pPr>
        <w:autoSpaceDE w:val="0"/>
        <w:autoSpaceDN w:val="0"/>
        <w:adjustRightInd w:val="0"/>
        <w:jc w:val="both"/>
        <w:rPr>
          <w:rFonts w:ascii="Montserrat" w:eastAsia="Calibri" w:hAnsi="Montserrat" w:cs="Arial"/>
        </w:rPr>
      </w:pPr>
      <w:r w:rsidRPr="00E8783A">
        <w:rPr>
          <w:rFonts w:ascii="Montserrat" w:eastAsia="Calibri" w:hAnsi="Montserrat" w:cs="Arial"/>
        </w:rPr>
        <w:t xml:space="preserve">En caso de que la </w:t>
      </w:r>
      <w:r w:rsidR="00A07762">
        <w:rPr>
          <w:rFonts w:ascii="Montserrat" w:eastAsia="Calibri" w:hAnsi="Montserrat" w:cs="Arial"/>
        </w:rPr>
        <w:t>Institución Policial</w:t>
      </w:r>
      <w:r w:rsidRPr="00E8783A">
        <w:rPr>
          <w:rFonts w:ascii="Montserrat" w:eastAsia="Calibri" w:hAnsi="Montserrat" w:cs="Arial"/>
        </w:rPr>
        <w:t xml:space="preserve"> incumpla con el envío del</w:t>
      </w:r>
      <w:r>
        <w:rPr>
          <w:rFonts w:ascii="Montserrat" w:eastAsia="Calibri" w:hAnsi="Montserrat" w:cs="Arial"/>
        </w:rPr>
        <w:t xml:space="preserve"> </w:t>
      </w:r>
      <w:r w:rsidRPr="00E8783A">
        <w:rPr>
          <w:rFonts w:ascii="Montserrat" w:eastAsia="Calibri" w:hAnsi="Montserrat" w:cs="Arial"/>
        </w:rPr>
        <w:t xml:space="preserve">acuse de recibido del CUP, dentro del término establecido, el </w:t>
      </w:r>
      <w:r>
        <w:rPr>
          <w:rFonts w:ascii="Montserrat" w:eastAsia="Calibri" w:hAnsi="Montserrat" w:cs="Arial"/>
        </w:rPr>
        <w:t>Centro</w:t>
      </w:r>
      <w:r w:rsidRPr="00E8783A">
        <w:rPr>
          <w:rFonts w:ascii="Montserrat" w:eastAsia="Calibri" w:hAnsi="Montserrat" w:cs="Arial"/>
        </w:rPr>
        <w:t xml:space="preserve"> deberá dar vista a la Contraloría</w:t>
      </w:r>
      <w:r>
        <w:rPr>
          <w:rFonts w:ascii="Montserrat" w:eastAsia="Calibri" w:hAnsi="Montserrat" w:cs="Arial"/>
        </w:rPr>
        <w:t xml:space="preserve"> </w:t>
      </w:r>
      <w:r w:rsidRPr="00E8783A">
        <w:rPr>
          <w:rFonts w:ascii="Montserrat" w:eastAsia="Calibri" w:hAnsi="Montserrat" w:cs="Arial"/>
        </w:rPr>
        <w:t>correspondiente.</w:t>
      </w:r>
    </w:p>
    <w:p w14:paraId="4D048178" w14:textId="77777777" w:rsidR="00E8783A" w:rsidRDefault="00E8783A" w:rsidP="00E8783A">
      <w:pPr>
        <w:autoSpaceDE w:val="0"/>
        <w:autoSpaceDN w:val="0"/>
        <w:adjustRightInd w:val="0"/>
        <w:jc w:val="both"/>
        <w:rPr>
          <w:rFonts w:ascii="Montserrat" w:eastAsia="Calibri" w:hAnsi="Montserrat" w:cs="Arial"/>
        </w:rPr>
      </w:pPr>
    </w:p>
    <w:p w14:paraId="5EE275C9" w14:textId="3AC897D7" w:rsidR="00FD67B2" w:rsidRPr="004E0941" w:rsidRDefault="001D1CD7" w:rsidP="00E93AAC">
      <w:pPr>
        <w:autoSpaceDE w:val="0"/>
        <w:autoSpaceDN w:val="0"/>
        <w:adjustRightInd w:val="0"/>
        <w:jc w:val="both"/>
        <w:rPr>
          <w:rFonts w:ascii="Montserrat" w:eastAsia="Calibri" w:hAnsi="Montserrat" w:cs="Arial"/>
        </w:rPr>
      </w:pPr>
      <w:r w:rsidRPr="001D1CD7">
        <w:rPr>
          <w:rFonts w:ascii="Montserrat" w:eastAsia="Calibri" w:hAnsi="Montserrat" w:cs="Arial"/>
        </w:rPr>
        <w:t xml:space="preserve">La </w:t>
      </w:r>
      <w:r w:rsidR="00A07762">
        <w:rPr>
          <w:rFonts w:ascii="Montserrat" w:eastAsia="Calibri" w:hAnsi="Montserrat" w:cs="Arial"/>
        </w:rPr>
        <w:t>Institución Policial</w:t>
      </w:r>
      <w:r w:rsidRPr="001D1CD7">
        <w:rPr>
          <w:rFonts w:ascii="Montserrat" w:eastAsia="Calibri" w:hAnsi="Montserrat" w:cs="Arial"/>
        </w:rPr>
        <w:t xml:space="preserve"> incluir</w:t>
      </w:r>
      <w:r w:rsidR="00E14733">
        <w:rPr>
          <w:rFonts w:ascii="Montserrat" w:eastAsia="Calibri" w:hAnsi="Montserrat" w:cs="Arial"/>
        </w:rPr>
        <w:t>á</w:t>
      </w:r>
      <w:r w:rsidRPr="001D1CD7">
        <w:rPr>
          <w:rFonts w:ascii="Montserrat" w:eastAsia="Calibri" w:hAnsi="Montserrat" w:cs="Arial"/>
        </w:rPr>
        <w:t xml:space="preserve"> copia del acuse del CUP en el expediente del elemento policial.</w:t>
      </w:r>
    </w:p>
    <w:p w14:paraId="5EE7332B" w14:textId="77777777" w:rsidR="00F87DA2" w:rsidRDefault="00F87DA2" w:rsidP="00F87DA2">
      <w:pPr>
        <w:autoSpaceDE w:val="0"/>
        <w:autoSpaceDN w:val="0"/>
        <w:adjustRightInd w:val="0"/>
        <w:jc w:val="both"/>
        <w:rPr>
          <w:rFonts w:ascii="Montserrat" w:eastAsia="Times New Roman" w:hAnsi="Montserrat" w:cs="Arial"/>
          <w:color w:val="C00000"/>
          <w:lang w:val="es-ES_tradnl"/>
        </w:rPr>
      </w:pPr>
    </w:p>
    <w:p w14:paraId="623304A8" w14:textId="4BF45241" w:rsidR="00FD743C" w:rsidRPr="00945A75" w:rsidRDefault="00E8783A" w:rsidP="00E8783A">
      <w:pPr>
        <w:autoSpaceDE w:val="0"/>
        <w:autoSpaceDN w:val="0"/>
        <w:adjustRightInd w:val="0"/>
        <w:jc w:val="both"/>
        <w:rPr>
          <w:rFonts w:ascii="Montserrat" w:eastAsia="Times New Roman" w:hAnsi="Montserrat" w:cs="Arial"/>
        </w:rPr>
      </w:pPr>
      <w:r w:rsidRPr="00945A75">
        <w:rPr>
          <w:rFonts w:ascii="Montserrat" w:eastAsia="Times New Roman" w:hAnsi="Montserrat" w:cs="Arial"/>
          <w:b/>
        </w:rPr>
        <w:t xml:space="preserve">Artículo </w:t>
      </w:r>
      <w:r w:rsidR="00B61226" w:rsidRPr="00945A75">
        <w:rPr>
          <w:rFonts w:ascii="Montserrat" w:eastAsia="Times New Roman" w:hAnsi="Montserrat" w:cs="Arial"/>
          <w:b/>
        </w:rPr>
        <w:t>111</w:t>
      </w:r>
      <w:r w:rsidRPr="00945A75">
        <w:rPr>
          <w:rFonts w:ascii="Montserrat" w:eastAsia="Times New Roman" w:hAnsi="Montserrat" w:cs="Arial"/>
          <w:b/>
        </w:rPr>
        <w:t>.-</w:t>
      </w:r>
      <w:r w:rsidRPr="00945A75">
        <w:rPr>
          <w:rFonts w:ascii="Montserrat" w:eastAsia="Times New Roman" w:hAnsi="Montserrat" w:cs="Arial"/>
        </w:rPr>
        <w:t xml:space="preserve"> La vigencia del CUP será de tres años, contados a partir de la fecha de emisión. </w:t>
      </w:r>
    </w:p>
    <w:p w14:paraId="019139BF" w14:textId="77777777" w:rsidR="00241833" w:rsidRPr="00945A75" w:rsidRDefault="00241833" w:rsidP="00E8783A">
      <w:pPr>
        <w:autoSpaceDE w:val="0"/>
        <w:autoSpaceDN w:val="0"/>
        <w:adjustRightInd w:val="0"/>
        <w:jc w:val="both"/>
        <w:rPr>
          <w:rFonts w:ascii="Montserrat" w:eastAsia="Times New Roman" w:hAnsi="Montserrat" w:cs="Arial"/>
        </w:rPr>
      </w:pPr>
    </w:p>
    <w:p w14:paraId="5D2EE498" w14:textId="5A469D56" w:rsidR="00E8783A" w:rsidRPr="00945A75" w:rsidRDefault="00E8783A" w:rsidP="00E8783A">
      <w:pPr>
        <w:autoSpaceDE w:val="0"/>
        <w:autoSpaceDN w:val="0"/>
        <w:adjustRightInd w:val="0"/>
        <w:jc w:val="both"/>
        <w:rPr>
          <w:rFonts w:ascii="Montserrat" w:eastAsia="Times New Roman" w:hAnsi="Montserrat" w:cs="Arial"/>
        </w:rPr>
      </w:pPr>
      <w:r w:rsidRPr="00945A75">
        <w:rPr>
          <w:rFonts w:ascii="Montserrat" w:eastAsia="Times New Roman" w:hAnsi="Montserrat" w:cs="Arial"/>
        </w:rPr>
        <w:t>Para la actualización del CUP, las evaluaciones de</w:t>
      </w:r>
      <w:r w:rsidR="00C53B40" w:rsidRPr="00945A75">
        <w:rPr>
          <w:rFonts w:ascii="Montserrat" w:eastAsia="Times New Roman" w:hAnsi="Montserrat" w:cs="Arial"/>
        </w:rPr>
        <w:t xml:space="preserve"> control de confianza, competencias básicas o profesionales y</w:t>
      </w:r>
      <w:r w:rsidRPr="00945A75">
        <w:rPr>
          <w:rFonts w:ascii="Montserrat" w:eastAsia="Times New Roman" w:hAnsi="Montserrat" w:cs="Arial"/>
        </w:rPr>
        <w:t xml:space="preserve"> del desempeño deberán aplicarse </w:t>
      </w:r>
      <w:r w:rsidR="00C53B40" w:rsidRPr="00945A75">
        <w:rPr>
          <w:rFonts w:ascii="Montserrat" w:eastAsia="Times New Roman" w:hAnsi="Montserrat" w:cs="Arial"/>
        </w:rPr>
        <w:t xml:space="preserve">dentro de los seis meses previos al término de la vigencia del CUP. </w:t>
      </w:r>
      <w:r w:rsidRPr="00945A75">
        <w:rPr>
          <w:rFonts w:ascii="Montserrat" w:eastAsia="Times New Roman" w:hAnsi="Montserrat" w:cs="Arial"/>
        </w:rPr>
        <w:t xml:space="preserve"> </w:t>
      </w:r>
    </w:p>
    <w:p w14:paraId="02932EA5" w14:textId="77777777" w:rsidR="00E94D5F" w:rsidRPr="00945A75" w:rsidRDefault="00E94D5F" w:rsidP="00E8783A">
      <w:pPr>
        <w:autoSpaceDE w:val="0"/>
        <w:autoSpaceDN w:val="0"/>
        <w:adjustRightInd w:val="0"/>
        <w:jc w:val="both"/>
        <w:rPr>
          <w:rFonts w:ascii="Montserrat" w:eastAsia="Times New Roman" w:hAnsi="Montserrat" w:cs="Arial"/>
        </w:rPr>
      </w:pPr>
    </w:p>
    <w:p w14:paraId="63712164" w14:textId="3D9431C5" w:rsidR="00E94D5F" w:rsidRPr="00945A75" w:rsidRDefault="00E94D5F" w:rsidP="00E94D5F">
      <w:pPr>
        <w:autoSpaceDE w:val="0"/>
        <w:autoSpaceDN w:val="0"/>
        <w:adjustRightInd w:val="0"/>
        <w:jc w:val="both"/>
        <w:rPr>
          <w:rFonts w:ascii="Montserrat" w:eastAsia="Times New Roman" w:hAnsi="Montserrat" w:cs="Arial"/>
        </w:rPr>
      </w:pPr>
      <w:r w:rsidRPr="00945A75">
        <w:rPr>
          <w:rFonts w:ascii="Montserrat" w:eastAsia="Times New Roman" w:hAnsi="Montserrat" w:cs="Arial"/>
          <w:b/>
          <w:bCs/>
        </w:rPr>
        <w:t xml:space="preserve">ARTÍCULO </w:t>
      </w:r>
      <w:r w:rsidR="00B61226" w:rsidRPr="00945A75">
        <w:rPr>
          <w:rFonts w:ascii="Montserrat" w:eastAsia="Times New Roman" w:hAnsi="Montserrat" w:cs="Arial"/>
          <w:b/>
          <w:bCs/>
        </w:rPr>
        <w:t>112</w:t>
      </w:r>
      <w:r w:rsidRPr="00945A75">
        <w:rPr>
          <w:rFonts w:ascii="Montserrat" w:eastAsia="Times New Roman" w:hAnsi="Montserrat" w:cs="Arial"/>
          <w:b/>
          <w:bCs/>
        </w:rPr>
        <w:t xml:space="preserve">.- </w:t>
      </w:r>
      <w:r w:rsidRPr="00945A75">
        <w:rPr>
          <w:rFonts w:ascii="Montserrat" w:eastAsia="Times New Roman" w:hAnsi="Montserrat" w:cs="Arial"/>
          <w:bCs/>
        </w:rPr>
        <w:t>Si</w:t>
      </w:r>
      <w:r w:rsidRPr="00945A75">
        <w:rPr>
          <w:rFonts w:ascii="Montserrat" w:eastAsia="Times New Roman" w:hAnsi="Montserrat" w:cs="Arial"/>
          <w:b/>
          <w:bCs/>
        </w:rPr>
        <w:t xml:space="preserve"> </w:t>
      </w:r>
      <w:r w:rsidR="009F1C27" w:rsidRPr="00945A75">
        <w:rPr>
          <w:rFonts w:ascii="Montserrat" w:eastAsia="Times New Roman" w:hAnsi="Montserrat" w:cs="Arial"/>
          <w:bCs/>
        </w:rPr>
        <w:t>l</w:t>
      </w:r>
      <w:r w:rsidRPr="00945A75">
        <w:rPr>
          <w:rFonts w:ascii="Montserrat" w:eastAsia="Times New Roman" w:hAnsi="Montserrat" w:cs="Arial"/>
        </w:rPr>
        <w:t xml:space="preserve">a </w:t>
      </w:r>
      <w:r w:rsidR="00A07762" w:rsidRPr="00945A75">
        <w:rPr>
          <w:rFonts w:ascii="Montserrat" w:eastAsia="Times New Roman" w:hAnsi="Montserrat" w:cs="Arial"/>
        </w:rPr>
        <w:t>Institución Policial</w:t>
      </w:r>
      <w:r w:rsidRPr="00945A75">
        <w:rPr>
          <w:rFonts w:ascii="Montserrat" w:eastAsia="Times New Roman" w:hAnsi="Montserrat" w:cs="Arial"/>
        </w:rPr>
        <w:t xml:space="preserve"> omite canalizar oportunamente al elemento policial  para la evaluación de control de confianza y las evaluaciones de competencias básicas o profesionales y/o del desempeño para actualizar el CUP, el Centro deberá informar a</w:t>
      </w:r>
      <w:r w:rsidR="009F1C27" w:rsidRPr="00945A75">
        <w:rPr>
          <w:rFonts w:ascii="Montserrat" w:eastAsia="Times New Roman" w:hAnsi="Montserrat" w:cs="Arial"/>
        </w:rPr>
        <w:t xml:space="preserve">l Órgano </w:t>
      </w:r>
      <w:r w:rsidR="009F1C27" w:rsidRPr="00945A75">
        <w:rPr>
          <w:rFonts w:ascii="Montserrat" w:eastAsia="Times New Roman" w:hAnsi="Montserrat" w:cs="Arial"/>
        </w:rPr>
        <w:lastRenderedPageBreak/>
        <w:t xml:space="preserve">Interno de Control  </w:t>
      </w:r>
      <w:r w:rsidRPr="00945A75">
        <w:rPr>
          <w:rFonts w:ascii="Montserrat" w:eastAsia="Times New Roman" w:hAnsi="Montserrat" w:cs="Arial"/>
        </w:rPr>
        <w:t xml:space="preserve">de la institución para que inicie el procedimiento </w:t>
      </w:r>
      <w:r w:rsidR="009F1C27" w:rsidRPr="00945A75">
        <w:rPr>
          <w:rFonts w:ascii="Montserrat" w:eastAsia="Times New Roman" w:hAnsi="Montserrat" w:cs="Arial"/>
        </w:rPr>
        <w:t xml:space="preserve">administrativo </w:t>
      </w:r>
      <w:r w:rsidRPr="00945A75">
        <w:rPr>
          <w:rFonts w:ascii="Montserrat" w:eastAsia="Times New Roman" w:hAnsi="Montserrat" w:cs="Arial"/>
        </w:rPr>
        <w:t>correspond</w:t>
      </w:r>
      <w:r w:rsidR="009F1C27" w:rsidRPr="00945A75">
        <w:rPr>
          <w:rFonts w:ascii="Montserrat" w:eastAsia="Times New Roman" w:hAnsi="Montserrat" w:cs="Arial"/>
        </w:rPr>
        <w:t>iente</w:t>
      </w:r>
      <w:r w:rsidRPr="00945A75">
        <w:rPr>
          <w:rFonts w:ascii="Montserrat" w:eastAsia="Times New Roman" w:hAnsi="Montserrat" w:cs="Arial"/>
        </w:rPr>
        <w:t>.</w:t>
      </w:r>
    </w:p>
    <w:p w14:paraId="45151DC8" w14:textId="77777777" w:rsidR="00BA36E6" w:rsidRPr="00945A75" w:rsidRDefault="00BA36E6" w:rsidP="00E94D5F">
      <w:pPr>
        <w:autoSpaceDE w:val="0"/>
        <w:autoSpaceDN w:val="0"/>
        <w:adjustRightInd w:val="0"/>
        <w:jc w:val="both"/>
        <w:rPr>
          <w:rFonts w:ascii="Montserrat" w:eastAsia="Times New Roman" w:hAnsi="Montserrat" w:cs="Arial"/>
        </w:rPr>
      </w:pPr>
    </w:p>
    <w:p w14:paraId="6738873E" w14:textId="559587B1" w:rsidR="00BA36E6" w:rsidRPr="00945A75" w:rsidRDefault="00BA36E6" w:rsidP="00BA36E6">
      <w:pPr>
        <w:autoSpaceDE w:val="0"/>
        <w:autoSpaceDN w:val="0"/>
        <w:adjustRightInd w:val="0"/>
        <w:jc w:val="both"/>
        <w:rPr>
          <w:rFonts w:ascii="Montserrat" w:eastAsia="Times New Roman" w:hAnsi="Montserrat" w:cs="Arial"/>
        </w:rPr>
      </w:pPr>
      <w:r w:rsidRPr="00945A75">
        <w:rPr>
          <w:rFonts w:ascii="Montserrat" w:eastAsia="Times New Roman" w:hAnsi="Montserrat" w:cs="Arial"/>
          <w:b/>
        </w:rPr>
        <w:t xml:space="preserve">Artículo </w:t>
      </w:r>
      <w:r w:rsidR="00B61226" w:rsidRPr="00945A75">
        <w:rPr>
          <w:rFonts w:ascii="Montserrat" w:eastAsia="Times New Roman" w:hAnsi="Montserrat" w:cs="Arial"/>
          <w:b/>
        </w:rPr>
        <w:t>113</w:t>
      </w:r>
      <w:r w:rsidRPr="00945A75">
        <w:rPr>
          <w:rFonts w:ascii="Montserrat" w:eastAsia="Times New Roman" w:hAnsi="Montserrat" w:cs="Arial"/>
          <w:b/>
        </w:rPr>
        <w:t>.-</w:t>
      </w:r>
      <w:r w:rsidRPr="00945A75">
        <w:rPr>
          <w:rFonts w:ascii="Montserrat" w:eastAsia="Times New Roman" w:hAnsi="Montserrat" w:cs="Arial"/>
        </w:rPr>
        <w:t xml:space="preserve"> Procederá la cancelación del CUP en los supuestos siguientes: </w:t>
      </w:r>
    </w:p>
    <w:p w14:paraId="3FFD213F" w14:textId="77777777" w:rsidR="00BA36E6" w:rsidRPr="00945A75" w:rsidRDefault="00BA36E6" w:rsidP="00BA36E6">
      <w:pPr>
        <w:autoSpaceDE w:val="0"/>
        <w:autoSpaceDN w:val="0"/>
        <w:adjustRightInd w:val="0"/>
        <w:jc w:val="both"/>
        <w:rPr>
          <w:rFonts w:ascii="Montserrat" w:eastAsia="Times New Roman" w:hAnsi="Montserrat" w:cs="Arial"/>
        </w:rPr>
      </w:pPr>
    </w:p>
    <w:p w14:paraId="31C8F947" w14:textId="77777777" w:rsidR="00BA36E6" w:rsidRPr="00945A75" w:rsidRDefault="00BA36E6" w:rsidP="004A7D23">
      <w:pPr>
        <w:pStyle w:val="Prrafodelista"/>
        <w:numPr>
          <w:ilvl w:val="0"/>
          <w:numId w:val="59"/>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 xml:space="preserve">Que el elemento policial resulte "No Aprobado" en el proceso de evaluación de control de confianza o del desempeño; </w:t>
      </w:r>
    </w:p>
    <w:p w14:paraId="4B1091BB" w14:textId="436D6FF5" w:rsidR="00BA36E6" w:rsidRPr="00945A75" w:rsidRDefault="00BA36E6" w:rsidP="004A7D23">
      <w:pPr>
        <w:pStyle w:val="Prrafodelista"/>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 xml:space="preserve">En el caso de la evaluación de competencias básicas o profesionales, el integrante tendrá una oportunidad de someterse a la evaluación nuevamente, previa capacitación, en un periodo que no excederá de </w:t>
      </w:r>
      <w:r w:rsidR="00FC5AE5" w:rsidRPr="00945A75">
        <w:rPr>
          <w:rFonts w:ascii="Montserrat" w:eastAsia="Times New Roman" w:hAnsi="Montserrat" w:cs="Arial"/>
          <w:sz w:val="24"/>
          <w:szCs w:val="24"/>
          <w:lang w:val="es-MX"/>
        </w:rPr>
        <w:t>sesenta</w:t>
      </w:r>
      <w:r w:rsidRPr="00945A75">
        <w:rPr>
          <w:rFonts w:ascii="Montserrat" w:eastAsia="Times New Roman" w:hAnsi="Montserrat" w:cs="Arial"/>
          <w:sz w:val="24"/>
          <w:szCs w:val="24"/>
          <w:lang w:val="es-MX"/>
        </w:rPr>
        <w:t xml:space="preserve"> días hábiles, y</w:t>
      </w:r>
    </w:p>
    <w:p w14:paraId="28D9D0B2" w14:textId="77777777" w:rsidR="00BA36E6" w:rsidRPr="00945A75" w:rsidRDefault="00BA36E6" w:rsidP="00BA36E6">
      <w:pPr>
        <w:autoSpaceDE w:val="0"/>
        <w:autoSpaceDN w:val="0"/>
        <w:adjustRightInd w:val="0"/>
        <w:jc w:val="both"/>
        <w:rPr>
          <w:rFonts w:ascii="Montserrat" w:eastAsia="Times New Roman" w:hAnsi="Montserrat" w:cs="Arial"/>
        </w:rPr>
      </w:pPr>
    </w:p>
    <w:p w14:paraId="589D5B6A" w14:textId="149B1E06" w:rsidR="002D3063" w:rsidRPr="00945A75" w:rsidRDefault="00BA36E6" w:rsidP="002D3063">
      <w:pPr>
        <w:pStyle w:val="Prrafodelista"/>
        <w:numPr>
          <w:ilvl w:val="0"/>
          <w:numId w:val="59"/>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 xml:space="preserve">Que la </w:t>
      </w:r>
      <w:r w:rsidR="00A07762" w:rsidRPr="00945A75">
        <w:rPr>
          <w:rFonts w:ascii="Montserrat" w:eastAsia="Times New Roman" w:hAnsi="Montserrat" w:cs="Arial"/>
          <w:sz w:val="24"/>
          <w:szCs w:val="24"/>
          <w:lang w:val="es-MX"/>
        </w:rPr>
        <w:t>Institución Policial</w:t>
      </w:r>
      <w:r w:rsidRPr="00945A75">
        <w:rPr>
          <w:rFonts w:ascii="Montserrat" w:eastAsia="Times New Roman" w:hAnsi="Montserrat" w:cs="Arial"/>
          <w:sz w:val="24"/>
          <w:szCs w:val="24"/>
          <w:lang w:val="es-MX"/>
        </w:rPr>
        <w:t xml:space="preserve">, notifique al Centro, a través de la autoridad correspondiente, que el elemento policial ha sido separado, removido, cesado, inhabilitado, destituido del cargo, o bien, por muerte, incapacidad permanente, jubilación o retiro. </w:t>
      </w:r>
    </w:p>
    <w:p w14:paraId="56245653" w14:textId="77777777" w:rsidR="00BA36E6" w:rsidRPr="00945A75" w:rsidRDefault="00BA36E6" w:rsidP="00E94D5F">
      <w:pPr>
        <w:autoSpaceDE w:val="0"/>
        <w:autoSpaceDN w:val="0"/>
        <w:adjustRightInd w:val="0"/>
        <w:jc w:val="both"/>
        <w:rPr>
          <w:rFonts w:ascii="Montserrat" w:eastAsia="Times New Roman" w:hAnsi="Montserrat" w:cs="Arial"/>
          <w:b/>
          <w:bCs/>
        </w:rPr>
      </w:pPr>
    </w:p>
    <w:p w14:paraId="1A675F66" w14:textId="23666B5C" w:rsidR="002D3063" w:rsidRPr="00945A75" w:rsidRDefault="002D3063" w:rsidP="002D3063">
      <w:pPr>
        <w:autoSpaceDE w:val="0"/>
        <w:autoSpaceDN w:val="0"/>
        <w:adjustRightInd w:val="0"/>
        <w:jc w:val="both"/>
        <w:rPr>
          <w:rFonts w:ascii="Montserrat" w:eastAsia="Times New Roman" w:hAnsi="Montserrat" w:cs="Arial"/>
        </w:rPr>
      </w:pPr>
      <w:r w:rsidRPr="00945A75">
        <w:rPr>
          <w:rFonts w:ascii="Montserrat" w:eastAsia="Times New Roman" w:hAnsi="Montserrat" w:cs="Arial"/>
          <w:b/>
        </w:rPr>
        <w:t xml:space="preserve">Artículo </w:t>
      </w:r>
      <w:r w:rsidR="00B61226" w:rsidRPr="00945A75">
        <w:rPr>
          <w:rFonts w:ascii="Montserrat" w:eastAsia="Times New Roman" w:hAnsi="Montserrat" w:cs="Arial"/>
          <w:b/>
        </w:rPr>
        <w:t>114</w:t>
      </w:r>
      <w:r w:rsidRPr="00945A75">
        <w:rPr>
          <w:rFonts w:ascii="Montserrat" w:eastAsia="Times New Roman" w:hAnsi="Montserrat" w:cs="Arial"/>
          <w:b/>
        </w:rPr>
        <w:t>.-</w:t>
      </w:r>
      <w:r w:rsidRPr="00945A75">
        <w:rPr>
          <w:rFonts w:ascii="Montserrat" w:eastAsia="Times New Roman" w:hAnsi="Montserrat" w:cs="Arial"/>
        </w:rPr>
        <w:t xml:space="preserve"> En caso de baja o impedimento de algún elemento policial, la </w:t>
      </w:r>
      <w:r w:rsidR="00A07762" w:rsidRPr="00945A75">
        <w:rPr>
          <w:rFonts w:ascii="Montserrat" w:eastAsia="Times New Roman" w:hAnsi="Montserrat" w:cs="Arial"/>
        </w:rPr>
        <w:t>Institución Policial</w:t>
      </w:r>
      <w:r w:rsidRPr="00945A75">
        <w:rPr>
          <w:rFonts w:ascii="Montserrat" w:eastAsia="Times New Roman" w:hAnsi="Montserrat" w:cs="Arial"/>
        </w:rPr>
        <w:t xml:space="preserve"> notificar</w:t>
      </w:r>
      <w:r w:rsidR="00FC5AE5" w:rsidRPr="00945A75">
        <w:rPr>
          <w:rFonts w:ascii="Montserrat" w:eastAsia="Times New Roman" w:hAnsi="Montserrat" w:cs="Arial"/>
        </w:rPr>
        <w:t>á</w:t>
      </w:r>
      <w:r w:rsidRPr="00945A75">
        <w:rPr>
          <w:rFonts w:ascii="Montserrat" w:eastAsia="Times New Roman" w:hAnsi="Montserrat" w:cs="Arial"/>
        </w:rPr>
        <w:t xml:space="preserve"> al Centro tal circunstancia, dentro de los treinta días naturales siguientes, debiendo precisar los datos siguientes: </w:t>
      </w:r>
    </w:p>
    <w:p w14:paraId="4485EFA3" w14:textId="77777777" w:rsidR="002D3063" w:rsidRPr="00945A75" w:rsidRDefault="002D3063" w:rsidP="002D3063">
      <w:pPr>
        <w:autoSpaceDE w:val="0"/>
        <w:autoSpaceDN w:val="0"/>
        <w:adjustRightInd w:val="0"/>
        <w:jc w:val="both"/>
        <w:rPr>
          <w:rFonts w:ascii="Montserrat" w:eastAsia="Times New Roman" w:hAnsi="Montserrat" w:cs="Arial"/>
        </w:rPr>
      </w:pPr>
    </w:p>
    <w:p w14:paraId="37AC337B" w14:textId="77777777" w:rsidR="009030D1" w:rsidRPr="00945A75" w:rsidRDefault="002D3063" w:rsidP="009030D1">
      <w:pPr>
        <w:pStyle w:val="Prrafodelista"/>
        <w:numPr>
          <w:ilvl w:val="0"/>
          <w:numId w:val="60"/>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Nombre completo del Elemento Policial: (sin abreviaturas) apellido paterno, a</w:t>
      </w:r>
      <w:r w:rsidR="009030D1" w:rsidRPr="00945A75">
        <w:rPr>
          <w:rFonts w:ascii="Montserrat" w:eastAsia="Times New Roman" w:hAnsi="Montserrat" w:cs="Arial"/>
          <w:sz w:val="24"/>
          <w:szCs w:val="24"/>
          <w:lang w:val="es-MX"/>
        </w:rPr>
        <w:t xml:space="preserve">pellido materno y nombre(s); </w:t>
      </w:r>
    </w:p>
    <w:p w14:paraId="7B548407" w14:textId="77777777" w:rsidR="009030D1" w:rsidRPr="00945A75" w:rsidRDefault="002D3063" w:rsidP="009030D1">
      <w:pPr>
        <w:pStyle w:val="Prrafodelista"/>
        <w:numPr>
          <w:ilvl w:val="0"/>
          <w:numId w:val="60"/>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 xml:space="preserve">Clave del Certificado Único Policial: 2TC1OF37LM0810/(RFC CON HOMOCLAVE)/37; </w:t>
      </w:r>
    </w:p>
    <w:p w14:paraId="16D4BAB6" w14:textId="77777777" w:rsidR="009030D1" w:rsidRPr="00945A75" w:rsidRDefault="002D3063" w:rsidP="009030D1">
      <w:pPr>
        <w:pStyle w:val="Prrafodelista"/>
        <w:numPr>
          <w:ilvl w:val="0"/>
          <w:numId w:val="60"/>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 xml:space="preserve">Fecha de emisión del Certificado Único Policial: día/mes/año; </w:t>
      </w:r>
    </w:p>
    <w:p w14:paraId="301C3375" w14:textId="67089CC1" w:rsidR="009030D1" w:rsidRPr="00945A75" w:rsidRDefault="002D3063" w:rsidP="009030D1">
      <w:pPr>
        <w:pStyle w:val="Prrafodelista"/>
        <w:numPr>
          <w:ilvl w:val="0"/>
          <w:numId w:val="60"/>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 xml:space="preserve">Motivo de la baja o impedimento del integrante de quien se trate; </w:t>
      </w:r>
    </w:p>
    <w:p w14:paraId="191DA3D1" w14:textId="77777777" w:rsidR="009030D1" w:rsidRPr="00945A75" w:rsidRDefault="002D3063" w:rsidP="009030D1">
      <w:pPr>
        <w:pStyle w:val="Prrafodelista"/>
        <w:numPr>
          <w:ilvl w:val="0"/>
          <w:numId w:val="60"/>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Fecha de la baja: día/mes/año, y</w:t>
      </w:r>
    </w:p>
    <w:p w14:paraId="5072971E" w14:textId="77777777" w:rsidR="009030D1" w:rsidRPr="00945A75" w:rsidRDefault="002D3063" w:rsidP="009030D1">
      <w:pPr>
        <w:pStyle w:val="Prrafodelista"/>
        <w:numPr>
          <w:ilvl w:val="0"/>
          <w:numId w:val="60"/>
        </w:numPr>
        <w:autoSpaceDE w:val="0"/>
        <w:autoSpaceDN w:val="0"/>
        <w:adjustRightInd w:val="0"/>
        <w:jc w:val="both"/>
        <w:rPr>
          <w:rFonts w:ascii="Montserrat" w:eastAsia="Times New Roman" w:hAnsi="Montserrat" w:cs="Arial"/>
          <w:sz w:val="24"/>
          <w:szCs w:val="24"/>
          <w:lang w:val="es-MX"/>
        </w:rPr>
      </w:pPr>
      <w:r w:rsidRPr="00945A75">
        <w:rPr>
          <w:rFonts w:ascii="Montserrat" w:eastAsia="Times New Roman" w:hAnsi="Montserrat" w:cs="Arial"/>
          <w:sz w:val="24"/>
          <w:szCs w:val="24"/>
          <w:lang w:val="es-MX"/>
        </w:rPr>
        <w:t xml:space="preserve">Nombre completo (sin abreviaturas) y cargo del servidor público competente para realizar la notificación. </w:t>
      </w:r>
    </w:p>
    <w:p w14:paraId="60361C7F" w14:textId="20F848B6" w:rsidR="002D3063" w:rsidRPr="00945A75" w:rsidRDefault="002D3063" w:rsidP="002D3063">
      <w:pPr>
        <w:autoSpaceDE w:val="0"/>
        <w:autoSpaceDN w:val="0"/>
        <w:adjustRightInd w:val="0"/>
        <w:jc w:val="both"/>
        <w:rPr>
          <w:rFonts w:ascii="Montserrat" w:eastAsia="Times New Roman" w:hAnsi="Montserrat" w:cs="Arial"/>
        </w:rPr>
      </w:pPr>
      <w:r w:rsidRPr="00945A75">
        <w:rPr>
          <w:rFonts w:ascii="Montserrat" w:eastAsia="Times New Roman" w:hAnsi="Montserrat" w:cs="Arial"/>
        </w:rPr>
        <w:t xml:space="preserve">La </w:t>
      </w:r>
      <w:r w:rsidR="00A07762" w:rsidRPr="00945A75">
        <w:rPr>
          <w:rFonts w:ascii="Montserrat" w:eastAsia="Times New Roman" w:hAnsi="Montserrat" w:cs="Arial"/>
        </w:rPr>
        <w:t>Institución Policial</w:t>
      </w:r>
      <w:r w:rsidRPr="00945A75">
        <w:rPr>
          <w:rFonts w:ascii="Montserrat" w:eastAsia="Times New Roman" w:hAnsi="Montserrat" w:cs="Arial"/>
        </w:rPr>
        <w:t xml:space="preserve"> deberá reflejar las bajas de personal en el Registro Nacional de Personal de Seguridad Pública, en un plazo no mayor a </w:t>
      </w:r>
      <w:r w:rsidR="00FC5AE5" w:rsidRPr="00945A75">
        <w:rPr>
          <w:rFonts w:ascii="Montserrat" w:eastAsia="Times New Roman" w:hAnsi="Montserrat" w:cs="Arial"/>
        </w:rPr>
        <w:t>treinta</w:t>
      </w:r>
      <w:r w:rsidRPr="00945A75">
        <w:rPr>
          <w:rFonts w:ascii="Montserrat" w:eastAsia="Times New Roman" w:hAnsi="Montserrat" w:cs="Arial"/>
        </w:rPr>
        <w:t xml:space="preserve"> días hábiles posteriores.</w:t>
      </w:r>
    </w:p>
    <w:p w14:paraId="4F902E0D" w14:textId="77777777" w:rsidR="008A0731" w:rsidRPr="00945A75" w:rsidRDefault="008A0731" w:rsidP="002D3063">
      <w:pPr>
        <w:autoSpaceDE w:val="0"/>
        <w:autoSpaceDN w:val="0"/>
        <w:adjustRightInd w:val="0"/>
        <w:jc w:val="both"/>
        <w:rPr>
          <w:rFonts w:ascii="Montserrat" w:eastAsia="Times New Roman" w:hAnsi="Montserrat" w:cs="Arial"/>
        </w:rPr>
      </w:pPr>
    </w:p>
    <w:p w14:paraId="61826703" w14:textId="75FCC00D" w:rsidR="008A0731" w:rsidRPr="00945A75" w:rsidRDefault="008A0731" w:rsidP="008A0731">
      <w:pPr>
        <w:autoSpaceDE w:val="0"/>
        <w:autoSpaceDN w:val="0"/>
        <w:adjustRightInd w:val="0"/>
        <w:jc w:val="both"/>
        <w:rPr>
          <w:rFonts w:ascii="Montserrat" w:eastAsia="Times New Roman" w:hAnsi="Montserrat" w:cs="Arial"/>
        </w:rPr>
      </w:pPr>
      <w:r w:rsidRPr="00945A75">
        <w:rPr>
          <w:rFonts w:ascii="Montserrat" w:eastAsia="Times New Roman" w:hAnsi="Montserrat" w:cs="Arial"/>
          <w:b/>
        </w:rPr>
        <w:t xml:space="preserve">Artículo </w:t>
      </w:r>
      <w:r w:rsidR="00B61226" w:rsidRPr="00945A75">
        <w:rPr>
          <w:rFonts w:ascii="Montserrat" w:eastAsia="Times New Roman" w:hAnsi="Montserrat" w:cs="Arial"/>
          <w:b/>
        </w:rPr>
        <w:t>115</w:t>
      </w:r>
      <w:r w:rsidRPr="00945A75">
        <w:rPr>
          <w:rFonts w:ascii="Montserrat" w:eastAsia="Times New Roman" w:hAnsi="Montserrat" w:cs="Arial"/>
          <w:b/>
        </w:rPr>
        <w:t>.-</w:t>
      </w:r>
      <w:r w:rsidRPr="00945A75">
        <w:rPr>
          <w:rFonts w:ascii="Montserrat" w:eastAsia="Times New Roman" w:hAnsi="Montserrat" w:cs="Arial"/>
        </w:rPr>
        <w:t xml:space="preserve"> El titular del Centro será la autoridad competente para autorizar la anotación de "cancelación" de un Certificado Único Policial en los registros correspondientes. </w:t>
      </w:r>
    </w:p>
    <w:p w14:paraId="69439A46" w14:textId="77777777" w:rsidR="008A0731" w:rsidRPr="002D3063" w:rsidRDefault="008A0731" w:rsidP="002D3063">
      <w:pPr>
        <w:autoSpaceDE w:val="0"/>
        <w:autoSpaceDN w:val="0"/>
        <w:adjustRightInd w:val="0"/>
        <w:jc w:val="both"/>
        <w:rPr>
          <w:rFonts w:ascii="Montserrat" w:eastAsia="Times New Roman" w:hAnsi="Montserrat" w:cs="Arial"/>
          <w:color w:val="C00000"/>
        </w:rPr>
      </w:pPr>
    </w:p>
    <w:p w14:paraId="2F39EEC6" w14:textId="77777777" w:rsidR="00F87DA2" w:rsidRPr="00F87DA2" w:rsidRDefault="00F87DA2" w:rsidP="00F87DA2">
      <w:pPr>
        <w:autoSpaceDE w:val="0"/>
        <w:autoSpaceDN w:val="0"/>
        <w:adjustRightInd w:val="0"/>
        <w:jc w:val="both"/>
        <w:rPr>
          <w:rFonts w:ascii="Montserrat" w:eastAsia="Calibri" w:hAnsi="Montserrat" w:cs="Arial"/>
        </w:rPr>
      </w:pPr>
    </w:p>
    <w:p w14:paraId="5C89F5EC" w14:textId="63A30AF6"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SECCIÓN VII</w:t>
      </w:r>
    </w:p>
    <w:p w14:paraId="33AC5054" w14:textId="77777777" w:rsidR="00F87DA2" w:rsidRPr="00F87DA2" w:rsidRDefault="00F87DA2" w:rsidP="007853CB">
      <w:pPr>
        <w:autoSpaceDE w:val="0"/>
        <w:autoSpaceDN w:val="0"/>
        <w:adjustRightInd w:val="0"/>
        <w:jc w:val="center"/>
        <w:rPr>
          <w:rFonts w:ascii="Montserrat" w:eastAsia="Times New Roman" w:hAnsi="Montserrat" w:cs="Arial"/>
          <w:b/>
          <w:lang w:val="es-ES_tradnl"/>
        </w:rPr>
      </w:pPr>
      <w:r w:rsidRPr="00F87DA2">
        <w:rPr>
          <w:rFonts w:ascii="Montserrat" w:eastAsia="Times New Roman" w:hAnsi="Montserrat" w:cs="Arial"/>
          <w:b/>
          <w:lang w:val="es-ES_tradnl"/>
        </w:rPr>
        <w:t>Del Reingreso</w:t>
      </w:r>
    </w:p>
    <w:p w14:paraId="74926813" w14:textId="77777777" w:rsidR="00F87DA2" w:rsidRPr="00F87DA2" w:rsidRDefault="00F87DA2" w:rsidP="00F87DA2">
      <w:pPr>
        <w:autoSpaceDE w:val="0"/>
        <w:autoSpaceDN w:val="0"/>
        <w:adjustRightInd w:val="0"/>
        <w:jc w:val="both"/>
        <w:rPr>
          <w:rFonts w:ascii="Montserrat" w:eastAsia="Times New Roman" w:hAnsi="Montserrat" w:cs="Arial"/>
          <w:b/>
          <w:lang w:val="es-ES_tradnl"/>
        </w:rPr>
      </w:pPr>
    </w:p>
    <w:p w14:paraId="2FAF9EA2" w14:textId="00E8668C"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116</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Los Policías podrán reingresar por una sola vez al servicio, siempre y cuando reúnan los siguientes requisitos:</w:t>
      </w:r>
    </w:p>
    <w:p w14:paraId="7F657EE5"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73C2136B" w14:textId="6EB2C0E7" w:rsidR="00F87DA2" w:rsidRPr="00F87DA2" w:rsidRDefault="00F87DA2" w:rsidP="00B74DDB">
      <w:pPr>
        <w:numPr>
          <w:ilvl w:val="0"/>
          <w:numId w:val="11"/>
        </w:numPr>
        <w:autoSpaceDE w:val="0"/>
        <w:autoSpaceDN w:val="0"/>
        <w:adjustRightInd w:val="0"/>
        <w:ind w:left="426" w:hanging="426"/>
        <w:jc w:val="both"/>
        <w:rPr>
          <w:rFonts w:ascii="Montserrat" w:eastAsia="Times New Roman" w:hAnsi="Montserrat" w:cs="Arial"/>
          <w:lang w:val="es-ES_tradnl"/>
        </w:rPr>
      </w:pPr>
      <w:r w:rsidRPr="00F87DA2">
        <w:rPr>
          <w:rFonts w:ascii="Montserrat" w:eastAsia="Times New Roman" w:hAnsi="Montserrat" w:cs="Arial"/>
          <w:lang w:val="es-ES_tradnl"/>
        </w:rPr>
        <w:t xml:space="preserve">Que exista acuerdo favorable por parte de la </w:t>
      </w:r>
      <w:r w:rsidR="008C3832">
        <w:rPr>
          <w:rFonts w:ascii="Montserrat" w:eastAsia="Times New Roman" w:hAnsi="Montserrat" w:cs="Arial"/>
          <w:lang w:val="es-ES_tradnl"/>
        </w:rPr>
        <w:t>Comisión de Carrera</w:t>
      </w:r>
      <w:r w:rsidRPr="00F87DA2">
        <w:rPr>
          <w:rFonts w:ascii="Montserrat" w:eastAsia="Times New Roman" w:hAnsi="Montserrat" w:cs="Arial"/>
          <w:lang w:val="es-ES_tradnl"/>
        </w:rPr>
        <w:t>;</w:t>
      </w:r>
    </w:p>
    <w:p w14:paraId="776FF65D" w14:textId="77777777" w:rsidR="00F87DA2" w:rsidRPr="00F87DA2" w:rsidRDefault="00F87DA2" w:rsidP="00B74DDB">
      <w:pPr>
        <w:numPr>
          <w:ilvl w:val="0"/>
          <w:numId w:val="11"/>
        </w:numPr>
        <w:autoSpaceDE w:val="0"/>
        <w:autoSpaceDN w:val="0"/>
        <w:adjustRightInd w:val="0"/>
        <w:ind w:left="426" w:hanging="426"/>
        <w:jc w:val="both"/>
        <w:rPr>
          <w:rFonts w:ascii="Montserrat" w:eastAsia="Times New Roman" w:hAnsi="Montserrat" w:cs="Arial"/>
          <w:lang w:val="es-ES_tradnl"/>
        </w:rPr>
      </w:pPr>
      <w:r w:rsidRPr="00F87DA2">
        <w:rPr>
          <w:rFonts w:ascii="Montserrat" w:eastAsia="Times New Roman" w:hAnsi="Montserrat" w:cs="Arial"/>
          <w:lang w:val="es-ES_tradnl"/>
        </w:rPr>
        <w:t>Que la separación del cargo haya sido voluntaria y que no haya transcurrido más de un año a partir de la baja voluntaria;</w:t>
      </w:r>
    </w:p>
    <w:p w14:paraId="1D4B4FCA" w14:textId="77777777" w:rsidR="00F87DA2" w:rsidRPr="00F87DA2" w:rsidRDefault="00F87DA2" w:rsidP="00B74DDB">
      <w:pPr>
        <w:numPr>
          <w:ilvl w:val="0"/>
          <w:numId w:val="11"/>
        </w:numPr>
        <w:autoSpaceDE w:val="0"/>
        <w:autoSpaceDN w:val="0"/>
        <w:adjustRightInd w:val="0"/>
        <w:ind w:left="426" w:hanging="426"/>
        <w:jc w:val="both"/>
        <w:rPr>
          <w:rFonts w:ascii="Montserrat" w:eastAsia="Times New Roman" w:hAnsi="Montserrat" w:cs="Arial"/>
          <w:lang w:val="es-ES_tradnl"/>
        </w:rPr>
      </w:pPr>
      <w:r w:rsidRPr="00F87DA2">
        <w:rPr>
          <w:rFonts w:ascii="Montserrat" w:eastAsia="Times New Roman" w:hAnsi="Montserrat" w:cs="Arial"/>
          <w:lang w:val="es-ES_tradnl"/>
        </w:rPr>
        <w:t>Que exista plaza vacante o de nueva creación; y</w:t>
      </w:r>
    </w:p>
    <w:p w14:paraId="6D40B18D" w14:textId="5A9F5906" w:rsidR="00F87DA2" w:rsidRPr="00F87DA2" w:rsidRDefault="00F87DA2" w:rsidP="00B74DDB">
      <w:pPr>
        <w:numPr>
          <w:ilvl w:val="0"/>
          <w:numId w:val="11"/>
        </w:numPr>
        <w:autoSpaceDE w:val="0"/>
        <w:autoSpaceDN w:val="0"/>
        <w:adjustRightInd w:val="0"/>
        <w:ind w:left="426" w:hanging="426"/>
        <w:jc w:val="both"/>
        <w:rPr>
          <w:rFonts w:ascii="Montserrat" w:eastAsia="Times New Roman" w:hAnsi="Montserrat" w:cs="Arial"/>
          <w:lang w:val="es-ES_tradnl"/>
        </w:rPr>
      </w:pPr>
      <w:r w:rsidRPr="00F87DA2">
        <w:rPr>
          <w:rFonts w:ascii="Montserrat" w:eastAsia="Times New Roman" w:hAnsi="Montserrat" w:cs="Arial"/>
          <w:lang w:val="es-ES_tradnl"/>
        </w:rPr>
        <w:t xml:space="preserve">Que </w:t>
      </w:r>
      <w:r w:rsidR="00F96F9C">
        <w:rPr>
          <w:rFonts w:ascii="Montserrat" w:eastAsia="Times New Roman" w:hAnsi="Montserrat" w:cs="Arial"/>
          <w:lang w:val="es-ES_tradnl"/>
        </w:rPr>
        <w:t xml:space="preserve">haya aprobado </w:t>
      </w:r>
      <w:r w:rsidRPr="00F87DA2">
        <w:rPr>
          <w:rFonts w:ascii="Montserrat" w:eastAsia="Times New Roman" w:hAnsi="Montserrat" w:cs="Arial"/>
          <w:lang w:val="es-ES_tradnl"/>
        </w:rPr>
        <w:t xml:space="preserve"> los exámenes relativos al Procedimiento de Desarrollo y Promoción General del último grado en el que ejerció su función.</w:t>
      </w:r>
    </w:p>
    <w:p w14:paraId="65E85EC3" w14:textId="77777777" w:rsidR="00F87DA2" w:rsidRPr="00F87DA2" w:rsidRDefault="00F87DA2" w:rsidP="000D371F">
      <w:pPr>
        <w:autoSpaceDE w:val="0"/>
        <w:autoSpaceDN w:val="0"/>
        <w:adjustRightInd w:val="0"/>
        <w:ind w:left="8496"/>
        <w:jc w:val="both"/>
        <w:rPr>
          <w:rFonts w:ascii="Montserrat" w:eastAsia="Times New Roman" w:hAnsi="Montserrat" w:cs="Arial"/>
          <w:b/>
          <w:bCs/>
          <w:lang w:val="es-ES_tradnl"/>
        </w:rPr>
      </w:pPr>
    </w:p>
    <w:p w14:paraId="1E885873" w14:textId="309CC19B"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117</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Para efectos del reingreso, el policía que se hubiere separado voluntariamente del servicio mantendrá, en todo caso, la categoría, jerarquía y el nivel o grado académico que hubiere obtenido durante su carrera.</w:t>
      </w:r>
    </w:p>
    <w:p w14:paraId="6FB6060C"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3512E522" w14:textId="3329F958" w:rsidR="00F87DA2"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118</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Tendrán preferencia a concursar las vacantes los policías integrantes</w:t>
      </w:r>
      <w:r w:rsidRPr="00F87DA2">
        <w:rPr>
          <w:rFonts w:ascii="Montserrat" w:eastAsia="Times New Roman" w:hAnsi="Montserrat" w:cs="Arial"/>
          <w:lang w:val="es-ES_tradnl"/>
        </w:rPr>
        <w:t xml:space="preserve"> de la Institución Policial y después el personal de reingreso. </w:t>
      </w:r>
    </w:p>
    <w:p w14:paraId="0FF84D55" w14:textId="77777777" w:rsidR="00F67CCB" w:rsidRDefault="00F67CCB" w:rsidP="00F87DA2">
      <w:pPr>
        <w:autoSpaceDE w:val="0"/>
        <w:autoSpaceDN w:val="0"/>
        <w:adjustRightInd w:val="0"/>
        <w:jc w:val="both"/>
        <w:rPr>
          <w:rFonts w:ascii="Montserrat" w:eastAsia="Times New Roman" w:hAnsi="Montserrat" w:cs="Arial"/>
          <w:lang w:val="es-ES_tradnl"/>
        </w:rPr>
      </w:pPr>
    </w:p>
    <w:p w14:paraId="59DFBEED" w14:textId="77777777" w:rsidR="00945A75" w:rsidRDefault="00945A75" w:rsidP="00F67CCB">
      <w:pPr>
        <w:autoSpaceDE w:val="0"/>
        <w:autoSpaceDN w:val="0"/>
        <w:adjustRightInd w:val="0"/>
        <w:jc w:val="center"/>
        <w:rPr>
          <w:rFonts w:ascii="Montserrat" w:eastAsia="Times New Roman" w:hAnsi="Montserrat" w:cs="Arial"/>
          <w:b/>
          <w:bCs/>
          <w:lang w:val="es-ES_tradnl"/>
        </w:rPr>
      </w:pPr>
    </w:p>
    <w:p w14:paraId="0B467162" w14:textId="26B6DD10" w:rsidR="00F67CCB" w:rsidRPr="00F67CCB" w:rsidRDefault="00F67CCB" w:rsidP="00F67CCB">
      <w:pPr>
        <w:autoSpaceDE w:val="0"/>
        <w:autoSpaceDN w:val="0"/>
        <w:adjustRightInd w:val="0"/>
        <w:jc w:val="center"/>
        <w:rPr>
          <w:rFonts w:ascii="Montserrat" w:eastAsia="Times New Roman" w:hAnsi="Montserrat" w:cs="Arial"/>
          <w:b/>
          <w:bCs/>
          <w:lang w:val="es-ES_tradnl"/>
        </w:rPr>
      </w:pPr>
      <w:r w:rsidRPr="00F67CCB">
        <w:rPr>
          <w:rFonts w:ascii="Montserrat" w:eastAsia="Times New Roman" w:hAnsi="Montserrat" w:cs="Arial"/>
          <w:b/>
          <w:bCs/>
          <w:lang w:val="es-ES_tradnl"/>
        </w:rPr>
        <w:t>SECCIÓN VII</w:t>
      </w:r>
      <w:r>
        <w:rPr>
          <w:rFonts w:ascii="Montserrat" w:eastAsia="Times New Roman" w:hAnsi="Montserrat" w:cs="Arial"/>
          <w:b/>
          <w:bCs/>
          <w:lang w:val="es-ES_tradnl"/>
        </w:rPr>
        <w:t>I</w:t>
      </w:r>
    </w:p>
    <w:p w14:paraId="28788236" w14:textId="6AFCD509" w:rsidR="00F67CCB" w:rsidRPr="00F67CCB" w:rsidRDefault="00F67CCB" w:rsidP="00F67CCB">
      <w:pPr>
        <w:autoSpaceDE w:val="0"/>
        <w:autoSpaceDN w:val="0"/>
        <w:adjustRightInd w:val="0"/>
        <w:jc w:val="center"/>
        <w:rPr>
          <w:rFonts w:ascii="Montserrat" w:eastAsia="Times New Roman" w:hAnsi="Montserrat" w:cs="Arial"/>
          <w:b/>
          <w:lang w:val="es-ES_tradnl"/>
        </w:rPr>
      </w:pPr>
      <w:r>
        <w:rPr>
          <w:rFonts w:ascii="Montserrat" w:eastAsia="Times New Roman" w:hAnsi="Montserrat" w:cs="Arial"/>
          <w:b/>
          <w:lang w:val="es-ES_tradnl"/>
        </w:rPr>
        <w:t>De la Permanencia</w:t>
      </w:r>
    </w:p>
    <w:p w14:paraId="43BB80BB" w14:textId="77777777" w:rsidR="00F67CCB" w:rsidRDefault="00F67CCB" w:rsidP="00F87DA2">
      <w:pPr>
        <w:autoSpaceDE w:val="0"/>
        <w:autoSpaceDN w:val="0"/>
        <w:adjustRightInd w:val="0"/>
        <w:jc w:val="both"/>
        <w:rPr>
          <w:rFonts w:ascii="Montserrat" w:eastAsia="Times New Roman" w:hAnsi="Montserrat" w:cs="Arial"/>
          <w:lang w:val="es-ES_tradnl"/>
        </w:rPr>
      </w:pPr>
    </w:p>
    <w:p w14:paraId="36614B53" w14:textId="2F2FD5C3" w:rsidR="00F67CCB" w:rsidRPr="00F67CCB" w:rsidRDefault="00F67CCB" w:rsidP="00F67CCB">
      <w:p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119</w:t>
      </w:r>
      <w:r w:rsidRPr="00F67CCB">
        <w:rPr>
          <w:rFonts w:ascii="Montserrat" w:eastAsia="Times New Roman" w:hAnsi="Montserrat" w:cs="Arial"/>
          <w:b/>
          <w:bCs/>
          <w:lang w:val="es-ES_tradnl"/>
        </w:rPr>
        <w:t>.-</w:t>
      </w:r>
      <w:r w:rsidRPr="00F67CCB">
        <w:rPr>
          <w:rFonts w:ascii="Montserrat" w:eastAsia="Times New Roman" w:hAnsi="Montserrat" w:cs="Arial"/>
          <w:lang w:val="es-ES_tradnl"/>
        </w:rPr>
        <w:t xml:space="preserve"> La permanencia es el resultado del cumplimiento constante de los requisitos establecidos en el presente Reglamento y demás normatividad aplicable, para continuar en el servicio activo de la Institución Policial; su incumplimiento será causa de separación del policía en los términos de este Reglamento y demás normatividad aplicable.</w:t>
      </w:r>
    </w:p>
    <w:p w14:paraId="4D9390B5" w14:textId="77777777" w:rsidR="00F67CCB" w:rsidRPr="00F67CCB" w:rsidRDefault="00F67CCB" w:rsidP="00F67CCB">
      <w:pPr>
        <w:autoSpaceDE w:val="0"/>
        <w:autoSpaceDN w:val="0"/>
        <w:adjustRightInd w:val="0"/>
        <w:jc w:val="both"/>
        <w:rPr>
          <w:rFonts w:ascii="Montserrat" w:eastAsia="Times New Roman" w:hAnsi="Montserrat" w:cs="Arial"/>
          <w:lang w:val="es-ES_tradnl"/>
        </w:rPr>
      </w:pPr>
    </w:p>
    <w:p w14:paraId="31235CA0" w14:textId="757151F1" w:rsidR="00F67CCB" w:rsidRPr="00F67CCB" w:rsidRDefault="00F67CCB" w:rsidP="00F67CCB">
      <w:p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120</w:t>
      </w:r>
      <w:r w:rsidRPr="00F67CCB">
        <w:rPr>
          <w:rFonts w:ascii="Montserrat" w:eastAsia="Times New Roman" w:hAnsi="Montserrat" w:cs="Arial"/>
          <w:b/>
          <w:bCs/>
          <w:lang w:val="es-ES_tradnl"/>
        </w:rPr>
        <w:t>.-</w:t>
      </w:r>
      <w:r w:rsidRPr="00F67CCB">
        <w:rPr>
          <w:rFonts w:ascii="Montserrat" w:eastAsia="Times New Roman" w:hAnsi="Montserrat" w:cs="Arial"/>
          <w:lang w:val="es-ES_tradnl"/>
        </w:rPr>
        <w:t xml:space="preserve"> Son requisitos de permanencia en la Institución Policial, además de los que se contengan en la Ley General, Ley Estatal y demás normatividad aplicable; los siguientes:</w:t>
      </w:r>
    </w:p>
    <w:p w14:paraId="34A53D0B" w14:textId="77777777" w:rsidR="00F67CCB" w:rsidRPr="00F67CCB" w:rsidRDefault="00F67CCB" w:rsidP="00F67CCB">
      <w:pPr>
        <w:autoSpaceDE w:val="0"/>
        <w:autoSpaceDN w:val="0"/>
        <w:adjustRightInd w:val="0"/>
        <w:jc w:val="both"/>
        <w:rPr>
          <w:rFonts w:ascii="Montserrat" w:eastAsia="Times New Roman" w:hAnsi="Montserrat" w:cs="Arial"/>
          <w:lang w:val="es-ES_tradnl"/>
        </w:rPr>
      </w:pPr>
    </w:p>
    <w:p w14:paraId="42239D72"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Ser de notoria buena conducta.</w:t>
      </w:r>
    </w:p>
    <w:p w14:paraId="43553B84" w14:textId="193131E9"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No haber sido condenado por sentencia irrevocable por delito doloso;</w:t>
      </w:r>
    </w:p>
    <w:p w14:paraId="37D91909"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Mantener actualizado su Certificado Único Policial;</w:t>
      </w:r>
    </w:p>
    <w:p w14:paraId="1EA23F32"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No superar la edad máxima de retiro que establezcan las disposiciones legales aplicables;</w:t>
      </w:r>
    </w:p>
    <w:p w14:paraId="515F1B3C"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lastRenderedPageBreak/>
        <w:t>Aprobar los cursos de formación, capacitación y profesionalización;</w:t>
      </w:r>
    </w:p>
    <w:p w14:paraId="48A49DDE"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Aprobar los procesos de evaluación de control de confianza;</w:t>
      </w:r>
    </w:p>
    <w:p w14:paraId="6E493C04"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Aprobar las evaluaciones del desempeño;</w:t>
      </w:r>
    </w:p>
    <w:p w14:paraId="0A9054A6"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Abstenerse de consumir sustancias psicotrópicas, estupefacientes u otras que produzcan efectos similares;</w:t>
      </w:r>
    </w:p>
    <w:p w14:paraId="5E0C2D0F"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No padecer alcoholismo;</w:t>
      </w:r>
    </w:p>
    <w:p w14:paraId="1429809A"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Someterse a exámenes para comprobar la ausencia de alcoholismo y el no uso de sustancias psicotrópicas, estupefacientes u otras que produzcan efectos similares;</w:t>
      </w:r>
    </w:p>
    <w:p w14:paraId="173759DB"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No estar suspendido o inhabilitado, ni haber sido destituido por resolución firme como servidor público;</w:t>
      </w:r>
    </w:p>
    <w:p w14:paraId="417EEC18"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No ausentarse del servicio sin causa justificada, por un periodo de tres días consecutivos o de cinco días discontinuos en un término de treinta días, y</w:t>
      </w:r>
    </w:p>
    <w:p w14:paraId="3D341DC6" w14:textId="77777777" w:rsidR="00F67CCB" w:rsidRPr="00F67CCB" w:rsidRDefault="00F67CCB" w:rsidP="00F67CCB">
      <w:pPr>
        <w:numPr>
          <w:ilvl w:val="0"/>
          <w:numId w:val="12"/>
        </w:numPr>
        <w:autoSpaceDE w:val="0"/>
        <w:autoSpaceDN w:val="0"/>
        <w:adjustRightInd w:val="0"/>
        <w:jc w:val="both"/>
        <w:rPr>
          <w:rFonts w:ascii="Montserrat" w:eastAsia="Times New Roman" w:hAnsi="Montserrat" w:cs="Arial"/>
          <w:lang w:val="es-ES_tradnl"/>
        </w:rPr>
      </w:pPr>
      <w:r w:rsidRPr="00F67CCB">
        <w:rPr>
          <w:rFonts w:ascii="Montserrat" w:eastAsia="Times New Roman" w:hAnsi="Montserrat" w:cs="Arial"/>
          <w:lang w:val="es-ES_tradnl"/>
        </w:rPr>
        <w:t>Las demás que establezcan las disposiciones legales aplicables.</w:t>
      </w:r>
    </w:p>
    <w:p w14:paraId="13671298" w14:textId="77777777" w:rsidR="00F67CCB" w:rsidRPr="00F67CCB" w:rsidRDefault="00F67CCB" w:rsidP="00F67CCB">
      <w:pPr>
        <w:autoSpaceDE w:val="0"/>
        <w:autoSpaceDN w:val="0"/>
        <w:adjustRightInd w:val="0"/>
        <w:jc w:val="both"/>
        <w:rPr>
          <w:rFonts w:ascii="Montserrat" w:eastAsia="Times New Roman" w:hAnsi="Montserrat" w:cs="Arial"/>
          <w:b/>
          <w:bCs/>
          <w:lang w:val="es-ES_tradnl"/>
        </w:rPr>
      </w:pPr>
    </w:p>
    <w:p w14:paraId="744106A4" w14:textId="10FB838F" w:rsidR="00F67CCB" w:rsidRPr="00F67CCB" w:rsidRDefault="00F67CCB" w:rsidP="00F67CCB">
      <w:pPr>
        <w:autoSpaceDE w:val="0"/>
        <w:autoSpaceDN w:val="0"/>
        <w:adjustRightInd w:val="0"/>
        <w:jc w:val="both"/>
        <w:rPr>
          <w:rFonts w:ascii="Montserrat" w:eastAsia="Times New Roman" w:hAnsi="Montserrat" w:cs="Arial"/>
          <w:bCs/>
        </w:rPr>
      </w:pPr>
      <w:r w:rsidRPr="00F67CCB">
        <w:rPr>
          <w:rFonts w:ascii="Montserrat" w:eastAsia="Times New Roman" w:hAnsi="Montserrat" w:cs="Arial"/>
          <w:b/>
          <w:bCs/>
        </w:rPr>
        <w:t xml:space="preserve">Artículo </w:t>
      </w:r>
      <w:r w:rsidR="00B61226">
        <w:rPr>
          <w:rFonts w:ascii="Montserrat" w:eastAsia="Times New Roman" w:hAnsi="Montserrat" w:cs="Arial"/>
          <w:b/>
          <w:bCs/>
        </w:rPr>
        <w:t>121</w:t>
      </w:r>
      <w:r w:rsidRPr="00F67CCB">
        <w:rPr>
          <w:rFonts w:ascii="Montserrat" w:eastAsia="Times New Roman" w:hAnsi="Montserrat" w:cs="Arial"/>
          <w:b/>
          <w:bCs/>
        </w:rPr>
        <w:t xml:space="preserve">. </w:t>
      </w:r>
      <w:r w:rsidRPr="00F67CCB">
        <w:rPr>
          <w:rFonts w:ascii="Montserrat" w:eastAsia="Times New Roman" w:hAnsi="Montserrat" w:cs="Arial"/>
          <w:bCs/>
        </w:rPr>
        <w:t>Dentro de la Carrera Policial todos los elementos policiales deberán someterse de manera obligatoria y periódica a las evaluaciones para la permanencia, en los términos y condiciones que las disposiciones jurídicas aplicables dispongan y con la participación de la Comisión de Carrera y la Comisión de Honor.</w:t>
      </w:r>
    </w:p>
    <w:p w14:paraId="1E802D94" w14:textId="77777777" w:rsidR="00F67CCB" w:rsidRDefault="00F67CCB" w:rsidP="00F87DA2">
      <w:pPr>
        <w:autoSpaceDE w:val="0"/>
        <w:autoSpaceDN w:val="0"/>
        <w:adjustRightInd w:val="0"/>
        <w:jc w:val="both"/>
        <w:rPr>
          <w:rFonts w:ascii="Montserrat" w:eastAsia="Times New Roman" w:hAnsi="Montserrat" w:cs="Arial"/>
        </w:rPr>
      </w:pPr>
    </w:p>
    <w:p w14:paraId="41453246" w14:textId="488EAB4C" w:rsidR="00F67CCB" w:rsidRPr="00F67CCB" w:rsidRDefault="00F67CCB" w:rsidP="00F67CCB">
      <w:pPr>
        <w:autoSpaceDE w:val="0"/>
        <w:autoSpaceDN w:val="0"/>
        <w:adjustRightInd w:val="0"/>
        <w:jc w:val="both"/>
        <w:rPr>
          <w:rFonts w:ascii="Montserrat" w:eastAsia="Times New Roman" w:hAnsi="Montserrat" w:cs="Arial"/>
        </w:rPr>
      </w:pPr>
      <w:r w:rsidRPr="008E53F8">
        <w:rPr>
          <w:rFonts w:ascii="Montserrat" w:eastAsia="Times New Roman" w:hAnsi="Montserrat" w:cs="Arial"/>
          <w:b/>
        </w:rPr>
        <w:t xml:space="preserve">Artículo </w:t>
      </w:r>
      <w:r w:rsidR="00B61226">
        <w:rPr>
          <w:rFonts w:ascii="Montserrat" w:eastAsia="Times New Roman" w:hAnsi="Montserrat" w:cs="Arial"/>
          <w:b/>
        </w:rPr>
        <w:t>122</w:t>
      </w:r>
      <w:r w:rsidRPr="008E53F8">
        <w:rPr>
          <w:rFonts w:ascii="Montserrat" w:eastAsia="Times New Roman" w:hAnsi="Montserrat" w:cs="Arial"/>
          <w:b/>
        </w:rPr>
        <w:t>.</w:t>
      </w:r>
      <w:r>
        <w:rPr>
          <w:rFonts w:ascii="Montserrat" w:eastAsia="Times New Roman" w:hAnsi="Montserrat" w:cs="Arial"/>
        </w:rPr>
        <w:t xml:space="preserve"> El proceso de permanencia </w:t>
      </w:r>
      <w:r w:rsidRPr="00F67CCB">
        <w:rPr>
          <w:rFonts w:ascii="Montserrat" w:eastAsia="Times New Roman" w:hAnsi="Montserrat" w:cs="Arial"/>
        </w:rPr>
        <w:t xml:space="preserve">contempla </w:t>
      </w:r>
      <w:r w:rsidR="008E53F8">
        <w:rPr>
          <w:rFonts w:ascii="Montserrat" w:eastAsia="Times New Roman" w:hAnsi="Montserrat" w:cs="Arial"/>
        </w:rPr>
        <w:t>en la Carrera Policial</w:t>
      </w:r>
      <w:r w:rsidRPr="00F67CCB">
        <w:rPr>
          <w:rFonts w:ascii="Montserrat" w:eastAsia="Times New Roman" w:hAnsi="Montserrat" w:cs="Arial"/>
        </w:rPr>
        <w:t>: la formación continua;</w:t>
      </w:r>
      <w:r w:rsidR="008E53F8">
        <w:rPr>
          <w:rFonts w:ascii="Montserrat" w:eastAsia="Times New Roman" w:hAnsi="Montserrat" w:cs="Arial"/>
        </w:rPr>
        <w:t xml:space="preserve"> </w:t>
      </w:r>
      <w:r w:rsidRPr="00F67CCB">
        <w:rPr>
          <w:rFonts w:ascii="Montserrat" w:eastAsia="Times New Roman" w:hAnsi="Montserrat" w:cs="Arial"/>
        </w:rPr>
        <w:t xml:space="preserve">la evaluación </w:t>
      </w:r>
      <w:r w:rsidR="008E53F8">
        <w:rPr>
          <w:rFonts w:ascii="Montserrat" w:eastAsia="Times New Roman" w:hAnsi="Montserrat" w:cs="Arial"/>
        </w:rPr>
        <w:t xml:space="preserve">de control y confianza, la evaluación del desempeño; </w:t>
      </w:r>
      <w:r w:rsidRPr="00F67CCB">
        <w:rPr>
          <w:rFonts w:ascii="Montserrat" w:eastAsia="Times New Roman" w:hAnsi="Montserrat" w:cs="Arial"/>
        </w:rPr>
        <w:t xml:space="preserve"> la eval</w:t>
      </w:r>
      <w:r w:rsidR="008E53F8">
        <w:rPr>
          <w:rFonts w:ascii="Montserrat" w:eastAsia="Times New Roman" w:hAnsi="Montserrat" w:cs="Arial"/>
        </w:rPr>
        <w:t xml:space="preserve">uación de competencias básicas y </w:t>
      </w:r>
      <w:r w:rsidRPr="00F67CCB">
        <w:rPr>
          <w:rFonts w:ascii="Montserrat" w:eastAsia="Times New Roman" w:hAnsi="Montserrat" w:cs="Arial"/>
        </w:rPr>
        <w:t>la</w:t>
      </w:r>
      <w:r w:rsidR="008E53F8">
        <w:rPr>
          <w:rFonts w:ascii="Montserrat" w:eastAsia="Times New Roman" w:hAnsi="Montserrat" w:cs="Arial"/>
        </w:rPr>
        <w:t xml:space="preserve"> renovación de la certificación.</w:t>
      </w:r>
      <w:r w:rsidRPr="00F67CCB">
        <w:rPr>
          <w:rFonts w:ascii="Montserrat" w:eastAsia="Times New Roman" w:hAnsi="Montserrat" w:cs="Arial"/>
        </w:rPr>
        <w:t xml:space="preserve"> </w:t>
      </w:r>
    </w:p>
    <w:p w14:paraId="275AE873" w14:textId="77777777" w:rsidR="00F67CCB" w:rsidRDefault="00F67CCB" w:rsidP="00F87DA2">
      <w:pPr>
        <w:autoSpaceDE w:val="0"/>
        <w:autoSpaceDN w:val="0"/>
        <w:adjustRightInd w:val="0"/>
        <w:jc w:val="both"/>
        <w:rPr>
          <w:rFonts w:ascii="Montserrat" w:eastAsia="Times New Roman" w:hAnsi="Montserrat" w:cs="Arial"/>
        </w:rPr>
      </w:pPr>
    </w:p>
    <w:p w14:paraId="65945E24" w14:textId="77777777" w:rsidR="00F67CCB" w:rsidRPr="008E53F8" w:rsidRDefault="00F67CCB" w:rsidP="00F87DA2">
      <w:pPr>
        <w:autoSpaceDE w:val="0"/>
        <w:autoSpaceDN w:val="0"/>
        <w:adjustRightInd w:val="0"/>
        <w:jc w:val="both"/>
        <w:rPr>
          <w:rFonts w:ascii="Montserrat" w:eastAsia="Times New Roman" w:hAnsi="Montserrat" w:cs="Arial"/>
        </w:rPr>
      </w:pPr>
    </w:p>
    <w:p w14:paraId="30ED1D0C" w14:textId="77777777" w:rsidR="00F87DA2" w:rsidRPr="00F87DA2" w:rsidRDefault="00F87DA2" w:rsidP="00F87DA2">
      <w:pPr>
        <w:autoSpaceDE w:val="0"/>
        <w:autoSpaceDN w:val="0"/>
        <w:adjustRightInd w:val="0"/>
        <w:jc w:val="both"/>
        <w:rPr>
          <w:rFonts w:ascii="Montserrat" w:eastAsia="Times New Roman" w:hAnsi="Montserrat" w:cs="Arial"/>
          <w:lang w:val="es-ES_tradnl"/>
        </w:rPr>
      </w:pPr>
    </w:p>
    <w:p w14:paraId="13802B15" w14:textId="77777777"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CAPÍTULO III</w:t>
      </w:r>
    </w:p>
    <w:p w14:paraId="37017050" w14:textId="6C4F7C42" w:rsidR="00F87DA2" w:rsidRPr="00F87DA2" w:rsidRDefault="00F87DA2" w:rsidP="007853CB">
      <w:pPr>
        <w:autoSpaceDE w:val="0"/>
        <w:autoSpaceDN w:val="0"/>
        <w:adjustRightInd w:val="0"/>
        <w:jc w:val="center"/>
        <w:rPr>
          <w:rFonts w:ascii="Montserrat" w:eastAsia="Times New Roman" w:hAnsi="Montserrat" w:cs="Arial"/>
          <w:b/>
          <w:lang w:val="es-ES_tradnl"/>
        </w:rPr>
      </w:pPr>
      <w:r w:rsidRPr="00F87DA2">
        <w:rPr>
          <w:rFonts w:ascii="Montserrat" w:eastAsia="Times New Roman" w:hAnsi="Montserrat" w:cs="Arial"/>
          <w:b/>
          <w:lang w:val="es-ES_tradnl"/>
        </w:rPr>
        <w:t>Del Proceso de  Desarrollo</w:t>
      </w:r>
      <w:r w:rsidR="00DE433E">
        <w:rPr>
          <w:rFonts w:ascii="Montserrat" w:eastAsia="Times New Roman" w:hAnsi="Montserrat" w:cs="Arial"/>
          <w:b/>
          <w:lang w:val="es-ES_tradnl"/>
        </w:rPr>
        <w:t xml:space="preserve"> Profesional</w:t>
      </w:r>
    </w:p>
    <w:p w14:paraId="4D3E82EE" w14:textId="77777777" w:rsidR="00F87DA2" w:rsidRDefault="00F87DA2" w:rsidP="007853CB">
      <w:pPr>
        <w:autoSpaceDE w:val="0"/>
        <w:autoSpaceDN w:val="0"/>
        <w:adjustRightInd w:val="0"/>
        <w:jc w:val="center"/>
        <w:rPr>
          <w:rFonts w:ascii="Montserrat" w:eastAsia="Times New Roman" w:hAnsi="Montserrat" w:cs="Arial"/>
          <w:b/>
          <w:bCs/>
          <w:lang w:val="es-ES_tradnl"/>
        </w:rPr>
      </w:pPr>
    </w:p>
    <w:p w14:paraId="3607B104" w14:textId="50474F6C" w:rsidR="00DE433E" w:rsidRPr="00DE433E" w:rsidRDefault="00DE433E" w:rsidP="00DE433E">
      <w:pPr>
        <w:autoSpaceDE w:val="0"/>
        <w:autoSpaceDN w:val="0"/>
        <w:adjustRightInd w:val="0"/>
        <w:jc w:val="both"/>
        <w:rPr>
          <w:rFonts w:ascii="Montserrat" w:eastAsia="Times New Roman" w:hAnsi="Montserrat" w:cs="Arial"/>
          <w:bCs/>
          <w:lang w:val="es-ES_tradnl"/>
        </w:rPr>
      </w:pPr>
      <w:r w:rsidRPr="00DE433E">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123</w:t>
      </w:r>
      <w:r w:rsidRPr="00DE433E">
        <w:rPr>
          <w:rFonts w:ascii="Montserrat" w:eastAsia="Times New Roman" w:hAnsi="Montserrat" w:cs="Arial"/>
          <w:b/>
          <w:bCs/>
          <w:lang w:val="es-ES_tradnl"/>
        </w:rPr>
        <w:t xml:space="preserve">.- </w:t>
      </w:r>
      <w:r w:rsidRPr="00DE433E">
        <w:rPr>
          <w:rFonts w:ascii="Montserrat" w:eastAsia="Times New Roman" w:hAnsi="Montserrat" w:cs="Arial"/>
          <w:bCs/>
        </w:rPr>
        <w:t>El</w:t>
      </w:r>
      <w:r>
        <w:rPr>
          <w:rFonts w:ascii="Montserrat" w:eastAsia="Times New Roman" w:hAnsi="Montserrat" w:cs="Arial"/>
          <w:b/>
          <w:bCs/>
        </w:rPr>
        <w:t xml:space="preserve"> </w:t>
      </w:r>
      <w:r w:rsidRPr="00DE433E">
        <w:rPr>
          <w:rFonts w:ascii="Montserrat" w:eastAsia="Times New Roman" w:hAnsi="Montserrat" w:cs="Arial"/>
          <w:bCs/>
        </w:rPr>
        <w:t xml:space="preserve">Desarrollo Profesional es el proceso mediante el cual los </w:t>
      </w:r>
      <w:r>
        <w:rPr>
          <w:rFonts w:ascii="Montserrat" w:eastAsia="Times New Roman" w:hAnsi="Montserrat" w:cs="Arial"/>
          <w:bCs/>
        </w:rPr>
        <w:t xml:space="preserve">elementos policiales </w:t>
      </w:r>
      <w:r w:rsidRPr="00DE433E">
        <w:rPr>
          <w:rFonts w:ascii="Montserrat" w:eastAsia="Times New Roman" w:hAnsi="Montserrat" w:cs="Arial"/>
          <w:bCs/>
        </w:rPr>
        <w:t xml:space="preserve"> con base en el mérito podrán ocupar plazas vacantes de igual o mayor jerarquía, en cualquier </w:t>
      </w:r>
      <w:r w:rsidR="00A07762">
        <w:rPr>
          <w:rFonts w:ascii="Montserrat" w:eastAsia="Times New Roman" w:hAnsi="Montserrat" w:cs="Arial"/>
          <w:bCs/>
        </w:rPr>
        <w:t>Institución Policial</w:t>
      </w:r>
      <w:r w:rsidRPr="00DE433E">
        <w:rPr>
          <w:rFonts w:ascii="Montserrat" w:eastAsia="Times New Roman" w:hAnsi="Montserrat" w:cs="Arial"/>
          <w:bCs/>
        </w:rPr>
        <w:t xml:space="preserve"> y </w:t>
      </w:r>
      <w:r w:rsidRPr="00945A75">
        <w:rPr>
          <w:rFonts w:ascii="Montserrat" w:eastAsia="Times New Roman" w:hAnsi="Montserrat" w:cs="Arial"/>
          <w:bCs/>
        </w:rPr>
        <w:t>en las instituciones con las cuales exista convenio para tal propósito.</w:t>
      </w:r>
    </w:p>
    <w:p w14:paraId="17F48136" w14:textId="77777777" w:rsidR="00DE433E" w:rsidRDefault="00DE433E" w:rsidP="00DE433E">
      <w:pPr>
        <w:autoSpaceDE w:val="0"/>
        <w:autoSpaceDN w:val="0"/>
        <w:adjustRightInd w:val="0"/>
        <w:jc w:val="both"/>
        <w:rPr>
          <w:rFonts w:ascii="Montserrat" w:eastAsia="Times New Roman" w:hAnsi="Montserrat" w:cs="Arial"/>
          <w:b/>
          <w:bCs/>
          <w:lang w:val="es-ES_tradnl"/>
        </w:rPr>
      </w:pPr>
    </w:p>
    <w:p w14:paraId="5FC3EACE" w14:textId="4F1DF348" w:rsidR="006C5441" w:rsidRDefault="00A4701B" w:rsidP="00DE433E">
      <w:pPr>
        <w:autoSpaceDE w:val="0"/>
        <w:autoSpaceDN w:val="0"/>
        <w:adjustRightInd w:val="0"/>
        <w:jc w:val="both"/>
        <w:rPr>
          <w:rFonts w:ascii="Montserrat" w:eastAsia="Times New Roman" w:hAnsi="Montserrat" w:cs="Arial"/>
          <w:bCs/>
        </w:rPr>
      </w:pPr>
      <w:r w:rsidRPr="00A4701B">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124</w:t>
      </w:r>
      <w:r w:rsidRPr="00A4701B">
        <w:rPr>
          <w:rFonts w:ascii="Montserrat" w:eastAsia="Times New Roman" w:hAnsi="Montserrat" w:cs="Arial"/>
          <w:b/>
          <w:bCs/>
          <w:lang w:val="es-ES_tradnl"/>
        </w:rPr>
        <w:t>.-</w:t>
      </w:r>
      <w:r>
        <w:rPr>
          <w:rFonts w:ascii="Montserrat" w:eastAsia="Times New Roman" w:hAnsi="Montserrat" w:cs="Arial"/>
          <w:bCs/>
          <w:lang w:val="es-ES_tradnl"/>
        </w:rPr>
        <w:t xml:space="preserve"> </w:t>
      </w:r>
      <w:r w:rsidR="00DE433E" w:rsidRPr="00DE433E">
        <w:rPr>
          <w:rFonts w:ascii="Montserrat" w:eastAsia="Times New Roman" w:hAnsi="Montserrat" w:cs="Arial"/>
          <w:bCs/>
          <w:lang w:val="es-ES_tradnl"/>
        </w:rPr>
        <w:t>El Desarrollo Profesional</w:t>
      </w:r>
      <w:r w:rsidR="00DE433E">
        <w:rPr>
          <w:rFonts w:ascii="Montserrat" w:eastAsia="Times New Roman" w:hAnsi="Montserrat" w:cs="Arial"/>
          <w:b/>
          <w:bCs/>
          <w:lang w:val="es-ES_tradnl"/>
        </w:rPr>
        <w:t xml:space="preserve"> </w:t>
      </w:r>
      <w:r w:rsidR="00DE433E" w:rsidRPr="00DE433E">
        <w:rPr>
          <w:rFonts w:ascii="Montserrat" w:eastAsia="Times New Roman" w:hAnsi="Montserrat" w:cs="Arial"/>
          <w:bCs/>
        </w:rPr>
        <w:t xml:space="preserve">contendrá los procedimientos para la determinación de planes individualizados de carrera de los </w:t>
      </w:r>
      <w:r w:rsidR="00DE433E">
        <w:rPr>
          <w:rFonts w:ascii="Montserrat" w:eastAsia="Times New Roman" w:hAnsi="Montserrat" w:cs="Arial"/>
          <w:bCs/>
        </w:rPr>
        <w:t>elementos policiales</w:t>
      </w:r>
      <w:r w:rsidR="00DE433E" w:rsidRPr="00DE433E">
        <w:rPr>
          <w:rFonts w:ascii="Montserrat" w:eastAsia="Times New Roman" w:hAnsi="Montserrat" w:cs="Arial"/>
          <w:bCs/>
        </w:rPr>
        <w:t xml:space="preserve">, a efecto de identificar claramente las posibles trayectorias de desarrollo, permitiéndoles ocupar cargos de igual o </w:t>
      </w:r>
      <w:r w:rsidR="00DE433E" w:rsidRPr="00DE433E">
        <w:rPr>
          <w:rFonts w:ascii="Montserrat" w:eastAsia="Times New Roman" w:hAnsi="Montserrat" w:cs="Arial"/>
          <w:bCs/>
        </w:rPr>
        <w:lastRenderedPageBreak/>
        <w:t xml:space="preserve">mayor nivel jerárquico y sueldo, previo cumplimiento de los requisitos establecidos; por parte de los </w:t>
      </w:r>
      <w:r w:rsidR="00DE433E">
        <w:rPr>
          <w:rFonts w:ascii="Montserrat" w:eastAsia="Times New Roman" w:hAnsi="Montserrat" w:cs="Arial"/>
          <w:bCs/>
        </w:rPr>
        <w:t>policías</w:t>
      </w:r>
      <w:r w:rsidR="00F96F9C">
        <w:rPr>
          <w:rFonts w:ascii="Montserrat" w:eastAsia="Times New Roman" w:hAnsi="Montserrat" w:cs="Arial"/>
          <w:bCs/>
        </w:rPr>
        <w:t xml:space="preserve"> pertenecientes a la</w:t>
      </w:r>
      <w:r w:rsidR="00DE433E" w:rsidRPr="00DE433E">
        <w:rPr>
          <w:rFonts w:ascii="Montserrat" w:eastAsia="Times New Roman" w:hAnsi="Montserrat" w:cs="Arial"/>
          <w:bCs/>
        </w:rPr>
        <w:t xml:space="preserve"> </w:t>
      </w:r>
      <w:r w:rsidR="00DE433E">
        <w:rPr>
          <w:rFonts w:ascii="Montserrat" w:eastAsia="Times New Roman" w:hAnsi="Montserrat" w:cs="Arial"/>
          <w:bCs/>
        </w:rPr>
        <w:t>carrera policial.</w:t>
      </w:r>
    </w:p>
    <w:p w14:paraId="61197F2F" w14:textId="77777777" w:rsidR="00DE433E" w:rsidRDefault="00DE433E" w:rsidP="00DE433E">
      <w:pPr>
        <w:autoSpaceDE w:val="0"/>
        <w:autoSpaceDN w:val="0"/>
        <w:adjustRightInd w:val="0"/>
        <w:jc w:val="both"/>
        <w:rPr>
          <w:rFonts w:ascii="Montserrat" w:eastAsia="Times New Roman" w:hAnsi="Montserrat" w:cs="Arial"/>
          <w:bCs/>
        </w:rPr>
      </w:pPr>
    </w:p>
    <w:p w14:paraId="19FA4484" w14:textId="77777777" w:rsidR="00DE433E" w:rsidRDefault="00DE433E" w:rsidP="006C5441">
      <w:pPr>
        <w:autoSpaceDE w:val="0"/>
        <w:autoSpaceDN w:val="0"/>
        <w:adjustRightInd w:val="0"/>
        <w:jc w:val="center"/>
        <w:rPr>
          <w:rFonts w:ascii="Montserrat" w:eastAsia="Times New Roman" w:hAnsi="Montserrat" w:cs="Arial"/>
          <w:b/>
          <w:bCs/>
        </w:rPr>
      </w:pPr>
    </w:p>
    <w:p w14:paraId="462DA1F0" w14:textId="3099E135" w:rsidR="006C5441" w:rsidRPr="006C5441" w:rsidRDefault="00DE433E" w:rsidP="006C5441">
      <w:pPr>
        <w:autoSpaceDE w:val="0"/>
        <w:autoSpaceDN w:val="0"/>
        <w:adjustRightInd w:val="0"/>
        <w:jc w:val="center"/>
        <w:rPr>
          <w:rFonts w:ascii="Montserrat" w:eastAsia="Times New Roman" w:hAnsi="Montserrat" w:cs="Arial"/>
          <w:b/>
          <w:bCs/>
        </w:rPr>
      </w:pPr>
      <w:r>
        <w:rPr>
          <w:rFonts w:ascii="Montserrat" w:eastAsia="Times New Roman" w:hAnsi="Montserrat" w:cs="Arial"/>
          <w:b/>
          <w:bCs/>
        </w:rPr>
        <w:t xml:space="preserve">SECCIÓN </w:t>
      </w:r>
      <w:r w:rsidR="006C5441" w:rsidRPr="006C5441">
        <w:rPr>
          <w:rFonts w:ascii="Montserrat" w:eastAsia="Times New Roman" w:hAnsi="Montserrat" w:cs="Arial"/>
          <w:b/>
          <w:bCs/>
        </w:rPr>
        <w:t>I</w:t>
      </w:r>
    </w:p>
    <w:p w14:paraId="5FAA4F39" w14:textId="77777777" w:rsidR="006C5441" w:rsidRPr="006C5441" w:rsidRDefault="006C5441" w:rsidP="006C5441">
      <w:pPr>
        <w:autoSpaceDE w:val="0"/>
        <w:autoSpaceDN w:val="0"/>
        <w:adjustRightInd w:val="0"/>
        <w:jc w:val="center"/>
        <w:rPr>
          <w:rFonts w:ascii="Montserrat" w:eastAsia="Times New Roman" w:hAnsi="Montserrat" w:cs="Arial"/>
          <w:b/>
          <w:bCs/>
        </w:rPr>
      </w:pPr>
      <w:r w:rsidRPr="006C5441">
        <w:rPr>
          <w:rFonts w:ascii="Montserrat" w:eastAsia="Times New Roman" w:hAnsi="Montserrat" w:cs="Arial"/>
          <w:b/>
          <w:bCs/>
        </w:rPr>
        <w:t>Del Plan Individual de Carrera</w:t>
      </w:r>
    </w:p>
    <w:p w14:paraId="23AE3226" w14:textId="77777777" w:rsidR="006C5441" w:rsidRPr="006C5441" w:rsidRDefault="006C5441" w:rsidP="006C5441">
      <w:pPr>
        <w:autoSpaceDE w:val="0"/>
        <w:autoSpaceDN w:val="0"/>
        <w:adjustRightInd w:val="0"/>
        <w:jc w:val="center"/>
        <w:rPr>
          <w:rFonts w:ascii="Montserrat" w:eastAsia="Times New Roman" w:hAnsi="Montserrat" w:cs="Arial"/>
          <w:b/>
          <w:bCs/>
        </w:rPr>
      </w:pPr>
    </w:p>
    <w:p w14:paraId="60FAEB0A" w14:textId="1F818C59" w:rsidR="00FC5AE5" w:rsidRPr="00FC5AE5" w:rsidRDefault="006C5441" w:rsidP="00FC5AE5">
      <w:pPr>
        <w:autoSpaceDE w:val="0"/>
        <w:autoSpaceDN w:val="0"/>
        <w:adjustRightInd w:val="0"/>
        <w:jc w:val="both"/>
        <w:rPr>
          <w:rFonts w:ascii="Montserrat" w:eastAsia="Times New Roman" w:hAnsi="Montserrat" w:cs="Arial"/>
          <w:b/>
          <w:bCs/>
        </w:rPr>
      </w:pPr>
      <w:r w:rsidRPr="006C5441">
        <w:rPr>
          <w:rFonts w:ascii="Montserrat" w:eastAsia="Times New Roman" w:hAnsi="Montserrat" w:cs="Arial"/>
          <w:b/>
          <w:bCs/>
        </w:rPr>
        <w:t xml:space="preserve">Artículo </w:t>
      </w:r>
      <w:r w:rsidR="00B61226">
        <w:rPr>
          <w:rFonts w:ascii="Montserrat" w:eastAsia="Times New Roman" w:hAnsi="Montserrat" w:cs="Arial"/>
          <w:b/>
          <w:bCs/>
        </w:rPr>
        <w:t>125</w:t>
      </w:r>
      <w:r w:rsidRPr="006C5441">
        <w:rPr>
          <w:rFonts w:ascii="Montserrat" w:eastAsia="Times New Roman" w:hAnsi="Montserrat" w:cs="Arial"/>
          <w:b/>
          <w:bCs/>
        </w:rPr>
        <w:t xml:space="preserve">.- </w:t>
      </w:r>
      <w:r w:rsidR="00FC5AE5" w:rsidRPr="00FC5AE5">
        <w:rPr>
          <w:rFonts w:ascii="Montserrat" w:eastAsia="Times New Roman" w:hAnsi="Montserrat" w:cs="Arial"/>
          <w:bCs/>
        </w:rPr>
        <w:t>El Plan individual de carrera, comprenderá la ruta profesional desde que el elemento policial ingrese a la Institución Policial hasta su separación. Dicho Plan  estará estructurado por procesos homologados e interrelacionados en los que se fomentará su sentido de pertenencia,  conservando la categoría y jerarquía que vaya obteniendo, a fin de infundirle certeza y certidumbre en la Carrera Policial.</w:t>
      </w:r>
    </w:p>
    <w:p w14:paraId="1A003CFC" w14:textId="77777777" w:rsidR="006C5441" w:rsidRPr="006C5441" w:rsidRDefault="006C5441" w:rsidP="00823673">
      <w:pPr>
        <w:autoSpaceDE w:val="0"/>
        <w:autoSpaceDN w:val="0"/>
        <w:adjustRightInd w:val="0"/>
        <w:jc w:val="both"/>
        <w:rPr>
          <w:rFonts w:ascii="Montserrat" w:eastAsia="Times New Roman" w:hAnsi="Montserrat" w:cs="Arial"/>
          <w:b/>
          <w:bCs/>
        </w:rPr>
      </w:pPr>
    </w:p>
    <w:p w14:paraId="16304952" w14:textId="77777777" w:rsidR="006C5441" w:rsidRPr="006C5441" w:rsidRDefault="006C5441" w:rsidP="00823673">
      <w:pPr>
        <w:autoSpaceDE w:val="0"/>
        <w:autoSpaceDN w:val="0"/>
        <w:adjustRightInd w:val="0"/>
        <w:jc w:val="both"/>
        <w:rPr>
          <w:rFonts w:ascii="Montserrat" w:eastAsia="Times New Roman" w:hAnsi="Montserrat" w:cs="Arial"/>
          <w:b/>
          <w:bCs/>
        </w:rPr>
      </w:pPr>
    </w:p>
    <w:p w14:paraId="3FEAD93D" w14:textId="1B6E2225" w:rsidR="0051213D" w:rsidRPr="0051213D" w:rsidRDefault="0051213D" w:rsidP="0051213D">
      <w:pPr>
        <w:autoSpaceDE w:val="0"/>
        <w:autoSpaceDN w:val="0"/>
        <w:adjustRightInd w:val="0"/>
        <w:jc w:val="both"/>
        <w:rPr>
          <w:rFonts w:ascii="Montserrat" w:eastAsia="Times New Roman" w:hAnsi="Montserrat" w:cs="Arial"/>
          <w:bCs/>
        </w:rPr>
      </w:pPr>
      <w:r w:rsidRPr="0051213D">
        <w:rPr>
          <w:rFonts w:ascii="Montserrat" w:eastAsia="Times New Roman" w:hAnsi="Montserrat" w:cs="Arial"/>
          <w:b/>
          <w:bCs/>
        </w:rPr>
        <w:t xml:space="preserve">Artículo </w:t>
      </w:r>
      <w:r w:rsidR="00B731B9">
        <w:rPr>
          <w:rFonts w:ascii="Montserrat" w:eastAsia="Times New Roman" w:hAnsi="Montserrat" w:cs="Arial"/>
          <w:b/>
          <w:bCs/>
        </w:rPr>
        <w:t>126</w:t>
      </w:r>
      <w:r w:rsidRPr="0051213D">
        <w:rPr>
          <w:rFonts w:ascii="Montserrat" w:eastAsia="Times New Roman" w:hAnsi="Montserrat" w:cs="Arial"/>
          <w:b/>
          <w:bCs/>
        </w:rPr>
        <w:t xml:space="preserve">.- </w:t>
      </w:r>
      <w:r w:rsidRPr="0051213D">
        <w:rPr>
          <w:rFonts w:ascii="Montserrat" w:eastAsia="Times New Roman" w:hAnsi="Montserrat" w:cs="Arial"/>
          <w:bCs/>
        </w:rPr>
        <w:t xml:space="preserve">Una vez concluidos todos los procedimientos que contempla el proceso de ingreso, se  elaborará  un plan individual de carrera al elemento policial  considerando el perfil  en el que se desenvuelva teniendo en cuenta su  experiencia y mérito alcanzado,  trazando  un plan que considere: </w:t>
      </w:r>
    </w:p>
    <w:p w14:paraId="2F9CC3F1" w14:textId="77777777" w:rsidR="0051213D" w:rsidRPr="0051213D" w:rsidRDefault="0051213D" w:rsidP="0051213D">
      <w:pPr>
        <w:autoSpaceDE w:val="0"/>
        <w:autoSpaceDN w:val="0"/>
        <w:adjustRightInd w:val="0"/>
        <w:jc w:val="both"/>
        <w:rPr>
          <w:rFonts w:ascii="Montserrat" w:eastAsia="Times New Roman" w:hAnsi="Montserrat" w:cs="Arial"/>
          <w:bCs/>
        </w:rPr>
      </w:pPr>
    </w:p>
    <w:p w14:paraId="09ACB836" w14:textId="77777777" w:rsidR="0051213D" w:rsidRDefault="0051213D" w:rsidP="00823673">
      <w:pPr>
        <w:autoSpaceDE w:val="0"/>
        <w:autoSpaceDN w:val="0"/>
        <w:adjustRightInd w:val="0"/>
        <w:jc w:val="both"/>
        <w:rPr>
          <w:rFonts w:ascii="Montserrat" w:eastAsia="Times New Roman" w:hAnsi="Montserrat" w:cs="Arial"/>
          <w:bCs/>
        </w:rPr>
      </w:pPr>
    </w:p>
    <w:p w14:paraId="2DC6D5B1" w14:textId="73106C85" w:rsidR="001B2B56" w:rsidRPr="00945A75" w:rsidRDefault="001B2B56" w:rsidP="001102F4">
      <w:pPr>
        <w:pStyle w:val="Prrafodelista"/>
        <w:numPr>
          <w:ilvl w:val="0"/>
          <w:numId w:val="61"/>
        </w:numPr>
        <w:autoSpaceDE w:val="0"/>
        <w:autoSpaceDN w:val="0"/>
        <w:adjustRightInd w:val="0"/>
        <w:jc w:val="both"/>
        <w:rPr>
          <w:rFonts w:ascii="Montserrat" w:eastAsia="Times New Roman" w:hAnsi="Montserrat" w:cs="Arial"/>
          <w:sz w:val="24"/>
          <w:szCs w:val="24"/>
          <w:lang w:val="es-ES_tradnl"/>
        </w:rPr>
      </w:pPr>
      <w:r w:rsidRPr="00945A75">
        <w:rPr>
          <w:rFonts w:ascii="Montserrat" w:eastAsia="Times New Roman" w:hAnsi="Montserrat" w:cs="Arial"/>
          <w:sz w:val="24"/>
          <w:szCs w:val="24"/>
          <w:lang w:val="es-ES_tradnl"/>
        </w:rPr>
        <w:t>La formación continua</w:t>
      </w:r>
    </w:p>
    <w:p w14:paraId="14778BC1" w14:textId="77777777" w:rsidR="006C5441" w:rsidRPr="00B31D5C" w:rsidRDefault="006C5441" w:rsidP="001102F4">
      <w:pPr>
        <w:pStyle w:val="Prrafodelista"/>
        <w:numPr>
          <w:ilvl w:val="0"/>
          <w:numId w:val="61"/>
        </w:numPr>
        <w:autoSpaceDE w:val="0"/>
        <w:autoSpaceDN w:val="0"/>
        <w:adjustRightInd w:val="0"/>
        <w:jc w:val="both"/>
        <w:rPr>
          <w:rFonts w:ascii="Montserrat" w:eastAsia="Times New Roman" w:hAnsi="Montserrat" w:cs="Arial"/>
          <w:sz w:val="24"/>
          <w:szCs w:val="24"/>
          <w:lang w:val="es-ES_tradnl"/>
        </w:rPr>
      </w:pPr>
      <w:r w:rsidRPr="00B31D5C">
        <w:rPr>
          <w:rFonts w:ascii="Montserrat" w:eastAsia="Times New Roman" w:hAnsi="Montserrat" w:cs="Arial"/>
          <w:sz w:val="24"/>
          <w:szCs w:val="24"/>
          <w:lang w:val="es-ES_tradnl"/>
        </w:rPr>
        <w:t xml:space="preserve">Los cursos de capacitación que tenga que tomar por año; </w:t>
      </w:r>
    </w:p>
    <w:p w14:paraId="49391B97" w14:textId="77777777" w:rsidR="006C5441" w:rsidRPr="00B31D5C" w:rsidRDefault="006C5441" w:rsidP="001102F4">
      <w:pPr>
        <w:pStyle w:val="Prrafodelista"/>
        <w:numPr>
          <w:ilvl w:val="0"/>
          <w:numId w:val="61"/>
        </w:numPr>
        <w:autoSpaceDE w:val="0"/>
        <w:autoSpaceDN w:val="0"/>
        <w:adjustRightInd w:val="0"/>
        <w:jc w:val="both"/>
        <w:rPr>
          <w:rFonts w:ascii="Montserrat" w:eastAsia="Times New Roman" w:hAnsi="Montserrat" w:cs="Arial"/>
          <w:sz w:val="24"/>
          <w:szCs w:val="24"/>
          <w:lang w:val="es-ES_tradnl"/>
        </w:rPr>
      </w:pPr>
      <w:r w:rsidRPr="00B31D5C">
        <w:rPr>
          <w:rFonts w:ascii="Montserrat" w:eastAsia="Times New Roman" w:hAnsi="Montserrat" w:cs="Arial"/>
          <w:sz w:val="24"/>
          <w:szCs w:val="24"/>
          <w:lang w:val="es-ES_tradnl"/>
        </w:rPr>
        <w:t xml:space="preserve">La fecha de evaluaciones del desempeño; </w:t>
      </w:r>
    </w:p>
    <w:p w14:paraId="2EE45DB4" w14:textId="77777777" w:rsidR="006C5441" w:rsidRPr="00B31D5C" w:rsidRDefault="006C5441" w:rsidP="001102F4">
      <w:pPr>
        <w:pStyle w:val="Prrafodelista"/>
        <w:numPr>
          <w:ilvl w:val="0"/>
          <w:numId w:val="61"/>
        </w:numPr>
        <w:autoSpaceDE w:val="0"/>
        <w:autoSpaceDN w:val="0"/>
        <w:adjustRightInd w:val="0"/>
        <w:jc w:val="both"/>
        <w:rPr>
          <w:rFonts w:ascii="Montserrat" w:eastAsia="Times New Roman" w:hAnsi="Montserrat" w:cs="Arial"/>
          <w:sz w:val="24"/>
          <w:szCs w:val="24"/>
          <w:lang w:val="es-ES_tradnl"/>
        </w:rPr>
      </w:pPr>
      <w:r w:rsidRPr="00B31D5C">
        <w:rPr>
          <w:rFonts w:ascii="Montserrat" w:eastAsia="Times New Roman" w:hAnsi="Montserrat" w:cs="Arial"/>
          <w:sz w:val="24"/>
          <w:szCs w:val="24"/>
          <w:lang w:val="es-ES_tradnl"/>
        </w:rPr>
        <w:t>Fechas de evaluaciones de habilidades, destrezas y conocimientos;</w:t>
      </w:r>
    </w:p>
    <w:p w14:paraId="09EB80CF" w14:textId="77777777" w:rsidR="006C5441" w:rsidRPr="00B31D5C" w:rsidRDefault="006C5441" w:rsidP="001102F4">
      <w:pPr>
        <w:pStyle w:val="Prrafodelista"/>
        <w:numPr>
          <w:ilvl w:val="0"/>
          <w:numId w:val="61"/>
        </w:numPr>
        <w:autoSpaceDE w:val="0"/>
        <w:autoSpaceDN w:val="0"/>
        <w:adjustRightInd w:val="0"/>
        <w:jc w:val="both"/>
        <w:rPr>
          <w:rFonts w:ascii="Montserrat" w:eastAsia="Times New Roman" w:hAnsi="Montserrat" w:cs="Arial"/>
          <w:sz w:val="24"/>
          <w:szCs w:val="24"/>
          <w:lang w:val="es-ES_tradnl"/>
        </w:rPr>
      </w:pPr>
      <w:r w:rsidRPr="00B31D5C">
        <w:rPr>
          <w:rFonts w:ascii="Montserrat" w:eastAsia="Times New Roman" w:hAnsi="Montserrat" w:cs="Arial"/>
          <w:sz w:val="24"/>
          <w:szCs w:val="24"/>
          <w:lang w:val="es-ES_tradnl"/>
        </w:rPr>
        <w:t xml:space="preserve">Fechas de evaluaciones de Control de Confianza; </w:t>
      </w:r>
    </w:p>
    <w:p w14:paraId="2AB94471" w14:textId="77777777" w:rsidR="006C5441" w:rsidRPr="00B31D5C" w:rsidRDefault="006C5441" w:rsidP="001102F4">
      <w:pPr>
        <w:pStyle w:val="Prrafodelista"/>
        <w:numPr>
          <w:ilvl w:val="0"/>
          <w:numId w:val="61"/>
        </w:numPr>
        <w:autoSpaceDE w:val="0"/>
        <w:autoSpaceDN w:val="0"/>
        <w:adjustRightInd w:val="0"/>
        <w:jc w:val="both"/>
        <w:rPr>
          <w:rFonts w:ascii="Montserrat" w:eastAsia="Times New Roman" w:hAnsi="Montserrat" w:cs="Arial"/>
          <w:sz w:val="24"/>
          <w:szCs w:val="24"/>
          <w:lang w:val="es-ES_tradnl"/>
        </w:rPr>
      </w:pPr>
      <w:r w:rsidRPr="00B31D5C">
        <w:rPr>
          <w:rFonts w:ascii="Montserrat" w:eastAsia="Times New Roman" w:hAnsi="Montserrat" w:cs="Arial"/>
          <w:sz w:val="24"/>
          <w:szCs w:val="24"/>
          <w:lang w:val="es-ES_tradnl"/>
        </w:rPr>
        <w:t xml:space="preserve">Estímulos, reconocimientos y recompensas a las que se haya hecho acreedor, y </w:t>
      </w:r>
    </w:p>
    <w:p w14:paraId="20836238" w14:textId="06735254" w:rsidR="006C5441" w:rsidRPr="00B31D5C" w:rsidRDefault="006C5441" w:rsidP="001102F4">
      <w:pPr>
        <w:pStyle w:val="Prrafodelista"/>
        <w:numPr>
          <w:ilvl w:val="0"/>
          <w:numId w:val="61"/>
        </w:numPr>
        <w:autoSpaceDE w:val="0"/>
        <w:autoSpaceDN w:val="0"/>
        <w:adjustRightInd w:val="0"/>
        <w:jc w:val="both"/>
        <w:rPr>
          <w:rFonts w:ascii="Montserrat" w:eastAsia="Times New Roman" w:hAnsi="Montserrat" w:cs="Arial"/>
          <w:sz w:val="24"/>
          <w:szCs w:val="24"/>
          <w:lang w:val="es-ES_tradnl"/>
        </w:rPr>
      </w:pPr>
      <w:r w:rsidRPr="00B31D5C">
        <w:rPr>
          <w:rFonts w:ascii="Montserrat" w:eastAsia="Times New Roman" w:hAnsi="Montserrat" w:cs="Arial"/>
          <w:sz w:val="24"/>
          <w:szCs w:val="24"/>
          <w:lang w:val="es-ES_tradnl"/>
        </w:rPr>
        <w:t xml:space="preserve">Aplicación de sanciones con base en el régimen disciplinario. </w:t>
      </w:r>
    </w:p>
    <w:p w14:paraId="2D60A830" w14:textId="77777777" w:rsidR="004D39A8" w:rsidRPr="00B31D5C" w:rsidRDefault="004D39A8" w:rsidP="004D39A8">
      <w:pPr>
        <w:autoSpaceDE w:val="0"/>
        <w:autoSpaceDN w:val="0"/>
        <w:adjustRightInd w:val="0"/>
        <w:ind w:left="720"/>
        <w:jc w:val="both"/>
        <w:rPr>
          <w:rFonts w:ascii="Montserrat" w:eastAsia="Times New Roman" w:hAnsi="Montserrat" w:cs="Arial"/>
          <w:lang w:val="es-ES_tradnl"/>
        </w:rPr>
      </w:pPr>
    </w:p>
    <w:p w14:paraId="1F11F4F1" w14:textId="65CE4DB5" w:rsidR="006367AE" w:rsidRDefault="006367AE" w:rsidP="004D39A8">
      <w:pPr>
        <w:autoSpaceDE w:val="0"/>
        <w:autoSpaceDN w:val="0"/>
        <w:adjustRightInd w:val="0"/>
        <w:jc w:val="both"/>
        <w:rPr>
          <w:rFonts w:ascii="Montserrat" w:eastAsia="Times New Roman" w:hAnsi="Montserrat" w:cs="Arial"/>
          <w:bCs/>
        </w:rPr>
      </w:pPr>
      <w:r w:rsidRPr="001102F4">
        <w:rPr>
          <w:rFonts w:ascii="Montserrat" w:eastAsia="Times New Roman" w:hAnsi="Montserrat" w:cs="Arial"/>
          <w:b/>
          <w:bCs/>
        </w:rPr>
        <w:t xml:space="preserve">Artículo </w:t>
      </w:r>
      <w:r w:rsidR="00B61226">
        <w:rPr>
          <w:rFonts w:ascii="Montserrat" w:eastAsia="Times New Roman" w:hAnsi="Montserrat" w:cs="Arial"/>
          <w:b/>
          <w:bCs/>
        </w:rPr>
        <w:t>127</w:t>
      </w:r>
      <w:r w:rsidRPr="001102F4">
        <w:rPr>
          <w:rFonts w:ascii="Montserrat" w:eastAsia="Times New Roman" w:hAnsi="Montserrat" w:cs="Arial"/>
          <w:b/>
          <w:bCs/>
        </w:rPr>
        <w:t>.-</w:t>
      </w:r>
      <w:r>
        <w:rPr>
          <w:rFonts w:ascii="Montserrat" w:eastAsia="Times New Roman" w:hAnsi="Montserrat" w:cs="Arial"/>
          <w:bCs/>
        </w:rPr>
        <w:t xml:space="preserve"> La Comisión de Carrera</w:t>
      </w:r>
      <w:r w:rsidRPr="001102F4">
        <w:rPr>
          <w:rFonts w:ascii="Montserrat" w:eastAsia="Times New Roman" w:hAnsi="Montserrat" w:cs="Arial"/>
          <w:bCs/>
        </w:rPr>
        <w:t xml:space="preserve">, en coordinación con la </w:t>
      </w:r>
      <w:r w:rsidR="00A07762">
        <w:rPr>
          <w:rFonts w:ascii="Montserrat" w:eastAsia="Times New Roman" w:hAnsi="Montserrat" w:cs="Arial"/>
          <w:bCs/>
        </w:rPr>
        <w:t>Institución Policial</w:t>
      </w:r>
      <w:r>
        <w:rPr>
          <w:rFonts w:ascii="Montserrat" w:eastAsia="Times New Roman" w:hAnsi="Montserrat" w:cs="Arial"/>
          <w:bCs/>
        </w:rPr>
        <w:t xml:space="preserve">, </w:t>
      </w:r>
      <w:r w:rsidRPr="001102F4">
        <w:rPr>
          <w:rFonts w:ascii="Montserrat" w:eastAsia="Times New Roman" w:hAnsi="Montserrat" w:cs="Arial"/>
          <w:bCs/>
        </w:rPr>
        <w:t>deberán, a partir del Catálogo, establecer trayectorias de ascenso y promoción, así como</w:t>
      </w:r>
      <w:r>
        <w:rPr>
          <w:rFonts w:ascii="Montserrat" w:eastAsia="Times New Roman" w:hAnsi="Montserrat" w:cs="Arial"/>
          <w:bCs/>
        </w:rPr>
        <w:t xml:space="preserve"> </w:t>
      </w:r>
      <w:r w:rsidRPr="001102F4">
        <w:rPr>
          <w:rFonts w:ascii="Montserrat" w:eastAsia="Times New Roman" w:hAnsi="Montserrat" w:cs="Arial"/>
          <w:bCs/>
        </w:rPr>
        <w:t xml:space="preserve">sus respectivas reglas a cubrir por parte de los </w:t>
      </w:r>
      <w:r>
        <w:rPr>
          <w:rFonts w:ascii="Montserrat" w:eastAsia="Times New Roman" w:hAnsi="Montserrat" w:cs="Arial"/>
          <w:bCs/>
        </w:rPr>
        <w:t>elementos policiales</w:t>
      </w:r>
      <w:r w:rsidRPr="001102F4">
        <w:rPr>
          <w:rFonts w:ascii="Montserrat" w:eastAsia="Times New Roman" w:hAnsi="Montserrat" w:cs="Arial"/>
          <w:bCs/>
        </w:rPr>
        <w:t>.</w:t>
      </w:r>
      <w:r w:rsidRPr="001102F4">
        <w:rPr>
          <w:rFonts w:ascii="Montserrat" w:eastAsia="Times New Roman" w:hAnsi="Montserrat" w:cs="Arial"/>
          <w:bCs/>
        </w:rPr>
        <w:cr/>
      </w:r>
    </w:p>
    <w:p w14:paraId="7B993734" w14:textId="6BE72E78" w:rsidR="004D39A8" w:rsidRPr="00B31D5C" w:rsidRDefault="004D39A8" w:rsidP="004D39A8">
      <w:pPr>
        <w:autoSpaceDE w:val="0"/>
        <w:autoSpaceDN w:val="0"/>
        <w:adjustRightInd w:val="0"/>
        <w:jc w:val="both"/>
        <w:rPr>
          <w:rFonts w:ascii="Montserrat" w:eastAsia="Times New Roman" w:hAnsi="Montserrat" w:cs="Arial"/>
        </w:rPr>
      </w:pPr>
      <w:r w:rsidRPr="00B31D5C">
        <w:rPr>
          <w:rFonts w:ascii="Montserrat" w:eastAsia="Times New Roman" w:hAnsi="Montserrat" w:cs="Arial"/>
          <w:b/>
        </w:rPr>
        <w:t xml:space="preserve">Artículo </w:t>
      </w:r>
      <w:r w:rsidR="00B61226">
        <w:rPr>
          <w:rFonts w:ascii="Montserrat" w:eastAsia="Times New Roman" w:hAnsi="Montserrat" w:cs="Arial"/>
          <w:b/>
        </w:rPr>
        <w:t>128</w:t>
      </w:r>
      <w:r w:rsidRPr="00B31D5C">
        <w:rPr>
          <w:rFonts w:ascii="Montserrat" w:eastAsia="Times New Roman" w:hAnsi="Montserrat" w:cs="Arial"/>
          <w:b/>
        </w:rPr>
        <w:t>.-</w:t>
      </w:r>
      <w:r w:rsidRPr="00B31D5C">
        <w:rPr>
          <w:rFonts w:ascii="Montserrat" w:eastAsia="Times New Roman" w:hAnsi="Montserrat" w:cs="Arial"/>
        </w:rPr>
        <w:t xml:space="preserve"> La movilidad en la Carrera Policial podrá seguir las siguientes trayectorias: </w:t>
      </w:r>
    </w:p>
    <w:p w14:paraId="386E06A3" w14:textId="77777777" w:rsidR="004D39A8" w:rsidRDefault="004D39A8" w:rsidP="004D39A8">
      <w:pPr>
        <w:autoSpaceDE w:val="0"/>
        <w:autoSpaceDN w:val="0"/>
        <w:adjustRightInd w:val="0"/>
        <w:jc w:val="both"/>
        <w:rPr>
          <w:rFonts w:ascii="Montserrat" w:eastAsia="Times New Roman" w:hAnsi="Montserrat" w:cs="Arial"/>
          <w:highlight w:val="cyan"/>
        </w:rPr>
      </w:pPr>
    </w:p>
    <w:p w14:paraId="70017760" w14:textId="77777777" w:rsidR="004D39A8" w:rsidRPr="004D39A8" w:rsidRDefault="004D39A8" w:rsidP="004D39A8">
      <w:pPr>
        <w:pStyle w:val="Prrafodelista"/>
        <w:numPr>
          <w:ilvl w:val="0"/>
          <w:numId w:val="62"/>
        </w:numPr>
        <w:autoSpaceDE w:val="0"/>
        <w:autoSpaceDN w:val="0"/>
        <w:adjustRightInd w:val="0"/>
        <w:jc w:val="both"/>
        <w:rPr>
          <w:rFonts w:ascii="Montserrat" w:eastAsia="Times New Roman" w:hAnsi="Montserrat" w:cs="Arial"/>
          <w:sz w:val="24"/>
          <w:szCs w:val="24"/>
          <w:lang w:val="es-ES_tradnl"/>
        </w:rPr>
      </w:pPr>
      <w:r w:rsidRPr="004D39A8">
        <w:rPr>
          <w:rFonts w:ascii="Montserrat" w:eastAsia="Times New Roman" w:hAnsi="Montserrat" w:cs="Arial"/>
          <w:sz w:val="24"/>
          <w:szCs w:val="24"/>
          <w:lang w:val="es-ES_tradnl"/>
        </w:rPr>
        <w:lastRenderedPageBreak/>
        <w:t>Vertical o trayectorias de especialidad que corresponden al perfil del cargo en cuyas posiciones ascendentes, las funciones se harán más complejas y de mayor responsabilidad, y</w:t>
      </w:r>
    </w:p>
    <w:p w14:paraId="15FE7B54" w14:textId="77777777" w:rsidR="004D39A8" w:rsidRPr="004D39A8" w:rsidRDefault="004D39A8" w:rsidP="004D39A8">
      <w:pPr>
        <w:autoSpaceDE w:val="0"/>
        <w:autoSpaceDN w:val="0"/>
        <w:adjustRightInd w:val="0"/>
        <w:jc w:val="both"/>
        <w:rPr>
          <w:rFonts w:ascii="Montserrat" w:eastAsia="Times New Roman" w:hAnsi="Montserrat" w:cs="Arial"/>
          <w:lang w:val="es-ES_tradnl"/>
        </w:rPr>
      </w:pPr>
    </w:p>
    <w:p w14:paraId="4A6F0B5B" w14:textId="2065C6DA" w:rsidR="004D39A8" w:rsidRPr="004D39A8" w:rsidRDefault="004D39A8" w:rsidP="004D39A8">
      <w:pPr>
        <w:pStyle w:val="Prrafodelista"/>
        <w:numPr>
          <w:ilvl w:val="0"/>
          <w:numId w:val="62"/>
        </w:numPr>
        <w:autoSpaceDE w:val="0"/>
        <w:autoSpaceDN w:val="0"/>
        <w:adjustRightInd w:val="0"/>
        <w:jc w:val="both"/>
        <w:rPr>
          <w:rFonts w:ascii="Montserrat" w:eastAsia="Times New Roman" w:hAnsi="Montserrat" w:cs="Arial"/>
          <w:sz w:val="24"/>
          <w:szCs w:val="24"/>
          <w:lang w:val="es-ES_tradnl"/>
        </w:rPr>
      </w:pPr>
      <w:r w:rsidRPr="004D39A8">
        <w:rPr>
          <w:rFonts w:ascii="Montserrat" w:eastAsia="Times New Roman" w:hAnsi="Montserrat" w:cs="Arial"/>
          <w:sz w:val="24"/>
          <w:szCs w:val="24"/>
          <w:lang w:val="es-ES_tradnl"/>
        </w:rPr>
        <w:t>Horizontal o trayectorias laterales, que son aquellas que corresponden a otros cargos donde se cumplan condiciones de equivalencia, homologación, e incluso afinidad, entre los cargos que se comparan, a través de sus respectivos perfiles. En este caso, los policías que ocupen cargos equiparables podrán optar por movimientos laterales en otros cargos.</w:t>
      </w:r>
    </w:p>
    <w:p w14:paraId="350A7F4E" w14:textId="49B0A955" w:rsidR="0014494F" w:rsidRPr="00823673" w:rsidRDefault="0014494F" w:rsidP="0014494F">
      <w:pPr>
        <w:autoSpaceDE w:val="0"/>
        <w:autoSpaceDN w:val="0"/>
        <w:adjustRightInd w:val="0"/>
        <w:jc w:val="both"/>
        <w:rPr>
          <w:rFonts w:ascii="Montserrat" w:eastAsia="Times New Roman" w:hAnsi="Montserrat" w:cs="Arial"/>
          <w:bCs/>
        </w:rPr>
      </w:pPr>
    </w:p>
    <w:p w14:paraId="0ABB8B2B" w14:textId="4C9DE31A" w:rsidR="00822C69" w:rsidRDefault="00822C69" w:rsidP="00822C69">
      <w:pPr>
        <w:autoSpaceDE w:val="0"/>
        <w:autoSpaceDN w:val="0"/>
        <w:adjustRightInd w:val="0"/>
        <w:jc w:val="both"/>
        <w:rPr>
          <w:rFonts w:ascii="Montserrat" w:eastAsia="Times New Roman" w:hAnsi="Montserrat" w:cs="Arial"/>
          <w:bCs/>
        </w:rPr>
      </w:pPr>
      <w:r w:rsidRPr="00945A75">
        <w:rPr>
          <w:rFonts w:ascii="Montserrat" w:eastAsia="Times New Roman" w:hAnsi="Montserrat" w:cs="Arial"/>
          <w:b/>
          <w:bCs/>
        </w:rPr>
        <w:t xml:space="preserve">Artículo </w:t>
      </w:r>
      <w:r w:rsidR="00B61226" w:rsidRPr="00945A75">
        <w:rPr>
          <w:rFonts w:ascii="Montserrat" w:eastAsia="Times New Roman" w:hAnsi="Montserrat" w:cs="Arial"/>
          <w:b/>
          <w:bCs/>
        </w:rPr>
        <w:t>129</w:t>
      </w:r>
      <w:r w:rsidRPr="00945A75">
        <w:rPr>
          <w:rFonts w:ascii="Montserrat" w:eastAsia="Times New Roman" w:hAnsi="Montserrat" w:cs="Arial"/>
          <w:b/>
          <w:bCs/>
        </w:rPr>
        <w:t>.-</w:t>
      </w:r>
      <w:r w:rsidRPr="00945A75">
        <w:rPr>
          <w:rFonts w:ascii="Montserrat" w:eastAsia="Times New Roman" w:hAnsi="Montserrat" w:cs="Arial"/>
          <w:bCs/>
        </w:rPr>
        <w:t xml:space="preserve"> Los policías podrán ser sujetos de movimientos o trayectorias laterales, en los casos que así lo soliciten; por necesidades del servicio para ser reubicados en otra área o unidad administrativa de la propia dependencia o de alguna otra, o cuando sus puestos se encuentren en proceso de desaparición con motivo de una reestructuración, observando los requisitos que al efecto determine la comisión de carrera:</w:t>
      </w:r>
    </w:p>
    <w:p w14:paraId="57D6A1D9" w14:textId="77777777" w:rsidR="00822C69" w:rsidRDefault="00822C69" w:rsidP="00822C69">
      <w:pPr>
        <w:autoSpaceDE w:val="0"/>
        <w:autoSpaceDN w:val="0"/>
        <w:adjustRightInd w:val="0"/>
        <w:jc w:val="both"/>
        <w:rPr>
          <w:rFonts w:ascii="Montserrat" w:eastAsia="Times New Roman" w:hAnsi="Montserrat" w:cs="Arial"/>
          <w:bCs/>
        </w:rPr>
      </w:pPr>
    </w:p>
    <w:p w14:paraId="3876AED0" w14:textId="34A34218" w:rsidR="006C5441" w:rsidRPr="00823673" w:rsidRDefault="006C5441" w:rsidP="00823673">
      <w:pPr>
        <w:autoSpaceDE w:val="0"/>
        <w:autoSpaceDN w:val="0"/>
        <w:adjustRightInd w:val="0"/>
        <w:jc w:val="both"/>
        <w:rPr>
          <w:rFonts w:ascii="Montserrat" w:eastAsia="Times New Roman" w:hAnsi="Montserrat" w:cs="Arial"/>
          <w:bCs/>
        </w:rPr>
      </w:pPr>
      <w:r w:rsidRPr="006C5441">
        <w:rPr>
          <w:rFonts w:ascii="Montserrat" w:eastAsia="Times New Roman" w:hAnsi="Montserrat" w:cs="Arial"/>
          <w:b/>
          <w:bCs/>
        </w:rPr>
        <w:t xml:space="preserve">Artículo </w:t>
      </w:r>
      <w:r w:rsidR="00B61226">
        <w:rPr>
          <w:rFonts w:ascii="Montserrat" w:eastAsia="Times New Roman" w:hAnsi="Montserrat" w:cs="Arial"/>
          <w:b/>
          <w:bCs/>
        </w:rPr>
        <w:t>130</w:t>
      </w:r>
      <w:r w:rsidRPr="006C5441">
        <w:rPr>
          <w:rFonts w:ascii="Montserrat" w:eastAsia="Times New Roman" w:hAnsi="Montserrat" w:cs="Arial"/>
          <w:b/>
          <w:bCs/>
        </w:rPr>
        <w:t xml:space="preserve">.- </w:t>
      </w:r>
      <w:r w:rsidRPr="00823673">
        <w:rPr>
          <w:rFonts w:ascii="Montserrat" w:eastAsia="Times New Roman" w:hAnsi="Montserrat" w:cs="Arial"/>
          <w:bCs/>
        </w:rPr>
        <w:t>La Institución Policial deberá implementar acciones para promover entre sus elementos que eleven sus niveles de escolaridad; sobre todo, en los casos que no hayan concluido los estudios de educación básica y media. Para los efectos anteriores, la Institución Policial, podrá generar, acordar y signar convenios con instituciones académicas o institutos de educación.</w:t>
      </w:r>
    </w:p>
    <w:p w14:paraId="3C1D43F2" w14:textId="77777777" w:rsidR="006C5441" w:rsidRPr="006C5441" w:rsidRDefault="006C5441" w:rsidP="006C5441">
      <w:pPr>
        <w:autoSpaceDE w:val="0"/>
        <w:autoSpaceDN w:val="0"/>
        <w:adjustRightInd w:val="0"/>
        <w:jc w:val="center"/>
        <w:rPr>
          <w:rFonts w:ascii="Montserrat" w:eastAsia="Times New Roman" w:hAnsi="Montserrat" w:cs="Arial"/>
          <w:b/>
          <w:bCs/>
        </w:rPr>
      </w:pPr>
    </w:p>
    <w:p w14:paraId="49C46159" w14:textId="497A2524" w:rsidR="006C5441" w:rsidRDefault="006C5441" w:rsidP="00823673">
      <w:pPr>
        <w:autoSpaceDE w:val="0"/>
        <w:autoSpaceDN w:val="0"/>
        <w:adjustRightInd w:val="0"/>
        <w:jc w:val="both"/>
        <w:rPr>
          <w:rFonts w:ascii="Montserrat" w:eastAsia="Times New Roman" w:hAnsi="Montserrat" w:cs="Arial"/>
          <w:bCs/>
        </w:rPr>
      </w:pPr>
      <w:r w:rsidRPr="006C5441">
        <w:rPr>
          <w:rFonts w:ascii="Montserrat" w:eastAsia="Times New Roman" w:hAnsi="Montserrat" w:cs="Arial"/>
          <w:b/>
          <w:bCs/>
        </w:rPr>
        <w:t xml:space="preserve">Artículo </w:t>
      </w:r>
      <w:r w:rsidR="00B61226">
        <w:rPr>
          <w:rFonts w:ascii="Montserrat" w:eastAsia="Times New Roman" w:hAnsi="Montserrat" w:cs="Arial"/>
          <w:b/>
          <w:bCs/>
        </w:rPr>
        <w:t>131</w:t>
      </w:r>
      <w:r w:rsidRPr="006C5441">
        <w:rPr>
          <w:rFonts w:ascii="Montserrat" w:eastAsia="Times New Roman" w:hAnsi="Montserrat" w:cs="Arial"/>
          <w:b/>
          <w:bCs/>
        </w:rPr>
        <w:t xml:space="preserve">.- </w:t>
      </w:r>
      <w:r w:rsidRPr="00823673">
        <w:rPr>
          <w:rFonts w:ascii="Montserrat" w:eastAsia="Times New Roman" w:hAnsi="Montserrat" w:cs="Arial"/>
          <w:bCs/>
        </w:rPr>
        <w:t xml:space="preserve">Los Policías tendrán el derecho de ascender de grado, siempre </w:t>
      </w:r>
      <w:r w:rsidR="00276138">
        <w:rPr>
          <w:rFonts w:ascii="Montserrat" w:eastAsia="Times New Roman" w:hAnsi="Montserrat" w:cs="Arial"/>
          <w:bCs/>
        </w:rPr>
        <w:t>que</w:t>
      </w:r>
      <w:r w:rsidRPr="00823673">
        <w:rPr>
          <w:rFonts w:ascii="Montserrat" w:eastAsia="Times New Roman" w:hAnsi="Montserrat" w:cs="Arial"/>
          <w:bCs/>
        </w:rPr>
        <w:t xml:space="preserve"> acrediten contar con los cursos y demás requisitos que se requieran para su ascenso.</w:t>
      </w:r>
    </w:p>
    <w:p w14:paraId="54C15E3D" w14:textId="77777777" w:rsidR="006367AE" w:rsidRDefault="006367AE" w:rsidP="00823673">
      <w:pPr>
        <w:autoSpaceDE w:val="0"/>
        <w:autoSpaceDN w:val="0"/>
        <w:adjustRightInd w:val="0"/>
        <w:jc w:val="both"/>
        <w:rPr>
          <w:rFonts w:ascii="Montserrat" w:eastAsia="Times New Roman" w:hAnsi="Montserrat" w:cs="Arial"/>
          <w:bCs/>
        </w:rPr>
      </w:pPr>
    </w:p>
    <w:p w14:paraId="5AF3720C" w14:textId="762157CF" w:rsidR="005D153D" w:rsidRDefault="006367AE" w:rsidP="00823673">
      <w:pPr>
        <w:autoSpaceDE w:val="0"/>
        <w:autoSpaceDN w:val="0"/>
        <w:adjustRightInd w:val="0"/>
        <w:jc w:val="both"/>
        <w:rPr>
          <w:rFonts w:ascii="Montserrat" w:eastAsia="Times New Roman" w:hAnsi="Montserrat" w:cs="Arial"/>
          <w:bCs/>
        </w:rPr>
      </w:pPr>
      <w:r w:rsidRPr="00822C69">
        <w:rPr>
          <w:rFonts w:ascii="Montserrat" w:eastAsia="Times New Roman" w:hAnsi="Montserrat" w:cs="Arial"/>
          <w:b/>
          <w:bCs/>
        </w:rPr>
        <w:t xml:space="preserve">Artículo </w:t>
      </w:r>
      <w:r w:rsidR="00B61226">
        <w:rPr>
          <w:rFonts w:ascii="Montserrat" w:eastAsia="Times New Roman" w:hAnsi="Montserrat" w:cs="Arial"/>
          <w:b/>
          <w:bCs/>
        </w:rPr>
        <w:t>132</w:t>
      </w:r>
      <w:r w:rsidRPr="00822C69">
        <w:rPr>
          <w:rFonts w:ascii="Montserrat" w:eastAsia="Times New Roman" w:hAnsi="Montserrat" w:cs="Arial"/>
          <w:b/>
          <w:bCs/>
        </w:rPr>
        <w:t>.-</w:t>
      </w:r>
      <w:r w:rsidRPr="006367AE">
        <w:rPr>
          <w:rFonts w:ascii="Montserrat" w:eastAsia="Times New Roman" w:hAnsi="Montserrat" w:cs="Arial"/>
          <w:bCs/>
        </w:rPr>
        <w:t xml:space="preserve"> </w:t>
      </w:r>
      <w:r w:rsidR="005D153D">
        <w:rPr>
          <w:rFonts w:ascii="Montserrat" w:eastAsia="Times New Roman" w:hAnsi="Montserrat" w:cs="Arial"/>
          <w:bCs/>
        </w:rPr>
        <w:t xml:space="preserve">La Comisión de Carrera, a través de la </w:t>
      </w:r>
      <w:r w:rsidR="00A07762">
        <w:rPr>
          <w:rFonts w:ascii="Montserrat" w:eastAsia="Times New Roman" w:hAnsi="Montserrat" w:cs="Arial"/>
          <w:bCs/>
        </w:rPr>
        <w:t>Institución Policial</w:t>
      </w:r>
      <w:r w:rsidRPr="006367AE">
        <w:rPr>
          <w:rFonts w:ascii="Montserrat" w:eastAsia="Times New Roman" w:hAnsi="Montserrat" w:cs="Arial"/>
          <w:bCs/>
        </w:rPr>
        <w:t xml:space="preserve">, deberán actualizar, en el Registro, la trayectoria de cada </w:t>
      </w:r>
      <w:r w:rsidR="005D153D">
        <w:rPr>
          <w:rFonts w:ascii="Montserrat" w:eastAsia="Times New Roman" w:hAnsi="Montserrat" w:cs="Arial"/>
          <w:bCs/>
        </w:rPr>
        <w:t xml:space="preserve">policía </w:t>
      </w:r>
      <w:r w:rsidRPr="006367AE">
        <w:rPr>
          <w:rFonts w:ascii="Montserrat" w:eastAsia="Times New Roman" w:hAnsi="Montserrat" w:cs="Arial"/>
          <w:bCs/>
        </w:rPr>
        <w:t>y los</w:t>
      </w:r>
      <w:r w:rsidR="005D153D">
        <w:rPr>
          <w:rFonts w:ascii="Montserrat" w:eastAsia="Times New Roman" w:hAnsi="Montserrat" w:cs="Arial"/>
          <w:bCs/>
        </w:rPr>
        <w:t xml:space="preserve"> resultados </w:t>
      </w:r>
      <w:r w:rsidRPr="006367AE">
        <w:rPr>
          <w:rFonts w:ascii="Montserrat" w:eastAsia="Times New Roman" w:hAnsi="Montserrat" w:cs="Arial"/>
          <w:bCs/>
        </w:rPr>
        <w:t>que obtenga</w:t>
      </w:r>
      <w:r w:rsidR="005D153D">
        <w:rPr>
          <w:rFonts w:ascii="Montserrat" w:eastAsia="Times New Roman" w:hAnsi="Montserrat" w:cs="Arial"/>
          <w:bCs/>
        </w:rPr>
        <w:t xml:space="preserve"> de l</w:t>
      </w:r>
      <w:r w:rsidRPr="006367AE">
        <w:rPr>
          <w:rFonts w:ascii="Montserrat" w:eastAsia="Times New Roman" w:hAnsi="Montserrat" w:cs="Arial"/>
          <w:bCs/>
        </w:rPr>
        <w:t xml:space="preserve">as siguientes acciones: </w:t>
      </w:r>
    </w:p>
    <w:p w14:paraId="52EE116F" w14:textId="77777777" w:rsidR="005D153D" w:rsidRDefault="005D153D" w:rsidP="00823673">
      <w:pPr>
        <w:autoSpaceDE w:val="0"/>
        <w:autoSpaceDN w:val="0"/>
        <w:adjustRightInd w:val="0"/>
        <w:jc w:val="both"/>
        <w:rPr>
          <w:rFonts w:ascii="Montserrat" w:eastAsia="Times New Roman" w:hAnsi="Montserrat" w:cs="Arial"/>
          <w:bCs/>
        </w:rPr>
      </w:pPr>
    </w:p>
    <w:p w14:paraId="19491E75" w14:textId="0ADABF51" w:rsidR="006367AE" w:rsidRPr="00893F24" w:rsidRDefault="006367AE" w:rsidP="00893F24">
      <w:pPr>
        <w:pStyle w:val="Prrafodelista"/>
        <w:numPr>
          <w:ilvl w:val="0"/>
          <w:numId w:val="63"/>
        </w:numPr>
        <w:autoSpaceDE w:val="0"/>
        <w:autoSpaceDN w:val="0"/>
        <w:adjustRightInd w:val="0"/>
        <w:jc w:val="both"/>
        <w:rPr>
          <w:rFonts w:ascii="Montserrat" w:eastAsia="Times New Roman" w:hAnsi="Montserrat" w:cs="Arial"/>
          <w:sz w:val="24"/>
          <w:szCs w:val="24"/>
          <w:lang w:val="es-ES_tradnl"/>
        </w:rPr>
      </w:pPr>
      <w:r w:rsidRPr="00893F24">
        <w:rPr>
          <w:rFonts w:ascii="Montserrat" w:eastAsia="Times New Roman" w:hAnsi="Montserrat" w:cs="Arial"/>
          <w:sz w:val="24"/>
          <w:szCs w:val="24"/>
          <w:lang w:val="es-ES_tradnl"/>
        </w:rPr>
        <w:t>La capacitación que reciba para el mejor desempeño de las funciones que realiza en el puesto que ocupa, conforme a</w:t>
      </w:r>
      <w:r w:rsidR="005D153D" w:rsidRPr="00893F24">
        <w:rPr>
          <w:rFonts w:ascii="Montserrat" w:eastAsia="Times New Roman" w:hAnsi="Montserrat" w:cs="Arial"/>
          <w:sz w:val="24"/>
          <w:szCs w:val="24"/>
          <w:lang w:val="es-ES_tradnl"/>
        </w:rPr>
        <w:t>l</w:t>
      </w:r>
      <w:r w:rsidRPr="00893F24">
        <w:rPr>
          <w:rFonts w:ascii="Montserrat" w:eastAsia="Times New Roman" w:hAnsi="Montserrat" w:cs="Arial"/>
          <w:sz w:val="24"/>
          <w:szCs w:val="24"/>
          <w:lang w:val="es-ES_tradnl"/>
        </w:rPr>
        <w:t xml:space="preserve"> plan</w:t>
      </w:r>
      <w:r w:rsidR="005D153D" w:rsidRPr="00893F24">
        <w:rPr>
          <w:rFonts w:ascii="Montserrat" w:eastAsia="Times New Roman" w:hAnsi="Montserrat" w:cs="Arial"/>
          <w:sz w:val="24"/>
          <w:szCs w:val="24"/>
          <w:lang w:val="es-ES_tradnl"/>
        </w:rPr>
        <w:t xml:space="preserve"> de carrera establecido</w:t>
      </w:r>
      <w:r w:rsidRPr="00893F24">
        <w:rPr>
          <w:rFonts w:ascii="Montserrat" w:eastAsia="Times New Roman" w:hAnsi="Montserrat" w:cs="Arial"/>
          <w:sz w:val="24"/>
          <w:szCs w:val="24"/>
          <w:lang w:val="es-ES_tradnl"/>
        </w:rPr>
        <w:t xml:space="preserve"> por </w:t>
      </w:r>
      <w:r w:rsidR="005D153D" w:rsidRPr="00893F24">
        <w:rPr>
          <w:rFonts w:ascii="Montserrat" w:eastAsia="Times New Roman" w:hAnsi="Montserrat" w:cs="Arial"/>
          <w:sz w:val="24"/>
          <w:szCs w:val="24"/>
          <w:lang w:val="es-ES_tradnl"/>
        </w:rPr>
        <w:t>la Comisión de carrera</w:t>
      </w:r>
      <w:r w:rsidRPr="00893F24">
        <w:rPr>
          <w:rFonts w:ascii="Montserrat" w:eastAsia="Times New Roman" w:hAnsi="Montserrat" w:cs="Arial"/>
          <w:sz w:val="24"/>
          <w:szCs w:val="24"/>
          <w:lang w:val="es-ES_tradnl"/>
        </w:rPr>
        <w:t>;</w:t>
      </w:r>
    </w:p>
    <w:p w14:paraId="3865F693" w14:textId="77777777" w:rsidR="00893F24" w:rsidRPr="00893F24" w:rsidRDefault="005D153D" w:rsidP="00893F24">
      <w:pPr>
        <w:pStyle w:val="Prrafodelista"/>
        <w:numPr>
          <w:ilvl w:val="0"/>
          <w:numId w:val="63"/>
        </w:numPr>
        <w:autoSpaceDE w:val="0"/>
        <w:autoSpaceDN w:val="0"/>
        <w:adjustRightInd w:val="0"/>
        <w:jc w:val="both"/>
        <w:rPr>
          <w:rFonts w:ascii="Montserrat" w:eastAsia="Times New Roman" w:hAnsi="Montserrat" w:cs="Arial"/>
          <w:sz w:val="24"/>
          <w:szCs w:val="24"/>
          <w:lang w:val="es-ES_tradnl"/>
        </w:rPr>
      </w:pPr>
      <w:r w:rsidRPr="00893F24">
        <w:rPr>
          <w:rFonts w:ascii="Montserrat" w:eastAsia="Times New Roman" w:hAnsi="Montserrat" w:cs="Arial"/>
          <w:sz w:val="24"/>
          <w:szCs w:val="24"/>
          <w:lang w:val="es-ES_tradnl"/>
        </w:rPr>
        <w:t>La certificación de capacidades</w:t>
      </w:r>
      <w:r w:rsidR="00893F24" w:rsidRPr="00893F24">
        <w:rPr>
          <w:rFonts w:ascii="Montserrat" w:eastAsia="Times New Roman" w:hAnsi="Montserrat" w:cs="Arial"/>
          <w:sz w:val="24"/>
          <w:szCs w:val="24"/>
          <w:lang w:val="es-ES_tradnl"/>
        </w:rPr>
        <w:t xml:space="preserve"> y competencias</w:t>
      </w:r>
      <w:r w:rsidRPr="00893F24">
        <w:rPr>
          <w:rFonts w:ascii="Montserrat" w:eastAsia="Times New Roman" w:hAnsi="Montserrat" w:cs="Arial"/>
          <w:sz w:val="24"/>
          <w:szCs w:val="24"/>
          <w:lang w:val="es-ES_tradnl"/>
        </w:rPr>
        <w:t>, de conformidad con los  planes de capacitación que</w:t>
      </w:r>
      <w:r w:rsidR="00893F24" w:rsidRPr="00893F24">
        <w:rPr>
          <w:rFonts w:ascii="Montserrat" w:eastAsia="Times New Roman" w:hAnsi="Montserrat" w:cs="Arial"/>
          <w:sz w:val="24"/>
          <w:szCs w:val="24"/>
          <w:lang w:val="es-ES_tradnl"/>
        </w:rPr>
        <w:t xml:space="preserve"> a tal efecto sean establecidos</w:t>
      </w:r>
      <w:r w:rsidRPr="00893F24">
        <w:rPr>
          <w:rFonts w:ascii="Montserrat" w:eastAsia="Times New Roman" w:hAnsi="Montserrat" w:cs="Arial"/>
          <w:sz w:val="24"/>
          <w:szCs w:val="24"/>
          <w:lang w:val="es-ES_tradnl"/>
        </w:rPr>
        <w:t>;</w:t>
      </w:r>
    </w:p>
    <w:p w14:paraId="74559DC7" w14:textId="4F3FF185" w:rsidR="00893F24" w:rsidRPr="00893F24" w:rsidRDefault="005D153D" w:rsidP="00893F24">
      <w:pPr>
        <w:pStyle w:val="Prrafodelista"/>
        <w:numPr>
          <w:ilvl w:val="0"/>
          <w:numId w:val="63"/>
        </w:numPr>
        <w:autoSpaceDE w:val="0"/>
        <w:autoSpaceDN w:val="0"/>
        <w:adjustRightInd w:val="0"/>
        <w:jc w:val="both"/>
        <w:rPr>
          <w:rFonts w:ascii="Montserrat" w:eastAsia="Times New Roman" w:hAnsi="Montserrat" w:cs="Arial"/>
          <w:sz w:val="24"/>
          <w:szCs w:val="24"/>
          <w:lang w:val="es-ES_tradnl"/>
        </w:rPr>
      </w:pPr>
      <w:r w:rsidRPr="00893F24">
        <w:rPr>
          <w:rFonts w:ascii="Montserrat" w:eastAsia="Times New Roman" w:hAnsi="Montserrat" w:cs="Arial"/>
          <w:sz w:val="24"/>
          <w:szCs w:val="24"/>
          <w:lang w:val="es-ES_tradnl"/>
        </w:rPr>
        <w:lastRenderedPageBreak/>
        <w:t xml:space="preserve">La certificación de capacidades para el mejor desempeño de otros puestos </w:t>
      </w:r>
      <w:r w:rsidR="00893F24" w:rsidRPr="00893F24">
        <w:rPr>
          <w:rFonts w:ascii="Montserrat" w:eastAsia="Times New Roman" w:hAnsi="Montserrat" w:cs="Arial"/>
          <w:sz w:val="24"/>
          <w:szCs w:val="24"/>
          <w:lang w:val="es-ES_tradnl"/>
        </w:rPr>
        <w:t>de la Carrera Policial</w:t>
      </w:r>
      <w:r w:rsidRPr="00893F24">
        <w:rPr>
          <w:rFonts w:ascii="Montserrat" w:eastAsia="Times New Roman" w:hAnsi="Montserrat" w:cs="Arial"/>
          <w:sz w:val="24"/>
          <w:szCs w:val="24"/>
          <w:lang w:val="es-ES_tradnl"/>
        </w:rPr>
        <w:t>;</w:t>
      </w:r>
    </w:p>
    <w:p w14:paraId="7031520B" w14:textId="0184B22F" w:rsidR="00893F24" w:rsidRPr="00893F24" w:rsidRDefault="005D153D" w:rsidP="00893F24">
      <w:pPr>
        <w:pStyle w:val="Prrafodelista"/>
        <w:numPr>
          <w:ilvl w:val="0"/>
          <w:numId w:val="63"/>
        </w:numPr>
        <w:autoSpaceDE w:val="0"/>
        <w:autoSpaceDN w:val="0"/>
        <w:adjustRightInd w:val="0"/>
        <w:jc w:val="both"/>
        <w:rPr>
          <w:rFonts w:ascii="Montserrat" w:eastAsia="Times New Roman" w:hAnsi="Montserrat" w:cs="Arial"/>
          <w:sz w:val="24"/>
          <w:szCs w:val="24"/>
          <w:lang w:val="es-ES_tradnl"/>
        </w:rPr>
      </w:pPr>
      <w:r w:rsidRPr="00893F24">
        <w:rPr>
          <w:rFonts w:ascii="Montserrat" w:eastAsia="Times New Roman" w:hAnsi="Montserrat" w:cs="Arial"/>
          <w:sz w:val="24"/>
          <w:szCs w:val="24"/>
          <w:lang w:val="es-ES_tradnl"/>
        </w:rPr>
        <w:t xml:space="preserve">Otros estudios que hubiera realizado el </w:t>
      </w:r>
      <w:r w:rsidR="00893F24" w:rsidRPr="00893F24">
        <w:rPr>
          <w:rFonts w:ascii="Montserrat" w:eastAsia="Times New Roman" w:hAnsi="Montserrat" w:cs="Arial"/>
          <w:sz w:val="24"/>
          <w:szCs w:val="24"/>
          <w:lang w:val="es-ES_tradnl"/>
        </w:rPr>
        <w:t>elemento policial</w:t>
      </w:r>
      <w:r w:rsidRPr="00893F24">
        <w:rPr>
          <w:rFonts w:ascii="Montserrat" w:eastAsia="Times New Roman" w:hAnsi="Montserrat" w:cs="Arial"/>
          <w:sz w:val="24"/>
          <w:szCs w:val="24"/>
          <w:lang w:val="es-ES_tradnl"/>
        </w:rPr>
        <w:t xml:space="preserve">; </w:t>
      </w:r>
    </w:p>
    <w:p w14:paraId="5392808F" w14:textId="77777777" w:rsidR="00893F24" w:rsidRPr="00893F24" w:rsidRDefault="005D153D" w:rsidP="00893F24">
      <w:pPr>
        <w:pStyle w:val="Prrafodelista"/>
        <w:numPr>
          <w:ilvl w:val="0"/>
          <w:numId w:val="63"/>
        </w:numPr>
        <w:autoSpaceDE w:val="0"/>
        <w:autoSpaceDN w:val="0"/>
        <w:adjustRightInd w:val="0"/>
        <w:jc w:val="both"/>
        <w:rPr>
          <w:rFonts w:ascii="Montserrat" w:eastAsia="Times New Roman" w:hAnsi="Montserrat" w:cs="Arial"/>
          <w:sz w:val="24"/>
          <w:szCs w:val="24"/>
          <w:lang w:val="es-ES_tradnl"/>
        </w:rPr>
      </w:pPr>
      <w:r w:rsidRPr="00893F24">
        <w:rPr>
          <w:rFonts w:ascii="Montserrat" w:eastAsia="Times New Roman" w:hAnsi="Montserrat" w:cs="Arial"/>
          <w:sz w:val="24"/>
          <w:szCs w:val="24"/>
          <w:lang w:val="es-ES_tradnl"/>
        </w:rPr>
        <w:t xml:space="preserve">Los resultados de la evaluación de su desempeño, obtenidos en los términos previstos en este Reglamento, incluyendo el cumplimiento de las funciones asignadas al puesto que ocupa, sus contribuciones al cumplimiento de los objetivos del área en la que preste sus servicios y sus aportaciones institucionales, y </w:t>
      </w:r>
    </w:p>
    <w:p w14:paraId="1271B6CB" w14:textId="7C5595B8" w:rsidR="005D153D" w:rsidRPr="00893F24" w:rsidRDefault="005D153D" w:rsidP="00893F24">
      <w:pPr>
        <w:pStyle w:val="Prrafodelista"/>
        <w:numPr>
          <w:ilvl w:val="0"/>
          <w:numId w:val="63"/>
        </w:numPr>
        <w:autoSpaceDE w:val="0"/>
        <w:autoSpaceDN w:val="0"/>
        <w:adjustRightInd w:val="0"/>
        <w:jc w:val="both"/>
        <w:rPr>
          <w:rFonts w:ascii="Montserrat" w:eastAsia="Times New Roman" w:hAnsi="Montserrat" w:cs="Arial"/>
          <w:sz w:val="24"/>
          <w:szCs w:val="24"/>
          <w:lang w:val="es-ES_tradnl"/>
        </w:rPr>
      </w:pPr>
      <w:r w:rsidRPr="00893F24">
        <w:rPr>
          <w:rFonts w:ascii="Montserrat" w:eastAsia="Times New Roman" w:hAnsi="Montserrat" w:cs="Arial"/>
          <w:sz w:val="24"/>
          <w:szCs w:val="24"/>
          <w:lang w:val="es-ES_tradnl"/>
        </w:rPr>
        <w:t>El cumplimiento de su plan de carrera y</w:t>
      </w:r>
      <w:r w:rsidR="00893F24" w:rsidRPr="00893F24">
        <w:rPr>
          <w:rFonts w:ascii="Montserrat" w:eastAsia="Times New Roman" w:hAnsi="Montserrat" w:cs="Arial"/>
          <w:sz w:val="24"/>
          <w:szCs w:val="24"/>
          <w:lang w:val="es-ES_tradnl"/>
        </w:rPr>
        <w:t xml:space="preserve"> la experiencia acumulada en la carrera policial</w:t>
      </w:r>
      <w:r w:rsidRPr="00893F24">
        <w:rPr>
          <w:rFonts w:ascii="Montserrat" w:eastAsia="Times New Roman" w:hAnsi="Montserrat" w:cs="Arial"/>
          <w:sz w:val="24"/>
          <w:szCs w:val="24"/>
          <w:lang w:val="es-ES_tradnl"/>
        </w:rPr>
        <w:t>.</w:t>
      </w:r>
    </w:p>
    <w:p w14:paraId="713CD7BF" w14:textId="0AC7838D" w:rsidR="006C5441" w:rsidRPr="00F87DA2" w:rsidRDefault="006C5441" w:rsidP="007853CB">
      <w:pPr>
        <w:autoSpaceDE w:val="0"/>
        <w:autoSpaceDN w:val="0"/>
        <w:adjustRightInd w:val="0"/>
        <w:jc w:val="center"/>
        <w:rPr>
          <w:rFonts w:ascii="Montserrat" w:eastAsia="Times New Roman" w:hAnsi="Montserrat" w:cs="Arial"/>
          <w:b/>
          <w:bCs/>
          <w:lang w:val="es-ES_tradnl"/>
        </w:rPr>
      </w:pPr>
    </w:p>
    <w:p w14:paraId="34A7117A" w14:textId="6C45C133"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SECCIÓN I</w:t>
      </w:r>
      <w:r w:rsidR="000E56C4">
        <w:rPr>
          <w:rFonts w:ascii="Montserrat" w:eastAsia="Times New Roman" w:hAnsi="Montserrat" w:cs="Arial"/>
          <w:b/>
          <w:bCs/>
          <w:lang w:val="es-ES_tradnl"/>
        </w:rPr>
        <w:t>I</w:t>
      </w:r>
    </w:p>
    <w:p w14:paraId="08563C48" w14:textId="77777777" w:rsidR="00F87DA2" w:rsidRPr="00F87DA2" w:rsidRDefault="00F87DA2" w:rsidP="007853CB">
      <w:pPr>
        <w:autoSpaceDE w:val="0"/>
        <w:autoSpaceDN w:val="0"/>
        <w:adjustRightInd w:val="0"/>
        <w:jc w:val="center"/>
        <w:rPr>
          <w:rFonts w:ascii="Montserrat" w:eastAsia="Times New Roman" w:hAnsi="Montserrat" w:cs="Arial"/>
          <w:b/>
          <w:lang w:val="es-ES_tradnl"/>
        </w:rPr>
      </w:pPr>
      <w:r w:rsidRPr="00F87DA2">
        <w:rPr>
          <w:rFonts w:ascii="Montserrat" w:eastAsia="Times New Roman" w:hAnsi="Montserrat" w:cs="Arial"/>
          <w:b/>
          <w:lang w:val="es-ES_tradnl"/>
        </w:rPr>
        <w:t>De la Formación Continua</w:t>
      </w:r>
    </w:p>
    <w:p w14:paraId="6F534A27" w14:textId="77777777" w:rsidR="00F87DA2" w:rsidRPr="00F87DA2" w:rsidRDefault="00F87DA2" w:rsidP="007853CB">
      <w:pPr>
        <w:autoSpaceDE w:val="0"/>
        <w:autoSpaceDN w:val="0"/>
        <w:adjustRightInd w:val="0"/>
        <w:jc w:val="center"/>
        <w:rPr>
          <w:rFonts w:ascii="Montserrat" w:eastAsia="Times New Roman" w:hAnsi="Montserrat" w:cs="Arial"/>
          <w:b/>
          <w:bCs/>
          <w:lang w:val="es-ES_tradnl"/>
        </w:rPr>
      </w:pPr>
    </w:p>
    <w:p w14:paraId="6950BC9E" w14:textId="26317BD3" w:rsidR="00F87DA2" w:rsidRPr="000D7D70" w:rsidRDefault="00F87DA2" w:rsidP="00F87DA2">
      <w:pPr>
        <w:autoSpaceDE w:val="0"/>
        <w:autoSpaceDN w:val="0"/>
        <w:adjustRightInd w:val="0"/>
        <w:jc w:val="both"/>
        <w:rPr>
          <w:rFonts w:ascii="Montserrat" w:eastAsia="Times New Roman" w:hAnsi="Montserrat" w:cs="Arial"/>
          <w:bCs/>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133</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formación continua es el </w:t>
      </w:r>
      <w:r w:rsidRPr="00862974">
        <w:rPr>
          <w:rFonts w:ascii="Montserrat" w:eastAsia="Times New Roman" w:hAnsi="Montserrat" w:cs="Arial"/>
          <w:lang w:val="es-ES_tradnl"/>
        </w:rPr>
        <w:t>proceso</w:t>
      </w:r>
      <w:r w:rsidR="00BC51C7" w:rsidRPr="00862974">
        <w:rPr>
          <w:sz w:val="22"/>
          <w:szCs w:val="22"/>
        </w:rPr>
        <w:t xml:space="preserve"> </w:t>
      </w:r>
      <w:r w:rsidR="00BC51C7" w:rsidRPr="00862974">
        <w:rPr>
          <w:rFonts w:ascii="Montserrat" w:eastAsia="Times New Roman" w:hAnsi="Montserrat" w:cs="Arial"/>
        </w:rPr>
        <w:t>permanente</w:t>
      </w:r>
      <w:r w:rsidR="00BC51C7" w:rsidRPr="00BC51C7">
        <w:rPr>
          <w:rFonts w:ascii="Montserrat" w:eastAsia="Times New Roman" w:hAnsi="Montserrat" w:cs="Arial"/>
        </w:rPr>
        <w:t xml:space="preserve"> y progresivo de formación profesional</w:t>
      </w:r>
      <w:r w:rsidRPr="007853CB">
        <w:rPr>
          <w:rFonts w:ascii="Montserrat" w:eastAsia="Times New Roman" w:hAnsi="Montserrat" w:cs="Arial"/>
          <w:lang w:val="es-ES_tradnl"/>
        </w:rPr>
        <w:t xml:space="preserve"> para desarrollar al máximo las competencias de </w:t>
      </w:r>
      <w:r w:rsidRPr="000D7D70">
        <w:rPr>
          <w:rFonts w:ascii="Montserrat" w:eastAsia="Times New Roman" w:hAnsi="Montserrat" w:cs="Arial"/>
          <w:bCs/>
        </w:rPr>
        <w:t xml:space="preserve">los integrantes de </w:t>
      </w:r>
      <w:r w:rsidR="00BC51C7" w:rsidRPr="000D7D70">
        <w:rPr>
          <w:rFonts w:ascii="Montserrat" w:eastAsia="Times New Roman" w:hAnsi="Montserrat" w:cs="Arial"/>
          <w:bCs/>
        </w:rPr>
        <w:t xml:space="preserve">la Institución Policial  </w:t>
      </w:r>
      <w:r w:rsidRPr="000D7D70">
        <w:rPr>
          <w:rFonts w:ascii="Montserrat" w:eastAsia="Times New Roman" w:hAnsi="Montserrat" w:cs="Arial"/>
          <w:bCs/>
        </w:rPr>
        <w:t>y contará con las siguientes etapas:</w:t>
      </w:r>
    </w:p>
    <w:p w14:paraId="5960DC61" w14:textId="77777777" w:rsidR="00F87DA2" w:rsidRPr="000D7D70" w:rsidRDefault="00F87DA2" w:rsidP="00F87DA2">
      <w:pPr>
        <w:autoSpaceDE w:val="0"/>
        <w:autoSpaceDN w:val="0"/>
        <w:adjustRightInd w:val="0"/>
        <w:jc w:val="both"/>
        <w:rPr>
          <w:rFonts w:ascii="Montserrat" w:eastAsia="Times New Roman" w:hAnsi="Montserrat" w:cs="Arial"/>
          <w:bCs/>
        </w:rPr>
      </w:pPr>
    </w:p>
    <w:p w14:paraId="73F34D0D" w14:textId="5B027E00" w:rsidR="00F87DA2" w:rsidRPr="000D7D70" w:rsidRDefault="00F87DA2" w:rsidP="000D7D70">
      <w:pPr>
        <w:pStyle w:val="Prrafodelista"/>
        <w:numPr>
          <w:ilvl w:val="0"/>
          <w:numId w:val="64"/>
        </w:numPr>
        <w:autoSpaceDE w:val="0"/>
        <w:autoSpaceDN w:val="0"/>
        <w:adjustRightInd w:val="0"/>
        <w:jc w:val="both"/>
        <w:rPr>
          <w:rFonts w:ascii="Montserrat" w:eastAsia="Times New Roman" w:hAnsi="Montserrat" w:cs="Arial"/>
          <w:bCs/>
          <w:sz w:val="24"/>
          <w:szCs w:val="24"/>
          <w:lang w:val="es-MX"/>
        </w:rPr>
      </w:pPr>
      <w:r w:rsidRPr="000D7D70">
        <w:rPr>
          <w:rFonts w:ascii="Montserrat" w:eastAsia="Times New Roman" w:hAnsi="Montserrat" w:cs="Arial"/>
          <w:bCs/>
          <w:sz w:val="24"/>
          <w:szCs w:val="24"/>
          <w:lang w:val="es-MX"/>
        </w:rPr>
        <w:t xml:space="preserve">Actualización. Proceso permanente que permite al personal asegurar, mantener y perfeccionar el dominio de conocimientos y habilidades para sus funciones y responsabilidades. Posibilita su desarrollo en </w:t>
      </w:r>
      <w:r w:rsidR="000D7D70">
        <w:rPr>
          <w:rFonts w:ascii="Montserrat" w:eastAsia="Times New Roman" w:hAnsi="Montserrat" w:cs="Arial"/>
          <w:bCs/>
          <w:sz w:val="24"/>
          <w:szCs w:val="24"/>
          <w:lang w:val="es-MX"/>
        </w:rPr>
        <w:t>la Carrera Policial</w:t>
      </w:r>
      <w:r w:rsidRPr="000D7D70">
        <w:rPr>
          <w:rFonts w:ascii="Montserrat" w:eastAsia="Times New Roman" w:hAnsi="Montserrat" w:cs="Arial"/>
          <w:bCs/>
          <w:sz w:val="24"/>
          <w:szCs w:val="24"/>
          <w:lang w:val="es-MX"/>
        </w:rPr>
        <w:t>, al permitirle ascender en los niveles jerárquicos de acuerdo con el área operativa en la que presta sus servicios.</w:t>
      </w:r>
    </w:p>
    <w:p w14:paraId="57DFE76E" w14:textId="77777777" w:rsidR="00F87DA2" w:rsidRPr="000D7D70" w:rsidRDefault="00F87DA2" w:rsidP="00F87DA2">
      <w:pPr>
        <w:autoSpaceDE w:val="0"/>
        <w:autoSpaceDN w:val="0"/>
        <w:adjustRightInd w:val="0"/>
        <w:jc w:val="both"/>
        <w:rPr>
          <w:rFonts w:ascii="Montserrat" w:eastAsia="Times New Roman" w:hAnsi="Montserrat" w:cs="Arial"/>
          <w:bCs/>
        </w:rPr>
      </w:pPr>
    </w:p>
    <w:p w14:paraId="43BE3C9B" w14:textId="04465C7A" w:rsidR="00F87DA2" w:rsidRPr="000D7D70" w:rsidRDefault="00F87DA2" w:rsidP="000D7D70">
      <w:pPr>
        <w:pStyle w:val="Prrafodelista"/>
        <w:numPr>
          <w:ilvl w:val="0"/>
          <w:numId w:val="64"/>
        </w:numPr>
        <w:autoSpaceDE w:val="0"/>
        <w:autoSpaceDN w:val="0"/>
        <w:adjustRightInd w:val="0"/>
        <w:jc w:val="both"/>
        <w:rPr>
          <w:rFonts w:ascii="Montserrat" w:eastAsia="Times New Roman" w:hAnsi="Montserrat" w:cs="Arial"/>
          <w:bCs/>
          <w:sz w:val="24"/>
          <w:szCs w:val="24"/>
          <w:lang w:val="es-MX"/>
        </w:rPr>
      </w:pPr>
      <w:r w:rsidRPr="000D7D70">
        <w:rPr>
          <w:rFonts w:ascii="Montserrat" w:eastAsia="Times New Roman" w:hAnsi="Montserrat" w:cs="Arial"/>
          <w:bCs/>
          <w:sz w:val="24"/>
          <w:szCs w:val="24"/>
          <w:lang w:val="es-MX"/>
        </w:rPr>
        <w:t>Especialización. Proceso de aprendizaje en campos de conocimiento particulares, que sean requeridos conforme al área de responsabilidad, destrezas y habilidades precisas o específicas de los elementos.</w:t>
      </w:r>
    </w:p>
    <w:p w14:paraId="7427D162" w14:textId="77777777" w:rsidR="00F87DA2" w:rsidRPr="00404595" w:rsidRDefault="00F87DA2" w:rsidP="00F87DA2">
      <w:pPr>
        <w:autoSpaceDE w:val="0"/>
        <w:autoSpaceDN w:val="0"/>
        <w:adjustRightInd w:val="0"/>
        <w:jc w:val="both"/>
        <w:rPr>
          <w:rFonts w:ascii="Montserrat" w:eastAsia="Times New Roman" w:hAnsi="Montserrat" w:cs="Arial"/>
          <w:bCs/>
        </w:rPr>
      </w:pPr>
    </w:p>
    <w:p w14:paraId="36989CF4" w14:textId="1A567151" w:rsidR="00F87DA2" w:rsidRPr="000D7D70" w:rsidRDefault="00F87DA2" w:rsidP="000D7D70">
      <w:pPr>
        <w:pStyle w:val="Prrafodelista"/>
        <w:numPr>
          <w:ilvl w:val="0"/>
          <w:numId w:val="64"/>
        </w:numPr>
        <w:autoSpaceDE w:val="0"/>
        <w:autoSpaceDN w:val="0"/>
        <w:adjustRightInd w:val="0"/>
        <w:jc w:val="both"/>
        <w:rPr>
          <w:rFonts w:ascii="Montserrat" w:eastAsia="Times New Roman" w:hAnsi="Montserrat" w:cs="Arial"/>
          <w:bCs/>
          <w:sz w:val="24"/>
          <w:szCs w:val="24"/>
          <w:lang w:val="es-MX"/>
        </w:rPr>
      </w:pPr>
      <w:r w:rsidRPr="000D7D70">
        <w:rPr>
          <w:rFonts w:ascii="Montserrat" w:eastAsia="Times New Roman" w:hAnsi="Montserrat" w:cs="Arial"/>
          <w:bCs/>
          <w:sz w:val="24"/>
          <w:szCs w:val="24"/>
          <w:lang w:val="es-MX"/>
        </w:rPr>
        <w:t>Alta dirección. Conjunto de programas educativos de alto nivel teórico, metodológico y técnico, orientado a la preparación y desarrollo de competencias, capacidades y habilidades para la planeación, dirección, ejecución, administración y evaluación de los recursos y medios que sustentan las funciones y actividades de las Instituciones de Seguridad Pública.</w:t>
      </w:r>
    </w:p>
    <w:p w14:paraId="17CA1C54"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7FB7CE2F" w14:textId="153C650D" w:rsidR="00106D05" w:rsidRDefault="00106D05" w:rsidP="00106D05">
      <w:pPr>
        <w:autoSpaceDE w:val="0"/>
        <w:autoSpaceDN w:val="0"/>
        <w:adjustRightInd w:val="0"/>
        <w:jc w:val="both"/>
        <w:rPr>
          <w:rFonts w:ascii="Montserrat" w:eastAsia="Times New Roman" w:hAnsi="Montserrat" w:cs="Arial"/>
        </w:rPr>
      </w:pPr>
      <w:r w:rsidRPr="005C7C26">
        <w:rPr>
          <w:rFonts w:ascii="Montserrat" w:eastAsia="Times New Roman" w:hAnsi="Montserrat" w:cs="Arial"/>
          <w:b/>
        </w:rPr>
        <w:t xml:space="preserve"> </w:t>
      </w:r>
      <w:r w:rsidR="005C7C26" w:rsidRPr="005C7C26">
        <w:rPr>
          <w:rFonts w:ascii="Montserrat" w:eastAsia="Times New Roman" w:hAnsi="Montserrat" w:cs="Arial"/>
          <w:b/>
        </w:rPr>
        <w:t xml:space="preserve">Artículo </w:t>
      </w:r>
      <w:r w:rsidR="00B61226">
        <w:rPr>
          <w:rFonts w:ascii="Montserrat" w:eastAsia="Times New Roman" w:hAnsi="Montserrat" w:cs="Arial"/>
          <w:b/>
        </w:rPr>
        <w:t>134</w:t>
      </w:r>
      <w:r w:rsidR="005C7C26">
        <w:rPr>
          <w:rFonts w:ascii="Montserrat" w:eastAsia="Times New Roman" w:hAnsi="Montserrat" w:cs="Arial"/>
          <w:b/>
        </w:rPr>
        <w:t>.-</w:t>
      </w:r>
      <w:r w:rsidR="005C7C26" w:rsidRPr="005C7C26">
        <w:rPr>
          <w:rFonts w:ascii="Montserrat" w:eastAsia="Times New Roman" w:hAnsi="Montserrat" w:cs="Arial"/>
        </w:rPr>
        <w:t xml:space="preserve"> La formación continua, se integra de </w:t>
      </w:r>
      <w:r w:rsidR="005C7C26">
        <w:rPr>
          <w:rFonts w:ascii="Montserrat" w:eastAsia="Times New Roman" w:hAnsi="Montserrat" w:cs="Arial"/>
        </w:rPr>
        <w:t xml:space="preserve">los planes de estudio y </w:t>
      </w:r>
      <w:r w:rsidR="005C7C26" w:rsidRPr="005C7C26">
        <w:rPr>
          <w:rFonts w:ascii="Montserrat" w:eastAsia="Times New Roman" w:hAnsi="Montserrat" w:cs="Arial"/>
        </w:rPr>
        <w:t xml:space="preserve">actividades académicas encaminadas a lograr la actualización y perfeccionamiento de conocimientos, habilidades, destrezas, competencias, aptitudes y actitudes para el óptimo desempeño de sus funciones, así como de evaluaciones periódicas y certificación como requisito de permanencia en </w:t>
      </w:r>
      <w:r w:rsidR="005C7C26">
        <w:rPr>
          <w:rFonts w:ascii="Montserrat" w:eastAsia="Times New Roman" w:hAnsi="Montserrat" w:cs="Arial"/>
        </w:rPr>
        <w:t>la Carrera Policial</w:t>
      </w:r>
      <w:r w:rsidR="005C7C26" w:rsidRPr="005C7C26">
        <w:rPr>
          <w:rFonts w:ascii="Montserrat" w:eastAsia="Times New Roman" w:hAnsi="Montserrat" w:cs="Arial"/>
        </w:rPr>
        <w:t>.</w:t>
      </w:r>
    </w:p>
    <w:p w14:paraId="2F826944" w14:textId="77777777" w:rsidR="005C7C26" w:rsidRDefault="005C7C26" w:rsidP="00106D05">
      <w:pPr>
        <w:autoSpaceDE w:val="0"/>
        <w:autoSpaceDN w:val="0"/>
        <w:adjustRightInd w:val="0"/>
        <w:jc w:val="both"/>
        <w:rPr>
          <w:rFonts w:ascii="Montserrat" w:eastAsia="Times New Roman" w:hAnsi="Montserrat" w:cs="Arial"/>
        </w:rPr>
      </w:pPr>
    </w:p>
    <w:p w14:paraId="48AF4723" w14:textId="70E2D1AB" w:rsidR="005C7C26" w:rsidRDefault="005C7C26" w:rsidP="005C7C26">
      <w:pPr>
        <w:autoSpaceDE w:val="0"/>
        <w:autoSpaceDN w:val="0"/>
        <w:adjustRightInd w:val="0"/>
        <w:jc w:val="both"/>
        <w:rPr>
          <w:rFonts w:ascii="Montserrat" w:eastAsia="Times New Roman" w:hAnsi="Montserrat" w:cs="Arial"/>
        </w:rPr>
      </w:pPr>
      <w:r w:rsidRPr="00106D05">
        <w:rPr>
          <w:rFonts w:ascii="Montserrat" w:eastAsia="Times New Roman" w:hAnsi="Montserrat" w:cs="Arial"/>
          <w:b/>
        </w:rPr>
        <w:t xml:space="preserve">Artículo </w:t>
      </w:r>
      <w:r w:rsidR="00B61226">
        <w:rPr>
          <w:rFonts w:ascii="Montserrat" w:eastAsia="Times New Roman" w:hAnsi="Montserrat" w:cs="Arial"/>
          <w:b/>
        </w:rPr>
        <w:t>135</w:t>
      </w:r>
      <w:r w:rsidRPr="00106D05">
        <w:rPr>
          <w:rFonts w:ascii="Montserrat" w:eastAsia="Times New Roman" w:hAnsi="Montserrat" w:cs="Arial"/>
          <w:b/>
        </w:rPr>
        <w:t>.-</w:t>
      </w:r>
      <w:r>
        <w:rPr>
          <w:rFonts w:ascii="Montserrat" w:eastAsia="Times New Roman" w:hAnsi="Montserrat" w:cs="Arial"/>
        </w:rPr>
        <w:t xml:space="preserve"> Los </w:t>
      </w:r>
      <w:r w:rsidRPr="00106D05">
        <w:rPr>
          <w:rFonts w:ascii="Montserrat" w:eastAsia="Times New Roman" w:hAnsi="Montserrat" w:cs="Arial"/>
        </w:rPr>
        <w:t xml:space="preserve">planes de estudio </w:t>
      </w:r>
      <w:r>
        <w:rPr>
          <w:rFonts w:ascii="Montserrat" w:eastAsia="Times New Roman" w:hAnsi="Montserrat" w:cs="Arial"/>
        </w:rPr>
        <w:t xml:space="preserve">estarán </w:t>
      </w:r>
      <w:r w:rsidRPr="00106D05">
        <w:rPr>
          <w:rFonts w:ascii="Montserrat" w:eastAsia="Times New Roman" w:hAnsi="Montserrat" w:cs="Arial"/>
        </w:rPr>
        <w:t>estructurado</w:t>
      </w:r>
      <w:r>
        <w:rPr>
          <w:rFonts w:ascii="Montserrat" w:eastAsia="Times New Roman" w:hAnsi="Montserrat" w:cs="Arial"/>
        </w:rPr>
        <w:t>s</w:t>
      </w:r>
      <w:r w:rsidRPr="00106D05">
        <w:rPr>
          <w:rFonts w:ascii="Montserrat" w:eastAsia="Times New Roman" w:hAnsi="Montserrat" w:cs="Arial"/>
        </w:rPr>
        <w:t xml:space="preserve"> en unidades didácticas de enseñanza aprendizaje </w:t>
      </w:r>
      <w:r>
        <w:rPr>
          <w:rFonts w:ascii="Montserrat" w:eastAsia="Times New Roman" w:hAnsi="Montserrat" w:cs="Arial"/>
        </w:rPr>
        <w:t>acordes al Programa R</w:t>
      </w:r>
      <w:r w:rsidRPr="00106D05">
        <w:rPr>
          <w:rFonts w:ascii="Montserrat" w:eastAsia="Times New Roman" w:hAnsi="Montserrat" w:cs="Arial"/>
        </w:rPr>
        <w:t>ector que apruebe la Conferencia de Secretarios de Seguridad Públic</w:t>
      </w:r>
      <w:r>
        <w:rPr>
          <w:rFonts w:ascii="Montserrat" w:eastAsia="Times New Roman" w:hAnsi="Montserrat" w:cs="Arial"/>
        </w:rPr>
        <w:t>a, a fin de homologar los planes  y programas de profesionalización garantizando el eficiente desempeño de los policías.</w:t>
      </w:r>
    </w:p>
    <w:p w14:paraId="390D2773" w14:textId="77777777" w:rsidR="005C7C26" w:rsidRPr="00106D05" w:rsidRDefault="005C7C26" w:rsidP="00106D05">
      <w:pPr>
        <w:autoSpaceDE w:val="0"/>
        <w:autoSpaceDN w:val="0"/>
        <w:adjustRightInd w:val="0"/>
        <w:jc w:val="both"/>
        <w:rPr>
          <w:rFonts w:ascii="Montserrat" w:eastAsia="Times New Roman" w:hAnsi="Montserrat" w:cs="Arial"/>
        </w:rPr>
      </w:pPr>
    </w:p>
    <w:p w14:paraId="225397BF" w14:textId="637EAB7B" w:rsidR="005C7C26" w:rsidRPr="005C7C26" w:rsidRDefault="005C7C26" w:rsidP="005C7C26">
      <w:pPr>
        <w:autoSpaceDE w:val="0"/>
        <w:autoSpaceDN w:val="0"/>
        <w:adjustRightInd w:val="0"/>
        <w:jc w:val="both"/>
        <w:rPr>
          <w:rFonts w:ascii="Montserrat" w:eastAsia="Times New Roman" w:hAnsi="Montserrat" w:cs="Arial"/>
        </w:rPr>
      </w:pPr>
      <w:r w:rsidRPr="005C7C26">
        <w:rPr>
          <w:rFonts w:ascii="Montserrat" w:eastAsia="Times New Roman" w:hAnsi="Montserrat" w:cs="Arial"/>
          <w:b/>
        </w:rPr>
        <w:t xml:space="preserve">Artículo </w:t>
      </w:r>
      <w:r w:rsidR="00B61226">
        <w:rPr>
          <w:rFonts w:ascii="Montserrat" w:eastAsia="Times New Roman" w:hAnsi="Montserrat" w:cs="Arial"/>
          <w:b/>
        </w:rPr>
        <w:t>136</w:t>
      </w:r>
      <w:r>
        <w:rPr>
          <w:rFonts w:ascii="Montserrat" w:eastAsia="Times New Roman" w:hAnsi="Montserrat" w:cs="Arial"/>
          <w:b/>
        </w:rPr>
        <w:t>.-</w:t>
      </w:r>
      <w:r w:rsidRPr="005C7C26">
        <w:rPr>
          <w:rFonts w:ascii="Montserrat" w:eastAsia="Times New Roman" w:hAnsi="Montserrat" w:cs="Arial"/>
        </w:rPr>
        <w:t xml:space="preserve"> Los elementos policiales e</w:t>
      </w:r>
      <w:r>
        <w:rPr>
          <w:rFonts w:ascii="Montserrat" w:eastAsia="Times New Roman" w:hAnsi="Montserrat" w:cs="Arial"/>
        </w:rPr>
        <w:t>starán obligados a tomar cursos de capacitación</w:t>
      </w:r>
      <w:r w:rsidRPr="005C7C26">
        <w:rPr>
          <w:rFonts w:ascii="Montserrat" w:eastAsia="Times New Roman" w:hAnsi="Montserrat" w:cs="Arial"/>
        </w:rPr>
        <w:t xml:space="preserve"> y todas </w:t>
      </w:r>
      <w:r>
        <w:rPr>
          <w:rFonts w:ascii="Montserrat" w:eastAsia="Times New Roman" w:hAnsi="Montserrat" w:cs="Arial"/>
        </w:rPr>
        <w:t>aquellas actividades académicas</w:t>
      </w:r>
      <w:r w:rsidRPr="005C7C26">
        <w:rPr>
          <w:rFonts w:ascii="Montserrat" w:eastAsia="Times New Roman" w:hAnsi="Montserrat" w:cs="Arial"/>
        </w:rPr>
        <w:t xml:space="preserve"> encaminadas a su formación continua, las cuales se desarrollarán </w:t>
      </w:r>
      <w:r>
        <w:rPr>
          <w:rFonts w:ascii="Montserrat" w:eastAsia="Times New Roman" w:hAnsi="Montserrat" w:cs="Arial"/>
        </w:rPr>
        <w:t>de</w:t>
      </w:r>
      <w:r w:rsidRPr="005C7C26">
        <w:rPr>
          <w:rFonts w:ascii="Montserrat" w:eastAsia="Times New Roman" w:hAnsi="Montserrat" w:cs="Arial"/>
        </w:rPr>
        <w:t xml:space="preserve"> manera permanente o intermitente a lo largo del año y deberán responder al plan de carrera de cada elemento policial, en función de las necesidades de formación que se detecten y a la</w:t>
      </w:r>
      <w:r>
        <w:rPr>
          <w:rFonts w:ascii="Montserrat" w:eastAsia="Times New Roman" w:hAnsi="Montserrat" w:cs="Arial"/>
        </w:rPr>
        <w:t xml:space="preserve">s necesidades operativas propias de la </w:t>
      </w:r>
      <w:r w:rsidR="00A07762">
        <w:rPr>
          <w:rFonts w:ascii="Montserrat" w:eastAsia="Times New Roman" w:hAnsi="Montserrat" w:cs="Arial"/>
        </w:rPr>
        <w:t>Institución Policial</w:t>
      </w:r>
      <w:r w:rsidRPr="005C7C26">
        <w:rPr>
          <w:rFonts w:ascii="Montserrat" w:eastAsia="Times New Roman" w:hAnsi="Montserrat" w:cs="Arial"/>
        </w:rPr>
        <w:t>.</w:t>
      </w:r>
    </w:p>
    <w:p w14:paraId="53F2E79B" w14:textId="77777777" w:rsidR="00953196" w:rsidRDefault="00953196" w:rsidP="00953196">
      <w:pPr>
        <w:autoSpaceDE w:val="0"/>
        <w:autoSpaceDN w:val="0"/>
        <w:adjustRightInd w:val="0"/>
        <w:jc w:val="both"/>
        <w:rPr>
          <w:rFonts w:ascii="Montserrat" w:eastAsia="Times New Roman" w:hAnsi="Montserrat" w:cs="Arial"/>
        </w:rPr>
      </w:pPr>
    </w:p>
    <w:p w14:paraId="52CFC304" w14:textId="77777777" w:rsidR="00953196" w:rsidRPr="00953196" w:rsidRDefault="00953196" w:rsidP="00953196">
      <w:pPr>
        <w:autoSpaceDE w:val="0"/>
        <w:autoSpaceDN w:val="0"/>
        <w:adjustRightInd w:val="0"/>
        <w:jc w:val="both"/>
        <w:rPr>
          <w:rFonts w:ascii="Montserrat" w:eastAsia="Times New Roman" w:hAnsi="Montserrat" w:cs="Arial"/>
        </w:rPr>
      </w:pPr>
      <w:r w:rsidRPr="00953196">
        <w:rPr>
          <w:rFonts w:ascii="Montserrat" w:eastAsia="Times New Roman" w:hAnsi="Montserrat" w:cs="Arial"/>
        </w:rPr>
        <w:t>Para el caso de los cadetes que tengan su nombramiento formal como Policías, deben contar con una estadía mínima de un año en su grado o nivel jerárquico para solicitar capacitación continua.</w:t>
      </w:r>
    </w:p>
    <w:p w14:paraId="6E9C94A9" w14:textId="17B74205"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137</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Los cursos </w:t>
      </w:r>
      <w:r w:rsidR="00DA47A0">
        <w:rPr>
          <w:rFonts w:ascii="Montserrat" w:eastAsia="Times New Roman" w:hAnsi="Montserrat" w:cs="Arial"/>
          <w:lang w:val="es-ES_tradnl"/>
        </w:rPr>
        <w:t xml:space="preserve">de capacitación </w:t>
      </w:r>
      <w:r w:rsidRPr="007853CB">
        <w:rPr>
          <w:rFonts w:ascii="Montserrat" w:eastAsia="Times New Roman" w:hAnsi="Montserrat" w:cs="Arial"/>
          <w:lang w:val="es-ES_tradnl"/>
        </w:rPr>
        <w:t>deberán responder al plan de carrera de cada policía y serán requisito indispensable para sus promociones en los términos del procedimiento de desarrollo y promoción.</w:t>
      </w:r>
    </w:p>
    <w:p w14:paraId="08001CD8"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75F5148" w14:textId="19A64585"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138</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Academia será el establecimiento educativo donde se desarrollará la formación continua, mediante la cual se actualice y especialice a los Policías de la Institución Policial.</w:t>
      </w:r>
    </w:p>
    <w:p w14:paraId="6EBDDD38"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4DC91AD" w14:textId="168E6080"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139</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w:t>
      </w:r>
      <w:r w:rsidR="008C3832">
        <w:rPr>
          <w:rFonts w:ascii="Montserrat" w:eastAsia="Times New Roman" w:hAnsi="Montserrat" w:cs="Arial"/>
          <w:lang w:val="es-ES_tradnl"/>
        </w:rPr>
        <w:t>Comisión de Carrera</w:t>
      </w:r>
      <w:r w:rsidRPr="007853CB">
        <w:rPr>
          <w:rFonts w:ascii="Montserrat" w:eastAsia="Times New Roman" w:hAnsi="Montserrat" w:cs="Arial"/>
          <w:lang w:val="es-ES_tradnl"/>
        </w:rPr>
        <w:t xml:space="preserve"> deberá realizar un estudio de detección de necesidades de los elementos de Policías y acorde con </w:t>
      </w:r>
      <w:proofErr w:type="gramStart"/>
      <w:r w:rsidRPr="007853CB">
        <w:rPr>
          <w:rFonts w:ascii="Montserrat" w:eastAsia="Times New Roman" w:hAnsi="Montserrat" w:cs="Arial"/>
          <w:lang w:val="es-ES_tradnl"/>
        </w:rPr>
        <w:t>ello,  podrá</w:t>
      </w:r>
      <w:proofErr w:type="gramEnd"/>
      <w:r w:rsidRPr="007853CB">
        <w:rPr>
          <w:rFonts w:ascii="Montserrat" w:eastAsia="Times New Roman" w:hAnsi="Montserrat" w:cs="Arial"/>
          <w:lang w:val="es-ES_tradnl"/>
        </w:rPr>
        <w:t xml:space="preserve"> diseñar y establecer programas anuales de formación </w:t>
      </w:r>
      <w:r w:rsidR="00862974" w:rsidRPr="007853CB">
        <w:rPr>
          <w:rFonts w:ascii="Montserrat" w:eastAsia="Times New Roman" w:hAnsi="Montserrat" w:cs="Arial"/>
          <w:lang w:val="es-ES_tradnl"/>
        </w:rPr>
        <w:t>continua</w:t>
      </w:r>
      <w:r w:rsidRPr="007853CB">
        <w:rPr>
          <w:rFonts w:ascii="Montserrat" w:eastAsia="Times New Roman" w:hAnsi="Montserrat" w:cs="Arial"/>
          <w:lang w:val="es-ES_tradnl"/>
        </w:rPr>
        <w:t>.</w:t>
      </w:r>
    </w:p>
    <w:p w14:paraId="1CCD55B8"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0C5E2C58" w14:textId="5B58F72D" w:rsidR="00F87DA2"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140</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duración de la formación continua dependerá de las necesidades de capacitación, conforme a la carga horaria por curso que determina el Programa Rector y se llevarán a cabo de manera permanente o intermitente a lo largo del año.</w:t>
      </w:r>
    </w:p>
    <w:p w14:paraId="458FC8EF" w14:textId="77777777" w:rsidR="00DA47A0" w:rsidRPr="007853CB" w:rsidRDefault="00DA47A0" w:rsidP="00F87DA2">
      <w:pPr>
        <w:autoSpaceDE w:val="0"/>
        <w:autoSpaceDN w:val="0"/>
        <w:adjustRightInd w:val="0"/>
        <w:jc w:val="both"/>
        <w:rPr>
          <w:rFonts w:ascii="Montserrat" w:eastAsia="Times New Roman" w:hAnsi="Montserrat" w:cs="Arial"/>
          <w:lang w:val="es-ES_tradnl"/>
        </w:rPr>
      </w:pPr>
    </w:p>
    <w:p w14:paraId="008DA311" w14:textId="0E161AA6" w:rsidR="00DA47A0" w:rsidRPr="007853CB" w:rsidRDefault="00DA47A0" w:rsidP="00DA47A0">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lastRenderedPageBreak/>
        <w:t xml:space="preserve">Artículo </w:t>
      </w:r>
      <w:r w:rsidR="00B61226">
        <w:rPr>
          <w:rFonts w:ascii="Montserrat" w:eastAsia="Times New Roman" w:hAnsi="Montserrat" w:cs="Arial"/>
          <w:b/>
          <w:bCs/>
          <w:lang w:val="es-ES_tradnl"/>
        </w:rPr>
        <w:t>141</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w:t>
      </w:r>
      <w:r w:rsidR="00D9680B">
        <w:rPr>
          <w:rFonts w:ascii="Montserrat" w:eastAsia="Times New Roman" w:hAnsi="Montserrat" w:cs="Arial"/>
          <w:lang w:val="es-ES_tradnl"/>
        </w:rPr>
        <w:t>formación continua</w:t>
      </w:r>
      <w:r w:rsidRPr="007853CB">
        <w:rPr>
          <w:rFonts w:ascii="Montserrat" w:eastAsia="Times New Roman" w:hAnsi="Montserrat" w:cs="Arial"/>
          <w:lang w:val="es-ES_tradnl"/>
        </w:rPr>
        <w:t xml:space="preserve"> se organizará conforme a las etapas, niveles de escolaridad y grados académicos que de manera coordinada establezcan en su caso la Federación, el Gobierno del Estado de (_________) y el Municipio de (_________________), con la participación que corresponda a las dependencias responsables de la educación.</w:t>
      </w:r>
    </w:p>
    <w:p w14:paraId="54B5814A" w14:textId="77777777" w:rsidR="00DA47A0" w:rsidRPr="007853CB" w:rsidRDefault="00DA47A0" w:rsidP="00DA47A0">
      <w:pPr>
        <w:autoSpaceDE w:val="0"/>
        <w:autoSpaceDN w:val="0"/>
        <w:adjustRightInd w:val="0"/>
        <w:jc w:val="both"/>
        <w:rPr>
          <w:rFonts w:ascii="Montserrat" w:eastAsia="Times New Roman" w:hAnsi="Montserrat" w:cs="Arial"/>
          <w:lang w:val="es-ES_tradnl"/>
        </w:rPr>
      </w:pPr>
    </w:p>
    <w:p w14:paraId="522DE3FA" w14:textId="77777777" w:rsidR="00DA47A0" w:rsidRPr="00F87DA2" w:rsidRDefault="00DA47A0" w:rsidP="00DA47A0">
      <w:pPr>
        <w:autoSpaceDE w:val="0"/>
        <w:autoSpaceDN w:val="0"/>
        <w:adjustRightInd w:val="0"/>
        <w:jc w:val="both"/>
        <w:rPr>
          <w:rFonts w:ascii="Montserrat" w:eastAsia="Times New Roman" w:hAnsi="Montserrat" w:cs="Arial"/>
          <w:lang w:val="es-ES_tradnl"/>
        </w:rPr>
      </w:pPr>
      <w:r w:rsidRPr="007853CB">
        <w:rPr>
          <w:rFonts w:ascii="Montserrat" w:eastAsia="Times New Roman" w:hAnsi="Montserrat" w:cs="Arial"/>
          <w:lang w:val="es-ES_tradnl"/>
        </w:rPr>
        <w:t>Dichas etapas, niveles de escolaridad y grados académicos de la Carrera Policial deberán tener la misma validez oficial de estudios en todo el territor</w:t>
      </w:r>
      <w:r w:rsidRPr="00F87DA2">
        <w:rPr>
          <w:rFonts w:ascii="Montserrat" w:eastAsia="Times New Roman" w:hAnsi="Montserrat" w:cs="Arial"/>
          <w:lang w:val="es-ES_tradnl"/>
        </w:rPr>
        <w:t>io nacional.</w:t>
      </w:r>
    </w:p>
    <w:p w14:paraId="13D7DDCD"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5B64ACEE" w14:textId="557135D3"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142</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El Policía que haya concluido satisfactoriamente las actividades académicas de formación en las etapas, niveles de escolaridad y grado académico, referidas en los artículos anteriores, tendrá derecho a obtener la certificación, título, constancia, diploma, reconocimiento u el documento correspondiente; que deberá contar con validez oficial en todo el país, en términos de la Ley General.</w:t>
      </w:r>
    </w:p>
    <w:p w14:paraId="404B0DCA"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1A5CC45E" w14:textId="48297EC6"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143</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El desarrollo de los procesos de formación se realizará, en lo conducente, sobre las mismas bases de coordinación señaladas en el procedimiento de formación inicial.</w:t>
      </w:r>
    </w:p>
    <w:p w14:paraId="73E616A6"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5CFFC99A" w14:textId="14D5232C"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144</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Los Policías, a través de la Institución Policial, podrán solicitar su ingreso en distintas actividades de formación, con el fin de desarrollar su propio perfil profesional y alcanzar a futuro distintas posiciones y promociones, siempre y cuando corresponda a su plan de carrera.</w:t>
      </w:r>
    </w:p>
    <w:p w14:paraId="2B43CDFA" w14:textId="77777777" w:rsidR="00C24634" w:rsidRPr="007853CB" w:rsidRDefault="00C24634" w:rsidP="00F87DA2">
      <w:pPr>
        <w:autoSpaceDE w:val="0"/>
        <w:autoSpaceDN w:val="0"/>
        <w:adjustRightInd w:val="0"/>
        <w:jc w:val="both"/>
        <w:rPr>
          <w:rFonts w:ascii="Montserrat" w:eastAsia="Times New Roman" w:hAnsi="Montserrat" w:cs="Arial"/>
          <w:lang w:val="es-ES_tradnl"/>
        </w:rPr>
      </w:pPr>
    </w:p>
    <w:p w14:paraId="6ADDD5A9" w14:textId="2DA8206A" w:rsidR="00953196" w:rsidRPr="00953196" w:rsidRDefault="00F87DA2" w:rsidP="00953196">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145</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Cuando el resultado de la evaluación de la formación continua de un elemento de la policía no sea aprobatorio, deberá presentarla nuevamente</w:t>
      </w:r>
      <w:r w:rsidR="00953196" w:rsidRPr="00953196">
        <w:rPr>
          <w:rFonts w:ascii="Montserrat" w:eastAsia="Times New Roman" w:hAnsi="Montserrat" w:cs="Arial"/>
          <w:lang w:val="es-ES_tradnl"/>
        </w:rPr>
        <w:t xml:space="preserve">, en apego a lo establecido en el Manual </w:t>
      </w:r>
      <w:r w:rsidR="00953196">
        <w:rPr>
          <w:rFonts w:ascii="Montserrat" w:eastAsia="Times New Roman" w:hAnsi="Montserrat" w:cs="Arial"/>
          <w:lang w:val="es-ES_tradnl"/>
        </w:rPr>
        <w:t xml:space="preserve">de </w:t>
      </w:r>
      <w:r w:rsidR="00953196" w:rsidRPr="00953196">
        <w:rPr>
          <w:rFonts w:ascii="Montserrat" w:eastAsia="Times New Roman" w:hAnsi="Montserrat" w:cs="Arial"/>
          <w:lang w:val="es-ES_tradnl"/>
        </w:rPr>
        <w:t xml:space="preserve">Competencias. </w:t>
      </w:r>
    </w:p>
    <w:p w14:paraId="2040D374" w14:textId="2AE2D010" w:rsidR="00F87DA2" w:rsidRPr="007853CB" w:rsidRDefault="00F87DA2" w:rsidP="00F87DA2">
      <w:pPr>
        <w:autoSpaceDE w:val="0"/>
        <w:autoSpaceDN w:val="0"/>
        <w:adjustRightInd w:val="0"/>
        <w:jc w:val="both"/>
        <w:rPr>
          <w:rFonts w:ascii="Montserrat" w:eastAsia="Times New Roman" w:hAnsi="Montserrat" w:cs="Arial"/>
          <w:lang w:val="es-ES_tradnl"/>
        </w:rPr>
      </w:pPr>
    </w:p>
    <w:p w14:paraId="71FCBB91"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7B48CE2" w14:textId="7C165FD7" w:rsidR="00F87DA2" w:rsidRPr="00F87DA2" w:rsidRDefault="00F87DA2" w:rsidP="00F87DA2">
      <w:pPr>
        <w:autoSpaceDE w:val="0"/>
        <w:autoSpaceDN w:val="0"/>
        <w:adjustRightInd w:val="0"/>
        <w:jc w:val="both"/>
        <w:rPr>
          <w:rFonts w:ascii="Montserrat" w:eastAsia="Times New Roman" w:hAnsi="Montserrat" w:cs="Arial"/>
          <w:lang w:val="es-ES_tradnl"/>
        </w:rPr>
      </w:pPr>
      <w:r w:rsidRPr="007853CB">
        <w:rPr>
          <w:rFonts w:ascii="Montserrat" w:eastAsia="Times New Roman" w:hAnsi="Montserrat" w:cs="Arial"/>
          <w:lang w:val="es-ES_tradnl"/>
        </w:rPr>
        <w:t xml:space="preserve">En ningún caso, ésta podrá realizarse en un período </w:t>
      </w:r>
      <w:r w:rsidR="009472F7">
        <w:rPr>
          <w:rFonts w:ascii="Montserrat" w:eastAsia="Times New Roman" w:hAnsi="Montserrat" w:cs="Arial"/>
          <w:lang w:val="es-ES_tradnl"/>
        </w:rPr>
        <w:t>mayor</w:t>
      </w:r>
      <w:r w:rsidR="009472F7" w:rsidRPr="007853CB">
        <w:rPr>
          <w:rFonts w:ascii="Montserrat" w:eastAsia="Times New Roman" w:hAnsi="Montserrat" w:cs="Arial"/>
          <w:lang w:val="es-ES_tradnl"/>
        </w:rPr>
        <w:t xml:space="preserve"> </w:t>
      </w:r>
      <w:r w:rsidRPr="007853CB">
        <w:rPr>
          <w:rFonts w:ascii="Montserrat" w:eastAsia="Times New Roman" w:hAnsi="Montserrat" w:cs="Arial"/>
          <w:lang w:val="es-ES_tradnl"/>
        </w:rPr>
        <w:t xml:space="preserve">a </w:t>
      </w:r>
      <w:r w:rsidR="009472F7">
        <w:rPr>
          <w:rFonts w:ascii="Montserrat" w:eastAsia="Times New Roman" w:hAnsi="Montserrat" w:cs="Arial"/>
          <w:lang w:val="es-ES_tradnl"/>
        </w:rPr>
        <w:t xml:space="preserve">seis </w:t>
      </w:r>
      <w:proofErr w:type="gramStart"/>
      <w:r w:rsidR="009472F7">
        <w:rPr>
          <w:rFonts w:ascii="Montserrat" w:eastAsia="Times New Roman" w:hAnsi="Montserrat" w:cs="Arial"/>
          <w:lang w:val="es-ES_tradnl"/>
        </w:rPr>
        <w:t xml:space="preserve">meses </w:t>
      </w:r>
      <w:r w:rsidRPr="007853CB">
        <w:rPr>
          <w:rFonts w:ascii="Montserrat" w:eastAsia="Times New Roman" w:hAnsi="Montserrat" w:cs="Arial"/>
          <w:lang w:val="es-ES_tradnl"/>
        </w:rPr>
        <w:t>,</w:t>
      </w:r>
      <w:proofErr w:type="gramEnd"/>
      <w:r w:rsidRPr="007853CB">
        <w:rPr>
          <w:rFonts w:ascii="Montserrat" w:eastAsia="Times New Roman" w:hAnsi="Montserrat" w:cs="Arial"/>
          <w:lang w:val="es-ES_tradnl"/>
        </w:rPr>
        <w:t xml:space="preserve"> transcurridos después de la </w:t>
      </w:r>
      <w:r w:rsidR="009472F7">
        <w:rPr>
          <w:rFonts w:ascii="Montserrat" w:eastAsia="Times New Roman" w:hAnsi="Montserrat" w:cs="Arial"/>
          <w:lang w:val="es-ES_tradnl"/>
        </w:rPr>
        <w:t>fecha en que realizó la evaluación</w:t>
      </w:r>
      <w:r w:rsidRPr="00F87DA2">
        <w:rPr>
          <w:rFonts w:ascii="Montserrat" w:eastAsia="Times New Roman" w:hAnsi="Montserrat" w:cs="Arial"/>
          <w:lang w:val="es-ES_tradnl"/>
        </w:rPr>
        <w:t>. De no aprobar la segunda evaluación, se considerará como incumplido un requisito de permanencia y se procederá conforme la normatividad aplicable.</w:t>
      </w:r>
    </w:p>
    <w:p w14:paraId="348D8076" w14:textId="77777777" w:rsidR="00F87DA2" w:rsidRPr="00F87DA2" w:rsidRDefault="00F87DA2" w:rsidP="00F87DA2">
      <w:pPr>
        <w:autoSpaceDE w:val="0"/>
        <w:autoSpaceDN w:val="0"/>
        <w:adjustRightInd w:val="0"/>
        <w:jc w:val="both"/>
        <w:rPr>
          <w:rFonts w:ascii="Montserrat" w:eastAsia="Times New Roman" w:hAnsi="Montserrat" w:cs="Arial"/>
          <w:lang w:val="es-ES_tradnl"/>
        </w:rPr>
      </w:pPr>
    </w:p>
    <w:p w14:paraId="3385F7D9" w14:textId="052A649F" w:rsidR="00F87DA2" w:rsidRPr="00F87DA2"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61226">
        <w:rPr>
          <w:rFonts w:ascii="Montserrat" w:eastAsia="Times New Roman" w:hAnsi="Montserrat" w:cs="Arial"/>
          <w:b/>
          <w:bCs/>
          <w:lang w:val="es-ES_tradnl"/>
        </w:rPr>
        <w:t>146</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institución de formación deberá proporcionarle la capacitación</w:t>
      </w:r>
      <w:r w:rsidRPr="00F87DA2">
        <w:rPr>
          <w:rFonts w:ascii="Montserrat" w:eastAsia="Times New Roman" w:hAnsi="Montserrat" w:cs="Arial"/>
          <w:lang w:val="es-ES_tradnl"/>
        </w:rPr>
        <w:t xml:space="preserve"> necesaria antes de la siguiente evaluación.</w:t>
      </w:r>
    </w:p>
    <w:p w14:paraId="35821686" w14:textId="77777777" w:rsidR="00F87DA2" w:rsidRPr="00F87DA2" w:rsidRDefault="00F87DA2" w:rsidP="00F87DA2">
      <w:pPr>
        <w:autoSpaceDE w:val="0"/>
        <w:autoSpaceDN w:val="0"/>
        <w:adjustRightInd w:val="0"/>
        <w:jc w:val="both"/>
        <w:rPr>
          <w:rFonts w:ascii="Montserrat" w:eastAsia="Times New Roman" w:hAnsi="Montserrat" w:cs="Arial"/>
          <w:lang w:val="es-ES_tradnl"/>
        </w:rPr>
      </w:pPr>
    </w:p>
    <w:p w14:paraId="5AA6F296" w14:textId="3D2E8B53"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SECCION II</w:t>
      </w:r>
      <w:r w:rsidR="00484F48">
        <w:rPr>
          <w:rFonts w:ascii="Montserrat" w:eastAsia="Times New Roman" w:hAnsi="Montserrat" w:cs="Arial"/>
          <w:b/>
          <w:bCs/>
          <w:lang w:val="es-ES_tradnl"/>
        </w:rPr>
        <w:t>I</w:t>
      </w:r>
    </w:p>
    <w:p w14:paraId="51B55183" w14:textId="77777777"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Competencias Básicas de la Función Policial y su Evaluación</w:t>
      </w:r>
    </w:p>
    <w:p w14:paraId="3404F372" w14:textId="77777777" w:rsidR="00F87DA2" w:rsidRPr="00F87DA2" w:rsidRDefault="00F87DA2" w:rsidP="007853CB">
      <w:pPr>
        <w:autoSpaceDE w:val="0"/>
        <w:autoSpaceDN w:val="0"/>
        <w:adjustRightInd w:val="0"/>
        <w:jc w:val="center"/>
        <w:rPr>
          <w:rFonts w:ascii="Montserrat" w:eastAsia="Times New Roman" w:hAnsi="Montserrat" w:cs="Arial"/>
          <w:b/>
          <w:bCs/>
          <w:color w:val="C00000"/>
          <w:lang w:val="es-ES_tradnl"/>
        </w:rPr>
      </w:pPr>
    </w:p>
    <w:p w14:paraId="07E3D85C" w14:textId="6722CB00" w:rsidR="00B70623" w:rsidRDefault="00B70623" w:rsidP="00B70623">
      <w:pPr>
        <w:jc w:val="both"/>
        <w:rPr>
          <w:rFonts w:ascii="Montserrat" w:eastAsia="Times New Roman" w:hAnsi="Montserrat" w:cs="Arial"/>
          <w:bCs/>
        </w:rPr>
      </w:pPr>
      <w:r w:rsidRPr="00B70623">
        <w:rPr>
          <w:rFonts w:ascii="Montserrat" w:eastAsia="Times New Roman" w:hAnsi="Montserrat" w:cs="Arial"/>
          <w:b/>
          <w:bCs/>
        </w:rPr>
        <w:t xml:space="preserve">Artículo </w:t>
      </w:r>
      <w:r w:rsidR="009472F7">
        <w:rPr>
          <w:rFonts w:ascii="Montserrat" w:eastAsia="Times New Roman" w:hAnsi="Montserrat" w:cs="Arial"/>
          <w:b/>
          <w:bCs/>
        </w:rPr>
        <w:t>147</w:t>
      </w:r>
      <w:r>
        <w:rPr>
          <w:rFonts w:ascii="Montserrat" w:eastAsia="Times New Roman" w:hAnsi="Montserrat" w:cs="Arial"/>
          <w:b/>
          <w:bCs/>
        </w:rPr>
        <w:t>.-</w:t>
      </w:r>
      <w:r w:rsidRPr="00B70623">
        <w:rPr>
          <w:rFonts w:ascii="Montserrat" w:eastAsia="Times New Roman" w:hAnsi="Montserrat" w:cs="Arial"/>
          <w:b/>
          <w:bCs/>
        </w:rPr>
        <w:t xml:space="preserve"> </w:t>
      </w:r>
      <w:r>
        <w:rPr>
          <w:rFonts w:ascii="Montserrat" w:eastAsia="Times New Roman" w:hAnsi="Montserrat" w:cs="Arial"/>
          <w:bCs/>
        </w:rPr>
        <w:t>Las Competencias Básicas de la f</w:t>
      </w:r>
      <w:r w:rsidRPr="00B70623">
        <w:rPr>
          <w:rFonts w:ascii="Montserrat" w:eastAsia="Times New Roman" w:hAnsi="Montserrat" w:cs="Arial"/>
          <w:bCs/>
        </w:rPr>
        <w:t>unción</w:t>
      </w:r>
      <w:r>
        <w:rPr>
          <w:rFonts w:ascii="Montserrat" w:eastAsia="Times New Roman" w:hAnsi="Montserrat" w:cs="Arial"/>
          <w:bCs/>
        </w:rPr>
        <w:t xml:space="preserve"> policial</w:t>
      </w:r>
      <w:r w:rsidRPr="00B70623">
        <w:rPr>
          <w:rFonts w:ascii="Montserrat" w:eastAsia="Times New Roman" w:hAnsi="Montserrat" w:cs="Arial"/>
          <w:bCs/>
        </w:rPr>
        <w:t xml:space="preserve"> son </w:t>
      </w:r>
      <w:r>
        <w:rPr>
          <w:rFonts w:ascii="Montserrat" w:eastAsia="Times New Roman" w:hAnsi="Montserrat" w:cs="Arial"/>
          <w:bCs/>
        </w:rPr>
        <w:t>las</w:t>
      </w:r>
      <w:r w:rsidRPr="00B70623">
        <w:rPr>
          <w:rFonts w:ascii="Montserrat" w:eastAsia="Times New Roman" w:hAnsi="Montserrat" w:cs="Arial"/>
          <w:bCs/>
        </w:rPr>
        <w:t xml:space="preserve"> ha</w:t>
      </w:r>
      <w:r>
        <w:rPr>
          <w:rFonts w:ascii="Montserrat" w:eastAsia="Times New Roman" w:hAnsi="Montserrat" w:cs="Arial"/>
          <w:bCs/>
        </w:rPr>
        <w:t>bilidades, destrezas, aptitudes y</w:t>
      </w:r>
      <w:r w:rsidRPr="00B70623">
        <w:rPr>
          <w:rFonts w:ascii="Montserrat" w:eastAsia="Times New Roman" w:hAnsi="Montserrat" w:cs="Arial"/>
          <w:bCs/>
        </w:rPr>
        <w:t xml:space="preserve"> conocimientos </w:t>
      </w:r>
      <w:r>
        <w:rPr>
          <w:rFonts w:ascii="Montserrat" w:eastAsia="Times New Roman" w:hAnsi="Montserrat" w:cs="Arial"/>
          <w:bCs/>
        </w:rPr>
        <w:t>que los elementos policiales</w:t>
      </w:r>
      <w:r w:rsidRPr="00B70623">
        <w:rPr>
          <w:rFonts w:ascii="Montserrat" w:eastAsia="Times New Roman" w:hAnsi="Montserrat" w:cs="Arial"/>
          <w:bCs/>
        </w:rPr>
        <w:t xml:space="preserve"> deben contar para el eficaz y eficiente desempeño de sus funciones, conforme a los perfiles aprobados por el Consejo Nacional de Seguridad Pública, de conformidad con el inciso A) del artículo 97 de la Ley General. </w:t>
      </w:r>
    </w:p>
    <w:p w14:paraId="7B29DEB7" w14:textId="77777777" w:rsidR="00D80660" w:rsidRDefault="00D80660" w:rsidP="00B70623">
      <w:pPr>
        <w:jc w:val="both"/>
        <w:rPr>
          <w:rFonts w:ascii="Montserrat" w:eastAsia="Times New Roman" w:hAnsi="Montserrat" w:cs="Arial"/>
          <w:bCs/>
        </w:rPr>
      </w:pPr>
    </w:p>
    <w:p w14:paraId="65A2C2CE" w14:textId="56D19FE5" w:rsidR="00D80660" w:rsidRDefault="00D80660" w:rsidP="00D80660">
      <w:pPr>
        <w:jc w:val="both"/>
        <w:rPr>
          <w:rFonts w:ascii="Montserrat" w:eastAsia="Times New Roman" w:hAnsi="Montserrat" w:cs="Arial"/>
          <w:bCs/>
        </w:rPr>
      </w:pPr>
      <w:r w:rsidRPr="00E12512">
        <w:rPr>
          <w:rFonts w:ascii="Montserrat" w:eastAsia="Times New Roman" w:hAnsi="Montserrat" w:cs="Arial"/>
          <w:b/>
          <w:bCs/>
        </w:rPr>
        <w:t xml:space="preserve">Artículo </w:t>
      </w:r>
      <w:r w:rsidR="009472F7">
        <w:rPr>
          <w:rFonts w:ascii="Montserrat" w:eastAsia="Times New Roman" w:hAnsi="Montserrat" w:cs="Arial"/>
          <w:b/>
          <w:bCs/>
        </w:rPr>
        <w:t>148</w:t>
      </w:r>
      <w:r w:rsidR="00D20EDF">
        <w:rPr>
          <w:rFonts w:ascii="Montserrat" w:eastAsia="Times New Roman" w:hAnsi="Montserrat" w:cs="Arial"/>
          <w:b/>
          <w:bCs/>
        </w:rPr>
        <w:t>.-</w:t>
      </w:r>
      <w:r w:rsidRPr="00D80660">
        <w:rPr>
          <w:rFonts w:ascii="Montserrat" w:eastAsia="Times New Roman" w:hAnsi="Montserrat" w:cs="Arial"/>
          <w:bCs/>
        </w:rPr>
        <w:t xml:space="preserve"> Las competencias </w:t>
      </w:r>
      <w:r>
        <w:rPr>
          <w:rFonts w:ascii="Montserrat" w:eastAsia="Times New Roman" w:hAnsi="Montserrat" w:cs="Arial"/>
          <w:bCs/>
        </w:rPr>
        <w:t xml:space="preserve">básicas de la función policial </w:t>
      </w:r>
      <w:r w:rsidRPr="00D80660">
        <w:rPr>
          <w:rFonts w:ascii="Montserrat" w:eastAsia="Times New Roman" w:hAnsi="Montserrat" w:cs="Arial"/>
          <w:bCs/>
        </w:rPr>
        <w:t>se</w:t>
      </w:r>
      <w:r>
        <w:rPr>
          <w:rFonts w:ascii="Montserrat" w:eastAsia="Times New Roman" w:hAnsi="Montserrat" w:cs="Arial"/>
          <w:bCs/>
        </w:rPr>
        <w:t xml:space="preserve"> encuentran agrupadas en siete áreas de </w:t>
      </w:r>
      <w:r w:rsidRPr="00D80660">
        <w:rPr>
          <w:rFonts w:ascii="Montserrat" w:eastAsia="Times New Roman" w:hAnsi="Montserrat" w:cs="Arial"/>
          <w:bCs/>
        </w:rPr>
        <w:t>conocimientos</w:t>
      </w:r>
      <w:r>
        <w:rPr>
          <w:rFonts w:ascii="Montserrat" w:eastAsia="Times New Roman" w:hAnsi="Montserrat" w:cs="Arial"/>
          <w:bCs/>
        </w:rPr>
        <w:t xml:space="preserve"> y habi</w:t>
      </w:r>
      <w:r w:rsidR="00532032">
        <w:rPr>
          <w:rFonts w:ascii="Montserrat" w:eastAsia="Times New Roman" w:hAnsi="Montserrat" w:cs="Arial"/>
          <w:bCs/>
        </w:rPr>
        <w:t>lidades</w:t>
      </w:r>
      <w:r w:rsidRPr="00D80660">
        <w:rPr>
          <w:rFonts w:ascii="Montserrat" w:eastAsia="Times New Roman" w:hAnsi="Montserrat" w:cs="Arial"/>
          <w:bCs/>
        </w:rPr>
        <w:t xml:space="preserve">: </w:t>
      </w:r>
    </w:p>
    <w:p w14:paraId="30B24B17" w14:textId="77777777" w:rsidR="00D80660" w:rsidRDefault="00D80660" w:rsidP="00D80660">
      <w:pPr>
        <w:jc w:val="both"/>
        <w:rPr>
          <w:rFonts w:ascii="Montserrat" w:eastAsia="Times New Roman" w:hAnsi="Montserrat" w:cs="Arial"/>
          <w:bCs/>
        </w:rPr>
      </w:pPr>
    </w:p>
    <w:p w14:paraId="430CC8C1" w14:textId="77777777" w:rsidR="00E12512" w:rsidRDefault="00D80660" w:rsidP="00532032">
      <w:pPr>
        <w:pStyle w:val="Prrafodelista"/>
        <w:numPr>
          <w:ilvl w:val="0"/>
          <w:numId w:val="65"/>
        </w:numPr>
        <w:jc w:val="both"/>
        <w:rPr>
          <w:rFonts w:ascii="Montserrat" w:eastAsia="Times New Roman" w:hAnsi="Montserrat" w:cs="Arial"/>
          <w:bCs/>
          <w:sz w:val="24"/>
          <w:szCs w:val="24"/>
          <w:lang w:val="es-MX"/>
        </w:rPr>
      </w:pPr>
      <w:r w:rsidRPr="00532032">
        <w:rPr>
          <w:rFonts w:ascii="Montserrat" w:eastAsia="Times New Roman" w:hAnsi="Montserrat" w:cs="Arial"/>
          <w:bCs/>
          <w:sz w:val="24"/>
          <w:szCs w:val="24"/>
          <w:lang w:val="es-MX"/>
        </w:rPr>
        <w:t>Acondicionamiento Físico y Uso d</w:t>
      </w:r>
      <w:r w:rsidR="00E12512">
        <w:rPr>
          <w:rFonts w:ascii="Montserrat" w:eastAsia="Times New Roman" w:hAnsi="Montserrat" w:cs="Arial"/>
          <w:bCs/>
          <w:sz w:val="24"/>
          <w:szCs w:val="24"/>
          <w:lang w:val="es-MX"/>
        </w:rPr>
        <w:t>e la Fuerza y legítima defensa;</w:t>
      </w:r>
    </w:p>
    <w:p w14:paraId="243C727B" w14:textId="5C7E7239" w:rsidR="00532032" w:rsidRPr="00532032" w:rsidRDefault="00D80660" w:rsidP="00532032">
      <w:pPr>
        <w:pStyle w:val="Prrafodelista"/>
        <w:numPr>
          <w:ilvl w:val="0"/>
          <w:numId w:val="65"/>
        </w:numPr>
        <w:jc w:val="both"/>
        <w:rPr>
          <w:rFonts w:ascii="Montserrat" w:eastAsia="Times New Roman" w:hAnsi="Montserrat" w:cs="Arial"/>
          <w:bCs/>
          <w:sz w:val="24"/>
          <w:szCs w:val="24"/>
          <w:lang w:val="es-MX"/>
        </w:rPr>
      </w:pPr>
      <w:r w:rsidRPr="00532032">
        <w:rPr>
          <w:rFonts w:ascii="Montserrat" w:eastAsia="Times New Roman" w:hAnsi="Montserrat" w:cs="Arial"/>
          <w:bCs/>
          <w:sz w:val="24"/>
          <w:szCs w:val="24"/>
          <w:lang w:val="es-MX"/>
        </w:rPr>
        <w:t xml:space="preserve">Armamento y Tiro Policial; </w:t>
      </w:r>
    </w:p>
    <w:p w14:paraId="367DED86" w14:textId="77777777" w:rsidR="00532032" w:rsidRPr="00532032" w:rsidRDefault="00D80660" w:rsidP="00532032">
      <w:pPr>
        <w:pStyle w:val="Prrafodelista"/>
        <w:numPr>
          <w:ilvl w:val="0"/>
          <w:numId w:val="65"/>
        </w:numPr>
        <w:jc w:val="both"/>
        <w:rPr>
          <w:rFonts w:ascii="Montserrat" w:eastAsia="Times New Roman" w:hAnsi="Montserrat" w:cs="Arial"/>
          <w:bCs/>
          <w:sz w:val="24"/>
          <w:szCs w:val="24"/>
          <w:lang w:val="es-MX"/>
        </w:rPr>
      </w:pPr>
      <w:r w:rsidRPr="00532032">
        <w:rPr>
          <w:rFonts w:ascii="Montserrat" w:eastAsia="Times New Roman" w:hAnsi="Montserrat" w:cs="Arial"/>
          <w:bCs/>
          <w:sz w:val="24"/>
          <w:szCs w:val="24"/>
          <w:lang w:val="es-MX"/>
        </w:rPr>
        <w:t xml:space="preserve">Conducción de Vehículo Policial; </w:t>
      </w:r>
    </w:p>
    <w:p w14:paraId="6C1B384E" w14:textId="77777777" w:rsidR="00532032" w:rsidRPr="00532032" w:rsidRDefault="00D80660" w:rsidP="00532032">
      <w:pPr>
        <w:pStyle w:val="Prrafodelista"/>
        <w:numPr>
          <w:ilvl w:val="0"/>
          <w:numId w:val="65"/>
        </w:numPr>
        <w:jc w:val="both"/>
        <w:rPr>
          <w:rFonts w:ascii="Montserrat" w:eastAsia="Times New Roman" w:hAnsi="Montserrat" w:cs="Arial"/>
          <w:bCs/>
          <w:sz w:val="24"/>
          <w:szCs w:val="24"/>
          <w:lang w:val="es-MX"/>
        </w:rPr>
      </w:pPr>
      <w:r w:rsidRPr="00532032">
        <w:rPr>
          <w:rFonts w:ascii="Montserrat" w:eastAsia="Times New Roman" w:hAnsi="Montserrat" w:cs="Arial"/>
          <w:bCs/>
          <w:sz w:val="24"/>
          <w:szCs w:val="24"/>
          <w:lang w:val="es-MX"/>
        </w:rPr>
        <w:t xml:space="preserve">Detención y Conducción de personas; </w:t>
      </w:r>
    </w:p>
    <w:p w14:paraId="5F3E0476" w14:textId="77777777" w:rsidR="00532032" w:rsidRPr="00532032" w:rsidRDefault="00D80660" w:rsidP="00532032">
      <w:pPr>
        <w:pStyle w:val="Prrafodelista"/>
        <w:numPr>
          <w:ilvl w:val="0"/>
          <w:numId w:val="65"/>
        </w:numPr>
        <w:jc w:val="both"/>
        <w:rPr>
          <w:rFonts w:ascii="Montserrat" w:eastAsia="Times New Roman" w:hAnsi="Montserrat" w:cs="Arial"/>
          <w:bCs/>
          <w:sz w:val="24"/>
          <w:szCs w:val="24"/>
          <w:lang w:val="es-MX"/>
        </w:rPr>
      </w:pPr>
      <w:r w:rsidRPr="00532032">
        <w:rPr>
          <w:rFonts w:ascii="Montserrat" w:eastAsia="Times New Roman" w:hAnsi="Montserrat" w:cs="Arial"/>
          <w:bCs/>
          <w:sz w:val="24"/>
          <w:szCs w:val="24"/>
          <w:lang w:val="es-MX"/>
        </w:rPr>
        <w:t xml:space="preserve">Manejo de Bastón PR-24; </w:t>
      </w:r>
    </w:p>
    <w:p w14:paraId="79F0D3F0" w14:textId="77777777" w:rsidR="00E12512" w:rsidRDefault="00D80660" w:rsidP="00532032">
      <w:pPr>
        <w:pStyle w:val="Prrafodelista"/>
        <w:numPr>
          <w:ilvl w:val="0"/>
          <w:numId w:val="65"/>
        </w:numPr>
        <w:jc w:val="both"/>
        <w:rPr>
          <w:rFonts w:ascii="Montserrat" w:eastAsia="Times New Roman" w:hAnsi="Montserrat" w:cs="Arial"/>
          <w:bCs/>
          <w:sz w:val="24"/>
          <w:szCs w:val="24"/>
          <w:lang w:val="es-MX"/>
        </w:rPr>
      </w:pPr>
      <w:r w:rsidRPr="00532032">
        <w:rPr>
          <w:rFonts w:ascii="Montserrat" w:eastAsia="Times New Roman" w:hAnsi="Montserrat" w:cs="Arial"/>
          <w:bCs/>
          <w:sz w:val="24"/>
          <w:szCs w:val="24"/>
          <w:lang w:val="es-MX"/>
        </w:rPr>
        <w:t xml:space="preserve">Operación de Equipos de Radiocomunicación y </w:t>
      </w:r>
    </w:p>
    <w:p w14:paraId="0CAF5F6D" w14:textId="26FF9939" w:rsidR="00532032" w:rsidRPr="00532032" w:rsidRDefault="00D80660" w:rsidP="00532032">
      <w:pPr>
        <w:pStyle w:val="Prrafodelista"/>
        <w:numPr>
          <w:ilvl w:val="0"/>
          <w:numId w:val="65"/>
        </w:numPr>
        <w:jc w:val="both"/>
        <w:rPr>
          <w:rFonts w:ascii="Montserrat" w:eastAsia="Times New Roman" w:hAnsi="Montserrat" w:cs="Arial"/>
          <w:bCs/>
          <w:sz w:val="24"/>
          <w:szCs w:val="24"/>
          <w:lang w:val="es-MX"/>
        </w:rPr>
      </w:pPr>
      <w:r w:rsidRPr="00532032">
        <w:rPr>
          <w:rFonts w:ascii="Montserrat" w:eastAsia="Times New Roman" w:hAnsi="Montserrat" w:cs="Arial"/>
          <w:bCs/>
          <w:sz w:val="24"/>
          <w:szCs w:val="24"/>
          <w:lang w:val="es-MX"/>
        </w:rPr>
        <w:t xml:space="preserve">Primer Respondiente. </w:t>
      </w:r>
    </w:p>
    <w:p w14:paraId="1428422E" w14:textId="77777777" w:rsidR="00532032" w:rsidRDefault="00532032" w:rsidP="00D80660">
      <w:pPr>
        <w:jc w:val="both"/>
        <w:rPr>
          <w:rFonts w:ascii="Montserrat" w:eastAsia="Times New Roman" w:hAnsi="Montserrat" w:cs="Arial"/>
          <w:bCs/>
        </w:rPr>
      </w:pPr>
    </w:p>
    <w:p w14:paraId="0D868DEF" w14:textId="532BE27A" w:rsidR="00B70623" w:rsidRDefault="00B70623" w:rsidP="00B70623">
      <w:pPr>
        <w:jc w:val="both"/>
        <w:rPr>
          <w:rFonts w:ascii="Montserrat" w:eastAsia="Times New Roman" w:hAnsi="Montserrat" w:cs="Arial"/>
          <w:bCs/>
        </w:rPr>
      </w:pPr>
      <w:r w:rsidRPr="00B70623">
        <w:rPr>
          <w:rFonts w:ascii="Montserrat" w:eastAsia="Times New Roman" w:hAnsi="Montserrat" w:cs="Arial"/>
          <w:b/>
          <w:bCs/>
        </w:rPr>
        <w:t xml:space="preserve">Artículo </w:t>
      </w:r>
      <w:r w:rsidR="009472F7">
        <w:rPr>
          <w:rFonts w:ascii="Montserrat" w:eastAsia="Times New Roman" w:hAnsi="Montserrat" w:cs="Arial"/>
          <w:b/>
          <w:bCs/>
        </w:rPr>
        <w:t>149</w:t>
      </w:r>
      <w:r w:rsidR="00D20EDF">
        <w:rPr>
          <w:rFonts w:ascii="Montserrat" w:eastAsia="Times New Roman" w:hAnsi="Montserrat" w:cs="Arial"/>
          <w:b/>
          <w:bCs/>
        </w:rPr>
        <w:t>.-</w:t>
      </w:r>
      <w:r w:rsidRPr="00B70623">
        <w:rPr>
          <w:rFonts w:ascii="Montserrat" w:eastAsia="Times New Roman" w:hAnsi="Montserrat" w:cs="Arial"/>
          <w:bCs/>
        </w:rPr>
        <w:t xml:space="preserve"> La </w:t>
      </w:r>
      <w:r w:rsidR="00A07762">
        <w:rPr>
          <w:rFonts w:ascii="Montserrat" w:eastAsia="Times New Roman" w:hAnsi="Montserrat" w:cs="Arial"/>
          <w:bCs/>
        </w:rPr>
        <w:t>Institución Policial</w:t>
      </w:r>
      <w:r w:rsidRPr="00B70623">
        <w:rPr>
          <w:rFonts w:ascii="Montserrat" w:eastAsia="Times New Roman" w:hAnsi="Montserrat" w:cs="Arial"/>
          <w:bCs/>
        </w:rPr>
        <w:t xml:space="preserve"> </w:t>
      </w:r>
      <w:r>
        <w:rPr>
          <w:rFonts w:ascii="Montserrat" w:eastAsia="Times New Roman" w:hAnsi="Montserrat" w:cs="Arial"/>
          <w:bCs/>
        </w:rPr>
        <w:t>tiene</w:t>
      </w:r>
      <w:r w:rsidRPr="00B70623">
        <w:rPr>
          <w:rFonts w:ascii="Montserrat" w:eastAsia="Times New Roman" w:hAnsi="Montserrat" w:cs="Arial"/>
          <w:bCs/>
        </w:rPr>
        <w:t xml:space="preserve"> la obligación de mantener permanentemente capacitado y evaluado en competencias </w:t>
      </w:r>
      <w:r>
        <w:rPr>
          <w:rFonts w:ascii="Montserrat" w:eastAsia="Times New Roman" w:hAnsi="Montserrat" w:cs="Arial"/>
          <w:bCs/>
        </w:rPr>
        <w:t xml:space="preserve">básicas </w:t>
      </w:r>
      <w:r w:rsidRPr="00B70623">
        <w:rPr>
          <w:rFonts w:ascii="Montserrat" w:eastAsia="Times New Roman" w:hAnsi="Montserrat" w:cs="Arial"/>
          <w:bCs/>
        </w:rPr>
        <w:t>de la función a la totalidad de</w:t>
      </w:r>
      <w:r>
        <w:rPr>
          <w:rFonts w:ascii="Montserrat" w:eastAsia="Times New Roman" w:hAnsi="Montserrat" w:cs="Arial"/>
          <w:bCs/>
        </w:rPr>
        <w:t xml:space="preserve"> los elementos que integran el estado de fuerza policial</w:t>
      </w:r>
      <w:r w:rsidRPr="00B70623">
        <w:rPr>
          <w:rFonts w:ascii="Montserrat" w:eastAsia="Times New Roman" w:hAnsi="Montserrat" w:cs="Arial"/>
          <w:bCs/>
        </w:rPr>
        <w:t xml:space="preserve">, por lo cual deberá programar anualmente su presupuesto para capacitar y evaluar a la totalidad de </w:t>
      </w:r>
      <w:r>
        <w:rPr>
          <w:rFonts w:ascii="Montserrat" w:eastAsia="Times New Roman" w:hAnsi="Montserrat" w:cs="Arial"/>
          <w:bCs/>
        </w:rPr>
        <w:t>sus</w:t>
      </w:r>
      <w:r w:rsidR="000F07C0">
        <w:rPr>
          <w:rFonts w:ascii="Montserrat" w:eastAsia="Times New Roman" w:hAnsi="Montserrat" w:cs="Arial"/>
          <w:bCs/>
        </w:rPr>
        <w:t xml:space="preserve"> elementos policiales</w:t>
      </w:r>
      <w:r w:rsidR="00C7269D">
        <w:rPr>
          <w:rFonts w:ascii="Montserrat" w:eastAsia="Times New Roman" w:hAnsi="Montserrat" w:cs="Arial"/>
          <w:bCs/>
        </w:rPr>
        <w:t>.</w:t>
      </w:r>
    </w:p>
    <w:p w14:paraId="58ABF205" w14:textId="77777777" w:rsidR="00B70623" w:rsidRDefault="00B70623" w:rsidP="00B70623">
      <w:pPr>
        <w:jc w:val="both"/>
        <w:rPr>
          <w:rFonts w:ascii="Montserrat" w:eastAsia="Times New Roman" w:hAnsi="Montserrat" w:cs="Arial"/>
          <w:bCs/>
        </w:rPr>
      </w:pPr>
    </w:p>
    <w:p w14:paraId="6CC7E3DE" w14:textId="6962F889" w:rsidR="000F07C0" w:rsidRPr="000F07C0" w:rsidRDefault="000F07C0" w:rsidP="000F07C0">
      <w:pPr>
        <w:jc w:val="both"/>
        <w:rPr>
          <w:rFonts w:ascii="Montserrat" w:eastAsia="Times New Roman" w:hAnsi="Montserrat" w:cs="Arial"/>
          <w:bCs/>
        </w:rPr>
      </w:pPr>
      <w:r w:rsidRPr="000F07C0">
        <w:rPr>
          <w:rFonts w:ascii="Montserrat" w:eastAsia="Times New Roman" w:hAnsi="Montserrat" w:cs="Arial"/>
          <w:b/>
          <w:bCs/>
          <w:lang w:val="es-ES_tradnl"/>
        </w:rPr>
        <w:t xml:space="preserve">Artículo </w:t>
      </w:r>
      <w:r w:rsidR="009472F7">
        <w:rPr>
          <w:rFonts w:ascii="Montserrat" w:eastAsia="Times New Roman" w:hAnsi="Montserrat" w:cs="Arial"/>
          <w:b/>
          <w:bCs/>
          <w:lang w:val="es-ES_tradnl"/>
        </w:rPr>
        <w:t>150</w:t>
      </w:r>
      <w:r w:rsidR="00D20EDF">
        <w:rPr>
          <w:rFonts w:ascii="Montserrat" w:eastAsia="Times New Roman" w:hAnsi="Montserrat" w:cs="Arial"/>
          <w:b/>
          <w:bCs/>
          <w:lang w:val="es-ES_tradnl"/>
        </w:rPr>
        <w:t>.-</w:t>
      </w:r>
      <w:r w:rsidRPr="000F07C0">
        <w:rPr>
          <w:rFonts w:ascii="Montserrat" w:eastAsia="Times New Roman" w:hAnsi="Montserrat" w:cs="Arial"/>
          <w:bCs/>
          <w:lang w:val="es-ES_tradnl"/>
        </w:rPr>
        <w:t xml:space="preserve"> </w:t>
      </w:r>
      <w:r w:rsidR="00886A36">
        <w:rPr>
          <w:rFonts w:ascii="Montserrat" w:eastAsia="Times New Roman" w:hAnsi="Montserrat" w:cs="Arial"/>
          <w:bCs/>
          <w:lang w:val="es-ES_tradnl"/>
        </w:rPr>
        <w:t xml:space="preserve">Para el cumplimiento de lo establecido en el artículo anterior, la </w:t>
      </w:r>
      <w:r w:rsidR="00A07762">
        <w:rPr>
          <w:rFonts w:ascii="Montserrat" w:eastAsia="Times New Roman" w:hAnsi="Montserrat" w:cs="Arial"/>
          <w:bCs/>
          <w:lang w:val="es-ES_tradnl"/>
        </w:rPr>
        <w:t>Institución Policial</w:t>
      </w:r>
      <w:r w:rsidR="00886A36">
        <w:rPr>
          <w:rFonts w:ascii="Montserrat" w:eastAsia="Times New Roman" w:hAnsi="Montserrat" w:cs="Arial"/>
          <w:bCs/>
          <w:lang w:val="es-ES_tradnl"/>
        </w:rPr>
        <w:t xml:space="preserve"> </w:t>
      </w:r>
      <w:r w:rsidRPr="000F07C0">
        <w:rPr>
          <w:rFonts w:ascii="Montserrat" w:eastAsia="Times New Roman" w:hAnsi="Montserrat" w:cs="Arial"/>
          <w:bCs/>
        </w:rPr>
        <w:t>deberá:</w:t>
      </w:r>
    </w:p>
    <w:p w14:paraId="4B7D9BB5" w14:textId="77777777" w:rsidR="000F07C0" w:rsidRPr="000F07C0" w:rsidRDefault="000F07C0" w:rsidP="000F07C0">
      <w:pPr>
        <w:jc w:val="both"/>
        <w:rPr>
          <w:rFonts w:ascii="Montserrat" w:eastAsia="Times New Roman" w:hAnsi="Montserrat" w:cs="Arial"/>
          <w:bCs/>
        </w:rPr>
      </w:pPr>
    </w:p>
    <w:p w14:paraId="2CCB4380" w14:textId="25206810"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Elabora</w:t>
      </w:r>
      <w:r w:rsidR="00AF0524">
        <w:rPr>
          <w:rFonts w:ascii="Montserrat" w:eastAsia="Times New Roman" w:hAnsi="Montserrat" w:cs="Arial"/>
          <w:bCs/>
          <w:lang w:val="es-ES"/>
        </w:rPr>
        <w:t xml:space="preserve">r un diagnóstico </w:t>
      </w:r>
      <w:r w:rsidRPr="000F07C0">
        <w:rPr>
          <w:rFonts w:ascii="Montserrat" w:eastAsia="Times New Roman" w:hAnsi="Montserrat" w:cs="Arial"/>
          <w:bCs/>
          <w:lang w:val="es-ES"/>
        </w:rPr>
        <w:t>para determinar el número total de elementos que conforman el estado de fuerza operativo por perfil.</w:t>
      </w:r>
    </w:p>
    <w:p w14:paraId="0CE949B0" w14:textId="77777777" w:rsidR="000F07C0" w:rsidRPr="000F07C0" w:rsidRDefault="000F07C0" w:rsidP="000F07C0">
      <w:pPr>
        <w:jc w:val="both"/>
        <w:rPr>
          <w:rFonts w:ascii="Montserrat" w:eastAsia="Times New Roman" w:hAnsi="Montserrat" w:cs="Arial"/>
          <w:bCs/>
          <w:lang w:val="es-ES"/>
        </w:rPr>
      </w:pPr>
    </w:p>
    <w:p w14:paraId="6CBCA3A6" w14:textId="77777777"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Determinar el número de elementos por perfil que han cursado la capacitación y aprobado la Evaluación en Competencias Básicas de la Función y que mantienen la vigencia de tres años.</w:t>
      </w:r>
    </w:p>
    <w:p w14:paraId="1BDF18C9" w14:textId="77777777" w:rsidR="000F07C0" w:rsidRPr="000F07C0" w:rsidRDefault="000F07C0" w:rsidP="000F07C0">
      <w:pPr>
        <w:jc w:val="both"/>
        <w:rPr>
          <w:rFonts w:ascii="Montserrat" w:eastAsia="Times New Roman" w:hAnsi="Montserrat" w:cs="Arial"/>
          <w:bCs/>
          <w:lang w:val="es-ES"/>
        </w:rPr>
      </w:pPr>
    </w:p>
    <w:p w14:paraId="58C685B3" w14:textId="32B47A4A"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 xml:space="preserve">Programar la Capacitación y Evaluación en Competencias Básicas de la Función Policial del personal que no haya aprobado o que </w:t>
      </w:r>
      <w:r w:rsidR="00750F92">
        <w:rPr>
          <w:rFonts w:ascii="Montserrat" w:eastAsia="Times New Roman" w:hAnsi="Montserrat" w:cs="Arial"/>
          <w:bCs/>
          <w:lang w:val="es-ES"/>
        </w:rPr>
        <w:t>la</w:t>
      </w:r>
      <w:r w:rsidRPr="000F07C0">
        <w:rPr>
          <w:rFonts w:ascii="Montserrat" w:eastAsia="Times New Roman" w:hAnsi="Montserrat" w:cs="Arial"/>
          <w:bCs/>
          <w:lang w:val="es-ES"/>
        </w:rPr>
        <w:t xml:space="preserve"> </w:t>
      </w:r>
      <w:r w:rsidR="00750F92">
        <w:rPr>
          <w:rFonts w:ascii="Montserrat" w:eastAsia="Times New Roman" w:hAnsi="Montserrat" w:cs="Arial"/>
          <w:bCs/>
          <w:lang w:val="es-ES"/>
        </w:rPr>
        <w:t>vigencia de su evaluación este próxima a vencer.</w:t>
      </w:r>
      <w:r w:rsidRPr="000F07C0">
        <w:rPr>
          <w:rFonts w:ascii="Montserrat" w:eastAsia="Times New Roman" w:hAnsi="Montserrat" w:cs="Arial"/>
          <w:bCs/>
          <w:lang w:val="es-ES"/>
        </w:rPr>
        <w:t xml:space="preserve"> </w:t>
      </w:r>
    </w:p>
    <w:p w14:paraId="53040416" w14:textId="77777777" w:rsidR="000F07C0" w:rsidRPr="000F07C0" w:rsidRDefault="000F07C0" w:rsidP="000F07C0">
      <w:pPr>
        <w:jc w:val="both"/>
        <w:rPr>
          <w:rFonts w:ascii="Montserrat" w:eastAsia="Times New Roman" w:hAnsi="Montserrat" w:cs="Arial"/>
          <w:bCs/>
          <w:lang w:val="es-ES"/>
        </w:rPr>
      </w:pPr>
    </w:p>
    <w:p w14:paraId="5C1D9496" w14:textId="63CCE2C5"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 xml:space="preserve">Notificar a la Academia o Instituto, el personal que se capacitará y evaluará en Competencias Básicas de la Función Policial, de </w:t>
      </w:r>
      <w:r w:rsidRPr="000F07C0">
        <w:rPr>
          <w:rFonts w:ascii="Montserrat" w:eastAsia="Times New Roman" w:hAnsi="Montserrat" w:cs="Arial"/>
          <w:bCs/>
          <w:lang w:val="es-ES"/>
        </w:rPr>
        <w:lastRenderedPageBreak/>
        <w:t xml:space="preserve">acuerdo con el plan </w:t>
      </w:r>
      <w:r w:rsidR="00886A36">
        <w:rPr>
          <w:rFonts w:ascii="Montserrat" w:eastAsia="Times New Roman" w:hAnsi="Montserrat" w:cs="Arial"/>
          <w:bCs/>
          <w:lang w:val="es-ES"/>
        </w:rPr>
        <w:t>(</w:t>
      </w:r>
      <w:r w:rsidRPr="000F07C0">
        <w:rPr>
          <w:rFonts w:ascii="Montserrat" w:eastAsia="Times New Roman" w:hAnsi="Montserrat" w:cs="Arial"/>
          <w:bCs/>
          <w:lang w:val="es-ES"/>
        </w:rPr>
        <w:t>estatal o municipal</w:t>
      </w:r>
      <w:r w:rsidR="00886A36">
        <w:rPr>
          <w:rFonts w:ascii="Montserrat" w:eastAsia="Times New Roman" w:hAnsi="Montserrat" w:cs="Arial"/>
          <w:bCs/>
          <w:lang w:val="es-ES"/>
        </w:rPr>
        <w:t>)</w:t>
      </w:r>
      <w:r w:rsidRPr="000F07C0">
        <w:rPr>
          <w:rFonts w:ascii="Montserrat" w:eastAsia="Times New Roman" w:hAnsi="Montserrat" w:cs="Arial"/>
          <w:bCs/>
          <w:lang w:val="es-ES"/>
        </w:rPr>
        <w:t xml:space="preserve"> de capacitación, o de los compromisos asumidos c</w:t>
      </w:r>
      <w:r w:rsidR="00886A36">
        <w:rPr>
          <w:rFonts w:ascii="Montserrat" w:eastAsia="Times New Roman" w:hAnsi="Montserrat" w:cs="Arial"/>
          <w:bCs/>
          <w:lang w:val="es-ES"/>
        </w:rPr>
        <w:t>on los recursos federales.</w:t>
      </w:r>
    </w:p>
    <w:p w14:paraId="75DA1B1A" w14:textId="77777777" w:rsidR="000F07C0" w:rsidRPr="000F07C0" w:rsidRDefault="000F07C0" w:rsidP="000F07C0">
      <w:pPr>
        <w:jc w:val="both"/>
        <w:rPr>
          <w:rFonts w:ascii="Montserrat" w:eastAsia="Times New Roman" w:hAnsi="Montserrat" w:cs="Arial"/>
          <w:bCs/>
          <w:lang w:val="es-ES"/>
        </w:rPr>
      </w:pPr>
    </w:p>
    <w:p w14:paraId="4B4EA1C4" w14:textId="77777777"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Cubrir los requerimientos solicitados por la Academia o Instituto que capacitará y evaluará a los sustentantes.</w:t>
      </w:r>
    </w:p>
    <w:p w14:paraId="22A0B6A5" w14:textId="77777777" w:rsidR="000F07C0" w:rsidRPr="000F07C0" w:rsidRDefault="000F07C0" w:rsidP="000F07C0">
      <w:pPr>
        <w:jc w:val="both"/>
        <w:rPr>
          <w:rFonts w:ascii="Montserrat" w:eastAsia="Times New Roman" w:hAnsi="Montserrat" w:cs="Arial"/>
          <w:bCs/>
          <w:lang w:val="es-ES"/>
        </w:rPr>
      </w:pPr>
    </w:p>
    <w:p w14:paraId="0A8B94A3" w14:textId="77777777"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Informar al SESNSP los resultados de la capacitación y evaluación en los formatos establecidos para tal efecto, de manera trimestral.</w:t>
      </w:r>
    </w:p>
    <w:p w14:paraId="27D1E9A3" w14:textId="77777777" w:rsidR="000F07C0" w:rsidRPr="000F07C0" w:rsidRDefault="000F07C0" w:rsidP="000F07C0">
      <w:pPr>
        <w:jc w:val="both"/>
        <w:rPr>
          <w:rFonts w:ascii="Montserrat" w:eastAsia="Times New Roman" w:hAnsi="Montserrat" w:cs="Arial"/>
          <w:bCs/>
          <w:lang w:val="es-ES"/>
        </w:rPr>
      </w:pPr>
    </w:p>
    <w:p w14:paraId="3AFCE370" w14:textId="3F377778"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Verificar que los sustentantes propuestos cumplan con los requisitos establecidos en el Manual</w:t>
      </w:r>
      <w:r w:rsidR="00AF0524">
        <w:rPr>
          <w:rFonts w:ascii="Montserrat" w:eastAsia="Times New Roman" w:hAnsi="Montserrat" w:cs="Arial"/>
          <w:bCs/>
          <w:lang w:val="es-ES"/>
        </w:rPr>
        <w:t xml:space="preserve"> de Competencias</w:t>
      </w:r>
      <w:r w:rsidRPr="000F07C0">
        <w:rPr>
          <w:rFonts w:ascii="Montserrat" w:eastAsia="Times New Roman" w:hAnsi="Montserrat" w:cs="Arial"/>
          <w:bCs/>
          <w:lang w:val="es-ES"/>
        </w:rPr>
        <w:t>.</w:t>
      </w:r>
    </w:p>
    <w:p w14:paraId="12AE15A2" w14:textId="77777777" w:rsidR="000F07C0" w:rsidRPr="000F07C0" w:rsidRDefault="000F07C0" w:rsidP="000F07C0">
      <w:pPr>
        <w:jc w:val="both"/>
        <w:rPr>
          <w:rFonts w:ascii="Montserrat" w:eastAsia="Times New Roman" w:hAnsi="Montserrat" w:cs="Arial"/>
          <w:bCs/>
          <w:lang w:val="es-ES"/>
        </w:rPr>
      </w:pPr>
    </w:p>
    <w:p w14:paraId="6A49E8B1" w14:textId="3CE75618" w:rsidR="000F07C0" w:rsidRPr="000F07C0" w:rsidRDefault="000F07C0" w:rsidP="000F07C0">
      <w:pPr>
        <w:numPr>
          <w:ilvl w:val="0"/>
          <w:numId w:val="39"/>
        </w:numPr>
        <w:jc w:val="both"/>
        <w:rPr>
          <w:rFonts w:ascii="Montserrat" w:eastAsia="Times New Roman" w:hAnsi="Montserrat" w:cs="Arial"/>
          <w:bCs/>
          <w:lang w:val="es-ES"/>
        </w:rPr>
      </w:pPr>
      <w:r w:rsidRPr="000F07C0">
        <w:rPr>
          <w:rFonts w:ascii="Montserrat" w:eastAsia="Times New Roman" w:hAnsi="Montserrat" w:cs="Arial"/>
          <w:bCs/>
          <w:lang w:val="es-ES"/>
        </w:rPr>
        <w:t xml:space="preserve">Otorgar las facilidades necesarias al personal adscrito a </w:t>
      </w:r>
      <w:r w:rsidR="00AF0524">
        <w:rPr>
          <w:rFonts w:ascii="Montserrat" w:eastAsia="Times New Roman" w:hAnsi="Montserrat" w:cs="Arial"/>
          <w:bCs/>
          <w:lang w:val="es-ES"/>
        </w:rPr>
        <w:t xml:space="preserve">la </w:t>
      </w:r>
      <w:r w:rsidR="00A07762">
        <w:rPr>
          <w:rFonts w:ascii="Montserrat" w:eastAsia="Times New Roman" w:hAnsi="Montserrat" w:cs="Arial"/>
          <w:bCs/>
          <w:lang w:val="es-ES"/>
        </w:rPr>
        <w:t>Institución Policial</w:t>
      </w:r>
      <w:r w:rsidRPr="000F07C0">
        <w:rPr>
          <w:rFonts w:ascii="Montserrat" w:eastAsia="Times New Roman" w:hAnsi="Montserrat" w:cs="Arial"/>
          <w:bCs/>
          <w:lang w:val="es-ES"/>
        </w:rPr>
        <w:t xml:space="preserve"> para que pueda desarrollar la actividad física necesaria para el desarrollo de sus funciones de manera óptima.</w:t>
      </w:r>
    </w:p>
    <w:p w14:paraId="6121D9CD" w14:textId="77777777" w:rsidR="000F07C0" w:rsidRPr="000F07C0" w:rsidRDefault="000F07C0" w:rsidP="00B70623">
      <w:pPr>
        <w:jc w:val="both"/>
        <w:rPr>
          <w:rFonts w:ascii="Montserrat" w:eastAsia="Times New Roman" w:hAnsi="Montserrat" w:cs="Arial"/>
          <w:bCs/>
          <w:lang w:val="es-ES"/>
        </w:rPr>
      </w:pPr>
    </w:p>
    <w:p w14:paraId="1F177174" w14:textId="279B2A73" w:rsidR="000F07C0" w:rsidRDefault="000F07C0" w:rsidP="000F07C0">
      <w:pPr>
        <w:jc w:val="both"/>
        <w:rPr>
          <w:rFonts w:ascii="Montserrat" w:eastAsia="Times New Roman" w:hAnsi="Montserrat" w:cs="Arial"/>
          <w:bCs/>
        </w:rPr>
      </w:pPr>
      <w:r w:rsidRPr="000F07C0">
        <w:rPr>
          <w:rFonts w:ascii="Montserrat" w:eastAsia="Times New Roman" w:hAnsi="Montserrat" w:cs="Arial"/>
          <w:b/>
          <w:bCs/>
        </w:rPr>
        <w:t xml:space="preserve">Artículo </w:t>
      </w:r>
      <w:r w:rsidR="009472F7">
        <w:rPr>
          <w:rFonts w:ascii="Montserrat" w:eastAsia="Times New Roman" w:hAnsi="Montserrat" w:cs="Arial"/>
          <w:b/>
          <w:bCs/>
        </w:rPr>
        <w:t>151</w:t>
      </w:r>
      <w:r w:rsidR="00D20EDF">
        <w:rPr>
          <w:rFonts w:ascii="Montserrat" w:eastAsia="Times New Roman" w:hAnsi="Montserrat" w:cs="Arial"/>
          <w:b/>
          <w:bCs/>
        </w:rPr>
        <w:t>.-</w:t>
      </w:r>
      <w:r w:rsidRPr="000F07C0">
        <w:rPr>
          <w:rFonts w:ascii="Montserrat" w:eastAsia="Times New Roman" w:hAnsi="Montserrat" w:cs="Arial"/>
          <w:bCs/>
        </w:rPr>
        <w:t xml:space="preserve"> La </w:t>
      </w:r>
      <w:r w:rsidR="00A07762">
        <w:rPr>
          <w:rFonts w:ascii="Montserrat" w:eastAsia="Times New Roman" w:hAnsi="Montserrat" w:cs="Arial"/>
          <w:bCs/>
        </w:rPr>
        <w:t>Institución Policial</w:t>
      </w:r>
      <w:r w:rsidRPr="000F07C0">
        <w:rPr>
          <w:rFonts w:ascii="Montserrat" w:eastAsia="Times New Roman" w:hAnsi="Montserrat" w:cs="Arial"/>
          <w:bCs/>
        </w:rPr>
        <w:t xml:space="preserve"> deberá coordinarse con las Academias o Institutos de formación, capacitación y profesionalización policial, para crear un plan anual que manten</w:t>
      </w:r>
      <w:r w:rsidR="00276138">
        <w:rPr>
          <w:rFonts w:ascii="Montserrat" w:eastAsia="Times New Roman" w:hAnsi="Montserrat" w:cs="Arial"/>
          <w:bCs/>
        </w:rPr>
        <w:t>ga</w:t>
      </w:r>
      <w:r w:rsidRPr="000F07C0">
        <w:rPr>
          <w:rFonts w:ascii="Montserrat" w:eastAsia="Times New Roman" w:hAnsi="Montserrat" w:cs="Arial"/>
          <w:bCs/>
        </w:rPr>
        <w:t xml:space="preserve"> permanentemente capacitado y evaluado en Competencias Básicas de la Función a la totalidad del estado de fuerza policial. </w:t>
      </w:r>
    </w:p>
    <w:p w14:paraId="1BAFA25D" w14:textId="77777777" w:rsidR="00A27024" w:rsidRDefault="00A27024" w:rsidP="000F07C0">
      <w:pPr>
        <w:jc w:val="both"/>
        <w:rPr>
          <w:rFonts w:ascii="Montserrat" w:eastAsia="Times New Roman" w:hAnsi="Montserrat" w:cs="Arial"/>
          <w:bCs/>
        </w:rPr>
      </w:pPr>
    </w:p>
    <w:p w14:paraId="51B6D70A" w14:textId="0F4A7945" w:rsidR="00A27024" w:rsidRPr="00A27024" w:rsidRDefault="00A27024" w:rsidP="00A27024">
      <w:pPr>
        <w:jc w:val="both"/>
        <w:rPr>
          <w:rFonts w:ascii="Montserrat" w:eastAsia="Times New Roman" w:hAnsi="Montserrat" w:cs="Arial"/>
          <w:bCs/>
        </w:rPr>
      </w:pPr>
      <w:r w:rsidRPr="00A27024">
        <w:rPr>
          <w:rFonts w:ascii="Montserrat" w:eastAsia="Times New Roman" w:hAnsi="Montserrat" w:cs="Arial"/>
          <w:b/>
          <w:bCs/>
        </w:rPr>
        <w:t xml:space="preserve">Artículo </w:t>
      </w:r>
      <w:r w:rsidR="009472F7">
        <w:rPr>
          <w:rFonts w:ascii="Montserrat" w:eastAsia="Times New Roman" w:hAnsi="Montserrat" w:cs="Arial"/>
          <w:b/>
          <w:bCs/>
        </w:rPr>
        <w:t>152</w:t>
      </w:r>
      <w:r w:rsidR="00D20EDF">
        <w:rPr>
          <w:rFonts w:ascii="Montserrat" w:eastAsia="Times New Roman" w:hAnsi="Montserrat" w:cs="Arial"/>
          <w:b/>
          <w:bCs/>
        </w:rPr>
        <w:t>.-</w:t>
      </w:r>
      <w:r w:rsidRPr="00A27024">
        <w:rPr>
          <w:rFonts w:ascii="Montserrat" w:eastAsia="Times New Roman" w:hAnsi="Montserrat" w:cs="Arial"/>
          <w:bCs/>
        </w:rPr>
        <w:t xml:space="preserve"> </w:t>
      </w:r>
      <w:r>
        <w:rPr>
          <w:rFonts w:ascii="Montserrat" w:eastAsia="Times New Roman" w:hAnsi="Montserrat" w:cs="Arial"/>
          <w:bCs/>
        </w:rPr>
        <w:t>La capacitación y las e</w:t>
      </w:r>
      <w:r w:rsidRPr="00A27024">
        <w:rPr>
          <w:rFonts w:ascii="Montserrat" w:eastAsia="Times New Roman" w:hAnsi="Montserrat" w:cs="Arial"/>
          <w:bCs/>
        </w:rPr>
        <w:t xml:space="preserve">valuaciones deberán realizarse en total apego al Programa Rector y al Manual </w:t>
      </w:r>
      <w:r>
        <w:rPr>
          <w:rFonts w:ascii="Montserrat" w:eastAsia="Times New Roman" w:hAnsi="Montserrat" w:cs="Arial"/>
          <w:bCs/>
        </w:rPr>
        <w:t>de Competencias</w:t>
      </w:r>
      <w:r w:rsidRPr="00A27024">
        <w:rPr>
          <w:rFonts w:ascii="Montserrat" w:eastAsia="Times New Roman" w:hAnsi="Montserrat" w:cs="Arial"/>
          <w:bCs/>
        </w:rPr>
        <w:t xml:space="preserve">. </w:t>
      </w:r>
    </w:p>
    <w:p w14:paraId="3BF48E33" w14:textId="77777777" w:rsidR="00A27024" w:rsidRPr="000F07C0" w:rsidRDefault="00A27024" w:rsidP="000F07C0">
      <w:pPr>
        <w:jc w:val="both"/>
        <w:rPr>
          <w:rFonts w:ascii="Montserrat" w:eastAsia="Times New Roman" w:hAnsi="Montserrat" w:cs="Arial"/>
          <w:bCs/>
        </w:rPr>
      </w:pPr>
    </w:p>
    <w:p w14:paraId="4FA302F2" w14:textId="2A523BAE" w:rsidR="00B07FC8" w:rsidRDefault="00B07FC8" w:rsidP="00B07FC8">
      <w:pPr>
        <w:autoSpaceDE w:val="0"/>
        <w:autoSpaceDN w:val="0"/>
        <w:adjustRightInd w:val="0"/>
        <w:jc w:val="both"/>
        <w:rPr>
          <w:rFonts w:ascii="Montserrat" w:hAnsi="Montserrat" w:cs="Arial"/>
        </w:rPr>
      </w:pPr>
      <w:r w:rsidRPr="00CB7AA2">
        <w:rPr>
          <w:rFonts w:ascii="Montserrat" w:hAnsi="Montserrat" w:cs="Arial"/>
          <w:b/>
        </w:rPr>
        <w:t xml:space="preserve">Artículo </w:t>
      </w:r>
      <w:r w:rsidR="009472F7">
        <w:rPr>
          <w:rFonts w:ascii="Montserrat" w:hAnsi="Montserrat" w:cs="Arial"/>
          <w:b/>
        </w:rPr>
        <w:t>153</w:t>
      </w:r>
      <w:r w:rsidR="00D20EDF">
        <w:rPr>
          <w:rFonts w:ascii="Montserrat" w:hAnsi="Montserrat" w:cs="Arial"/>
          <w:b/>
        </w:rPr>
        <w:t>.-</w:t>
      </w:r>
      <w:r>
        <w:rPr>
          <w:rFonts w:ascii="Montserrat" w:hAnsi="Montserrat" w:cs="Arial"/>
        </w:rPr>
        <w:t xml:space="preserve"> El proceso de capacitación y e</w:t>
      </w:r>
      <w:r w:rsidRPr="00CB7AA2">
        <w:rPr>
          <w:rFonts w:ascii="Montserrat" w:hAnsi="Montserrat" w:cs="Arial"/>
        </w:rPr>
        <w:t>valuación de Competencias Básicas de la Función se llevará</w:t>
      </w:r>
      <w:r>
        <w:rPr>
          <w:rFonts w:ascii="Montserrat" w:hAnsi="Montserrat" w:cs="Arial"/>
        </w:rPr>
        <w:t xml:space="preserve"> a cabo en las Academias e</w:t>
      </w:r>
      <w:r w:rsidRPr="00CB7AA2">
        <w:rPr>
          <w:rFonts w:ascii="Montserrat" w:hAnsi="Montserrat" w:cs="Arial"/>
        </w:rPr>
        <w:t xml:space="preserve"> Institutos de Formación y Capacitación</w:t>
      </w:r>
      <w:r>
        <w:rPr>
          <w:rFonts w:ascii="Montserrat" w:hAnsi="Montserrat" w:cs="Arial"/>
        </w:rPr>
        <w:t xml:space="preserve"> en Seguridad Pública</w:t>
      </w:r>
      <w:r w:rsidRPr="00CB7AA2">
        <w:rPr>
          <w:rFonts w:ascii="Montserrat" w:hAnsi="Montserrat" w:cs="Arial"/>
        </w:rPr>
        <w:t xml:space="preserve"> que cuenten con </w:t>
      </w:r>
      <w:r w:rsidR="00E96DB6" w:rsidRPr="00E96DB6">
        <w:rPr>
          <w:rFonts w:ascii="Montserrat" w:hAnsi="Montserrat" w:cs="Arial"/>
        </w:rPr>
        <w:t xml:space="preserve">el Registro Nacional de Instancias Capacitadoras en Seguridad Pública, con </w:t>
      </w:r>
      <w:r w:rsidRPr="00CB7AA2">
        <w:rPr>
          <w:rFonts w:ascii="Montserrat" w:hAnsi="Montserrat" w:cs="Arial"/>
        </w:rPr>
        <w:t>instr</w:t>
      </w:r>
      <w:r w:rsidR="00E96DB6">
        <w:rPr>
          <w:rFonts w:ascii="Montserrat" w:hAnsi="Montserrat" w:cs="Arial"/>
        </w:rPr>
        <w:t xml:space="preserve">uctores-evaluadores acreditados y </w:t>
      </w:r>
      <w:r w:rsidRPr="00CB7AA2">
        <w:rPr>
          <w:rFonts w:ascii="Montserrat" w:hAnsi="Montserrat" w:cs="Arial"/>
        </w:rPr>
        <w:t>con la</w:t>
      </w:r>
      <w:r>
        <w:rPr>
          <w:rFonts w:ascii="Montserrat" w:hAnsi="Montserrat" w:cs="Arial"/>
        </w:rPr>
        <w:t xml:space="preserve"> </w:t>
      </w:r>
      <w:r w:rsidRPr="00CB7AA2">
        <w:rPr>
          <w:rFonts w:ascii="Montserrat" w:hAnsi="Montserrat" w:cs="Arial"/>
        </w:rPr>
        <w:t>infraestructura adecuada y recursos necesarios para tal efecto.</w:t>
      </w:r>
    </w:p>
    <w:p w14:paraId="3460EBAC" w14:textId="77777777" w:rsidR="00B07FC8" w:rsidRDefault="00B07FC8" w:rsidP="00B07FC8">
      <w:pPr>
        <w:autoSpaceDE w:val="0"/>
        <w:autoSpaceDN w:val="0"/>
        <w:adjustRightInd w:val="0"/>
        <w:jc w:val="both"/>
        <w:rPr>
          <w:rFonts w:ascii="Montserrat" w:hAnsi="Montserrat" w:cs="Arial"/>
        </w:rPr>
      </w:pPr>
    </w:p>
    <w:p w14:paraId="78AAD44D" w14:textId="71B4382C" w:rsidR="00B07FC8" w:rsidRDefault="00B07FC8" w:rsidP="00B07FC8">
      <w:pPr>
        <w:autoSpaceDE w:val="0"/>
        <w:autoSpaceDN w:val="0"/>
        <w:adjustRightInd w:val="0"/>
        <w:jc w:val="both"/>
        <w:rPr>
          <w:rFonts w:ascii="Montserrat" w:eastAsia="Times New Roman" w:hAnsi="Montserrat" w:cs="Arial"/>
        </w:rPr>
      </w:pPr>
      <w:r w:rsidRPr="00304E23">
        <w:rPr>
          <w:rFonts w:ascii="Montserrat" w:eastAsia="Times New Roman" w:hAnsi="Montserrat" w:cs="Arial"/>
          <w:b/>
        </w:rPr>
        <w:t xml:space="preserve">Artículo </w:t>
      </w:r>
      <w:r w:rsidR="009472F7">
        <w:rPr>
          <w:rFonts w:ascii="Montserrat" w:eastAsia="Times New Roman" w:hAnsi="Montserrat" w:cs="Arial"/>
          <w:b/>
        </w:rPr>
        <w:t>154</w:t>
      </w:r>
      <w:r w:rsidR="00D20EDF">
        <w:rPr>
          <w:rFonts w:ascii="Montserrat" w:eastAsia="Times New Roman" w:hAnsi="Montserrat" w:cs="Arial"/>
          <w:b/>
        </w:rPr>
        <w:t>.-</w:t>
      </w:r>
      <w:r>
        <w:rPr>
          <w:rFonts w:ascii="Montserrat" w:eastAsia="Times New Roman" w:hAnsi="Montserrat" w:cs="Arial"/>
        </w:rPr>
        <w:t xml:space="preserve"> Todo proceso de c</w:t>
      </w:r>
      <w:r w:rsidRPr="00304E23">
        <w:rPr>
          <w:rFonts w:ascii="Montserrat" w:eastAsia="Times New Roman" w:hAnsi="Montserrat" w:cs="Arial"/>
        </w:rPr>
        <w:t xml:space="preserve">apacitación y </w:t>
      </w:r>
      <w:r>
        <w:rPr>
          <w:rFonts w:ascii="Montserrat" w:eastAsia="Times New Roman" w:hAnsi="Montserrat" w:cs="Arial"/>
        </w:rPr>
        <w:t>e</w:t>
      </w:r>
      <w:r w:rsidRPr="00304E23">
        <w:rPr>
          <w:rFonts w:ascii="Montserrat" w:eastAsia="Times New Roman" w:hAnsi="Montserrat" w:cs="Arial"/>
        </w:rPr>
        <w:t>valuación de Competencias Básicas de la Función deberá</w:t>
      </w:r>
      <w:r>
        <w:rPr>
          <w:rFonts w:ascii="Montserrat" w:eastAsia="Times New Roman" w:hAnsi="Montserrat" w:cs="Arial"/>
        </w:rPr>
        <w:t xml:space="preserve"> </w:t>
      </w:r>
      <w:r w:rsidRPr="00304E23">
        <w:rPr>
          <w:rFonts w:ascii="Montserrat" w:eastAsia="Times New Roman" w:hAnsi="Montserrat" w:cs="Arial"/>
        </w:rPr>
        <w:t>ser informado al S</w:t>
      </w:r>
      <w:r>
        <w:rPr>
          <w:rFonts w:ascii="Montserrat" w:eastAsia="Times New Roman" w:hAnsi="Montserrat" w:cs="Arial"/>
        </w:rPr>
        <w:t xml:space="preserve">ESNSP, </w:t>
      </w:r>
      <w:r w:rsidRPr="00304E23">
        <w:rPr>
          <w:rFonts w:ascii="Montserrat" w:eastAsia="Times New Roman" w:hAnsi="Montserrat" w:cs="Arial"/>
        </w:rPr>
        <w:t>aun</w:t>
      </w:r>
      <w:r>
        <w:rPr>
          <w:rFonts w:ascii="Montserrat" w:eastAsia="Times New Roman" w:hAnsi="Montserrat" w:cs="Arial"/>
        </w:rPr>
        <w:t xml:space="preserve"> </w:t>
      </w:r>
      <w:r w:rsidRPr="00304E23">
        <w:rPr>
          <w:rFonts w:ascii="Montserrat" w:eastAsia="Times New Roman" w:hAnsi="Montserrat" w:cs="Arial"/>
        </w:rPr>
        <w:t xml:space="preserve">cuando se realicen con recursos propios de </w:t>
      </w:r>
      <w:r>
        <w:rPr>
          <w:rFonts w:ascii="Montserrat" w:eastAsia="Times New Roman" w:hAnsi="Montserrat" w:cs="Arial"/>
        </w:rPr>
        <w:t>(</w:t>
      </w:r>
      <w:r w:rsidRPr="00304E23">
        <w:rPr>
          <w:rFonts w:ascii="Montserrat" w:eastAsia="Times New Roman" w:hAnsi="Montserrat" w:cs="Arial"/>
        </w:rPr>
        <w:t>la</w:t>
      </w:r>
      <w:r>
        <w:rPr>
          <w:rFonts w:ascii="Montserrat" w:eastAsia="Times New Roman" w:hAnsi="Montserrat" w:cs="Arial"/>
        </w:rPr>
        <w:t xml:space="preserve"> entidad</w:t>
      </w:r>
      <w:r w:rsidRPr="00304E23">
        <w:rPr>
          <w:rFonts w:ascii="Montserrat" w:eastAsia="Times New Roman" w:hAnsi="Montserrat" w:cs="Arial"/>
        </w:rPr>
        <w:t xml:space="preserve"> federativa y</w:t>
      </w:r>
      <w:r>
        <w:rPr>
          <w:rFonts w:ascii="Montserrat" w:eastAsia="Times New Roman" w:hAnsi="Montserrat" w:cs="Arial"/>
        </w:rPr>
        <w:t>/o</w:t>
      </w:r>
      <w:r w:rsidRPr="00304E23">
        <w:rPr>
          <w:rFonts w:ascii="Montserrat" w:eastAsia="Times New Roman" w:hAnsi="Montserrat" w:cs="Arial"/>
        </w:rPr>
        <w:t xml:space="preserve"> municipio</w:t>
      </w:r>
      <w:r>
        <w:rPr>
          <w:rFonts w:ascii="Montserrat" w:eastAsia="Times New Roman" w:hAnsi="Montserrat" w:cs="Arial"/>
        </w:rPr>
        <w:t>)</w:t>
      </w:r>
      <w:r w:rsidRPr="00304E23">
        <w:rPr>
          <w:rFonts w:ascii="Montserrat" w:eastAsia="Times New Roman" w:hAnsi="Montserrat" w:cs="Arial"/>
        </w:rPr>
        <w:t>.</w:t>
      </w:r>
    </w:p>
    <w:p w14:paraId="4C9F791F" w14:textId="77777777" w:rsidR="00B07FC8" w:rsidRDefault="00B07FC8" w:rsidP="00B07FC8">
      <w:pPr>
        <w:autoSpaceDE w:val="0"/>
        <w:autoSpaceDN w:val="0"/>
        <w:adjustRightInd w:val="0"/>
        <w:jc w:val="both"/>
        <w:rPr>
          <w:rFonts w:ascii="Montserrat" w:eastAsia="Times New Roman" w:hAnsi="Montserrat" w:cs="Arial"/>
        </w:rPr>
      </w:pPr>
    </w:p>
    <w:p w14:paraId="1CF66A83" w14:textId="673FEE80" w:rsidR="00B07FC8" w:rsidRPr="007853CB" w:rsidRDefault="00B07FC8" w:rsidP="00B07FC8">
      <w:pPr>
        <w:autoSpaceDE w:val="0"/>
        <w:autoSpaceDN w:val="0"/>
        <w:adjustRightInd w:val="0"/>
        <w:jc w:val="both"/>
        <w:rPr>
          <w:rFonts w:ascii="Montserrat" w:eastAsia="Times New Roman" w:hAnsi="Montserrat" w:cs="Arial"/>
          <w:lang w:val="es-ES_tradnl"/>
        </w:rPr>
      </w:pPr>
      <w:r>
        <w:rPr>
          <w:rFonts w:ascii="Montserrat" w:eastAsia="Times New Roman" w:hAnsi="Montserrat" w:cs="Arial"/>
        </w:rPr>
        <w:t xml:space="preserve">La </w:t>
      </w:r>
      <w:r w:rsidR="00A07762">
        <w:rPr>
          <w:rFonts w:ascii="Montserrat" w:eastAsia="Times New Roman" w:hAnsi="Montserrat" w:cs="Arial"/>
        </w:rPr>
        <w:t>Institución Policial</w:t>
      </w:r>
      <w:r>
        <w:rPr>
          <w:rFonts w:ascii="Montserrat" w:eastAsia="Times New Roman" w:hAnsi="Montserrat" w:cs="Arial"/>
        </w:rPr>
        <w:t xml:space="preserve"> deberá</w:t>
      </w:r>
      <w:r w:rsidRPr="00D90615">
        <w:rPr>
          <w:rFonts w:ascii="Montserrat" w:eastAsia="Times New Roman" w:hAnsi="Montserrat" w:cs="Arial"/>
        </w:rPr>
        <w:t xml:space="preserve"> obtener la validación de los programas de</w:t>
      </w:r>
      <w:r>
        <w:rPr>
          <w:rFonts w:ascii="Montserrat" w:eastAsia="Times New Roman" w:hAnsi="Montserrat" w:cs="Arial"/>
        </w:rPr>
        <w:t xml:space="preserve"> </w:t>
      </w:r>
      <w:r w:rsidRPr="00D90615">
        <w:rPr>
          <w:rFonts w:ascii="Montserrat" w:eastAsia="Times New Roman" w:hAnsi="Montserrat" w:cs="Arial"/>
        </w:rPr>
        <w:t xml:space="preserve">capacitación en </w:t>
      </w:r>
      <w:r w:rsidRPr="00D90615">
        <w:rPr>
          <w:rFonts w:ascii="Montserrat" w:eastAsia="Times New Roman" w:hAnsi="Montserrat" w:cs="Arial"/>
          <w:bCs/>
        </w:rPr>
        <w:t>Competencias Básicas de la Función</w:t>
      </w:r>
      <w:r w:rsidRPr="00D90615">
        <w:rPr>
          <w:rFonts w:ascii="Montserrat" w:eastAsia="Times New Roman" w:hAnsi="Montserrat" w:cs="Arial"/>
          <w:b/>
          <w:bCs/>
        </w:rPr>
        <w:t xml:space="preserve"> </w:t>
      </w:r>
      <w:r w:rsidRPr="00D90615">
        <w:rPr>
          <w:rFonts w:ascii="Montserrat" w:eastAsia="Times New Roman" w:hAnsi="Montserrat" w:cs="Arial"/>
        </w:rPr>
        <w:t>y notificar los resultados de dicho</w:t>
      </w:r>
      <w:r>
        <w:rPr>
          <w:rFonts w:ascii="Montserrat" w:eastAsia="Times New Roman" w:hAnsi="Montserrat" w:cs="Arial"/>
        </w:rPr>
        <w:t xml:space="preserve"> </w:t>
      </w:r>
      <w:r w:rsidRPr="00D90615">
        <w:rPr>
          <w:rFonts w:ascii="Montserrat" w:eastAsia="Times New Roman" w:hAnsi="Montserrat" w:cs="Arial"/>
        </w:rPr>
        <w:t>proceso</w:t>
      </w:r>
      <w:r>
        <w:rPr>
          <w:rFonts w:ascii="Montserrat" w:eastAsia="Times New Roman" w:hAnsi="Montserrat" w:cs="Arial"/>
        </w:rPr>
        <w:t xml:space="preserve"> de manera trimestral</w:t>
      </w:r>
      <w:r w:rsidRPr="00D90615">
        <w:rPr>
          <w:rFonts w:ascii="Montserrat" w:eastAsia="Times New Roman" w:hAnsi="Montserrat" w:cs="Arial"/>
        </w:rPr>
        <w:t xml:space="preserve">, debiendo cumplir con los procedimientos de </w:t>
      </w:r>
      <w:r w:rsidRPr="00D90615">
        <w:rPr>
          <w:rFonts w:ascii="Montserrat" w:eastAsia="Times New Roman" w:hAnsi="Montserrat" w:cs="Arial"/>
          <w:iCs/>
        </w:rPr>
        <w:t xml:space="preserve">validación </w:t>
      </w:r>
      <w:r w:rsidRPr="00D90615">
        <w:rPr>
          <w:rFonts w:ascii="Montserrat" w:eastAsia="Times New Roman" w:hAnsi="Montserrat" w:cs="Arial"/>
        </w:rPr>
        <w:t xml:space="preserve">y de </w:t>
      </w:r>
      <w:r w:rsidRPr="00D90615">
        <w:rPr>
          <w:rFonts w:ascii="Montserrat" w:eastAsia="Times New Roman" w:hAnsi="Montserrat" w:cs="Arial"/>
          <w:iCs/>
        </w:rPr>
        <w:t>verificación</w:t>
      </w:r>
      <w:r w:rsidRPr="00D90615">
        <w:rPr>
          <w:rFonts w:ascii="Montserrat" w:eastAsia="Times New Roman" w:hAnsi="Montserrat" w:cs="Arial"/>
          <w:i/>
          <w:iCs/>
        </w:rPr>
        <w:t xml:space="preserve"> </w:t>
      </w:r>
      <w:r w:rsidRPr="00D90615">
        <w:rPr>
          <w:rFonts w:ascii="Montserrat" w:eastAsia="Times New Roman" w:hAnsi="Montserrat" w:cs="Arial"/>
        </w:rPr>
        <w:t>previstos</w:t>
      </w:r>
      <w:r>
        <w:rPr>
          <w:rFonts w:ascii="Montserrat" w:eastAsia="Times New Roman" w:hAnsi="Montserrat" w:cs="Arial"/>
        </w:rPr>
        <w:t xml:space="preserve"> </w:t>
      </w:r>
      <w:r w:rsidRPr="00D90615">
        <w:rPr>
          <w:rFonts w:ascii="Montserrat" w:eastAsia="Times New Roman" w:hAnsi="Montserrat" w:cs="Arial"/>
        </w:rPr>
        <w:t>en los Criterios de Implementación del Programa Rector.</w:t>
      </w:r>
    </w:p>
    <w:p w14:paraId="3BB4EDEF" w14:textId="77777777" w:rsidR="00B07FC8" w:rsidRPr="007853CB" w:rsidRDefault="00B07FC8" w:rsidP="00B07FC8">
      <w:pPr>
        <w:autoSpaceDE w:val="0"/>
        <w:autoSpaceDN w:val="0"/>
        <w:adjustRightInd w:val="0"/>
        <w:jc w:val="both"/>
        <w:rPr>
          <w:rFonts w:ascii="Montserrat" w:hAnsi="Montserrat" w:cs="Arial"/>
        </w:rPr>
      </w:pPr>
    </w:p>
    <w:p w14:paraId="3CFC229F" w14:textId="1EAFCC7B" w:rsidR="00F87DA2" w:rsidRDefault="00F87DA2" w:rsidP="00F87DA2">
      <w:pPr>
        <w:jc w:val="both"/>
        <w:rPr>
          <w:rFonts w:ascii="Montserrat" w:hAnsi="Montserrat" w:cs="Arial"/>
        </w:rPr>
      </w:pPr>
      <w:r w:rsidRPr="00FE7C06">
        <w:rPr>
          <w:rFonts w:ascii="Montserrat" w:eastAsia="Times New Roman" w:hAnsi="Montserrat" w:cs="Arial"/>
          <w:b/>
          <w:bCs/>
          <w:lang w:val="es-ES_tradnl"/>
        </w:rPr>
        <w:lastRenderedPageBreak/>
        <w:t xml:space="preserve">Artículo </w:t>
      </w:r>
      <w:r w:rsidR="009472F7">
        <w:rPr>
          <w:rFonts w:ascii="Montserrat" w:eastAsia="Times New Roman" w:hAnsi="Montserrat" w:cs="Arial"/>
          <w:b/>
          <w:bCs/>
          <w:lang w:val="es-ES_tradnl"/>
        </w:rPr>
        <w:t>155</w:t>
      </w:r>
      <w:r w:rsidR="00D20EDF">
        <w:rPr>
          <w:rFonts w:ascii="Montserrat" w:eastAsia="Times New Roman" w:hAnsi="Montserrat" w:cs="Arial"/>
          <w:b/>
          <w:bCs/>
          <w:lang w:val="es-ES_tradnl"/>
        </w:rPr>
        <w:t>.-</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w:t>
      </w:r>
      <w:r w:rsidRPr="007853CB">
        <w:rPr>
          <w:rFonts w:ascii="Montserrat" w:hAnsi="Montserrat" w:cs="Arial"/>
        </w:rPr>
        <w:t>La capacitación enfocada al desarrollo</w:t>
      </w:r>
      <w:r w:rsidR="00287328">
        <w:rPr>
          <w:rFonts w:ascii="Montserrat" w:hAnsi="Montserrat" w:cs="Arial"/>
        </w:rPr>
        <w:t xml:space="preserve"> y fortalecimiento</w:t>
      </w:r>
      <w:r w:rsidRPr="007853CB">
        <w:rPr>
          <w:rFonts w:ascii="Montserrat" w:hAnsi="Montserrat" w:cs="Arial"/>
        </w:rPr>
        <w:t xml:space="preserve"> de competencias básicas tiene como objetivo </w:t>
      </w:r>
      <w:r w:rsidR="0080640E">
        <w:rPr>
          <w:rFonts w:ascii="Montserrat" w:hAnsi="Montserrat" w:cs="Arial"/>
        </w:rPr>
        <w:t xml:space="preserve">que el policía </w:t>
      </w:r>
      <w:r w:rsidR="00AB642C">
        <w:rPr>
          <w:rFonts w:ascii="Montserrat" w:hAnsi="Montserrat" w:cs="Arial"/>
        </w:rPr>
        <w:t>desempeñe</w:t>
      </w:r>
      <w:r w:rsidR="00AB642C" w:rsidRPr="007853CB">
        <w:rPr>
          <w:rFonts w:ascii="Montserrat" w:hAnsi="Montserrat" w:cs="Arial"/>
        </w:rPr>
        <w:t xml:space="preserve"> </w:t>
      </w:r>
      <w:r w:rsidRPr="007853CB">
        <w:rPr>
          <w:rFonts w:ascii="Montserrat" w:hAnsi="Montserrat" w:cs="Arial"/>
        </w:rPr>
        <w:t>eficientemente la función de acuerdo con el perfil</w:t>
      </w:r>
      <w:r w:rsidR="00473837">
        <w:rPr>
          <w:rFonts w:ascii="Montserrat" w:hAnsi="Montserrat" w:cs="Arial"/>
        </w:rPr>
        <w:t xml:space="preserve"> del puesto</w:t>
      </w:r>
      <w:r w:rsidRPr="007853CB">
        <w:rPr>
          <w:rFonts w:ascii="Montserrat" w:hAnsi="Montserrat" w:cs="Arial"/>
        </w:rPr>
        <w:t>, misma que servirá como base de conocimiento para aprobar la evaluación de competencias.</w:t>
      </w:r>
    </w:p>
    <w:p w14:paraId="6FE1552E" w14:textId="77777777" w:rsidR="001D35F8" w:rsidRDefault="001D35F8" w:rsidP="00F87DA2">
      <w:pPr>
        <w:jc w:val="both"/>
        <w:rPr>
          <w:rFonts w:ascii="Montserrat" w:hAnsi="Montserrat" w:cs="Arial"/>
        </w:rPr>
      </w:pPr>
    </w:p>
    <w:p w14:paraId="00289F36" w14:textId="0AC373D2" w:rsidR="001D35F8" w:rsidRPr="001D35F8" w:rsidRDefault="001D35F8" w:rsidP="001D35F8">
      <w:pPr>
        <w:jc w:val="both"/>
        <w:rPr>
          <w:rFonts w:ascii="Montserrat" w:hAnsi="Montserrat" w:cs="Arial"/>
        </w:rPr>
      </w:pPr>
      <w:r w:rsidRPr="001D35F8">
        <w:rPr>
          <w:rFonts w:ascii="Montserrat" w:hAnsi="Montserrat" w:cs="Arial"/>
          <w:b/>
        </w:rPr>
        <w:t xml:space="preserve">Artículo </w:t>
      </w:r>
      <w:r w:rsidR="009472F7">
        <w:rPr>
          <w:rFonts w:ascii="Montserrat" w:hAnsi="Montserrat" w:cs="Arial"/>
          <w:b/>
        </w:rPr>
        <w:t>156</w:t>
      </w:r>
      <w:r>
        <w:rPr>
          <w:rFonts w:ascii="Montserrat" w:hAnsi="Montserrat" w:cs="Arial"/>
          <w:b/>
        </w:rPr>
        <w:t xml:space="preserve">.- </w:t>
      </w:r>
      <w:r w:rsidRPr="001D35F8">
        <w:rPr>
          <w:rFonts w:ascii="Montserrat" w:hAnsi="Montserrat" w:cs="Arial"/>
        </w:rPr>
        <w:t>Durante la capacitación señalada en el artículo anterior se reforzarán los conocimientos que permitirán desarrollar las habilidades, técnicas y destrezas para el desempeño de la función, de acuerdo con los principios constitucionales en materia de seguridad pública y el respeto a los derechos humanos.</w:t>
      </w:r>
    </w:p>
    <w:p w14:paraId="328DACBD" w14:textId="77777777" w:rsidR="001D35F8" w:rsidRDefault="001D35F8" w:rsidP="00F87DA2">
      <w:pPr>
        <w:jc w:val="both"/>
        <w:rPr>
          <w:rFonts w:ascii="Montserrat" w:hAnsi="Montserrat" w:cs="Arial"/>
        </w:rPr>
      </w:pPr>
    </w:p>
    <w:p w14:paraId="3A6D9F5D" w14:textId="77777777" w:rsidR="00FE7C06" w:rsidRPr="007853CB" w:rsidRDefault="00FE7C06" w:rsidP="00F87DA2">
      <w:pPr>
        <w:jc w:val="both"/>
        <w:rPr>
          <w:rFonts w:ascii="Montserrat" w:eastAsia="Times New Roman" w:hAnsi="Montserrat" w:cs="Arial"/>
          <w:lang w:val="es-ES_tradnl"/>
        </w:rPr>
      </w:pPr>
    </w:p>
    <w:p w14:paraId="143B6C0A" w14:textId="19197704" w:rsidR="00CB7AA2" w:rsidRDefault="00F87DA2" w:rsidP="00F87DA2">
      <w:pPr>
        <w:autoSpaceDE w:val="0"/>
        <w:autoSpaceDN w:val="0"/>
        <w:adjustRightInd w:val="0"/>
        <w:jc w:val="both"/>
        <w:rPr>
          <w:rFonts w:ascii="Montserrat" w:hAnsi="Montserrat" w:cs="Arial"/>
        </w:rPr>
      </w:pPr>
      <w:r w:rsidRPr="00FE7C06">
        <w:rPr>
          <w:rFonts w:ascii="Montserrat" w:eastAsia="Times New Roman" w:hAnsi="Montserrat" w:cs="Arial"/>
          <w:b/>
          <w:bCs/>
          <w:lang w:val="es-ES_tradnl"/>
        </w:rPr>
        <w:t xml:space="preserve">Artículo </w:t>
      </w:r>
      <w:r w:rsidR="009472F7">
        <w:rPr>
          <w:rFonts w:ascii="Montserrat" w:eastAsia="Times New Roman" w:hAnsi="Montserrat" w:cs="Arial"/>
          <w:b/>
          <w:bCs/>
          <w:lang w:val="es-ES_tradnl"/>
        </w:rPr>
        <w:t>157</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w:t>
      </w:r>
      <w:r w:rsidRPr="007853CB">
        <w:rPr>
          <w:rFonts w:ascii="Montserrat" w:hAnsi="Montserrat" w:cs="Arial"/>
        </w:rPr>
        <w:t xml:space="preserve">La capacitación en Competencias Básicas de la Función Policial será impartida por instructores evaluadores con Acreditación vigente emitida por el </w:t>
      </w:r>
      <w:r w:rsidR="002A185B">
        <w:rPr>
          <w:rFonts w:ascii="Montserrat" w:hAnsi="Montserrat" w:cs="Arial"/>
        </w:rPr>
        <w:t>SESNSP</w:t>
      </w:r>
      <w:r w:rsidRPr="007853CB">
        <w:rPr>
          <w:rFonts w:ascii="Montserrat" w:hAnsi="Montserrat" w:cs="Arial"/>
        </w:rPr>
        <w:t xml:space="preserve">, de acuerdo con su campo de especialidad y los Programas de Capacitación que se </w:t>
      </w:r>
      <w:r w:rsidR="00AB642C">
        <w:rPr>
          <w:rFonts w:ascii="Montserrat" w:hAnsi="Montserrat" w:cs="Arial"/>
        </w:rPr>
        <w:t xml:space="preserve"> autoricen </w:t>
      </w:r>
      <w:r w:rsidRPr="007853CB">
        <w:rPr>
          <w:rFonts w:ascii="Montserrat" w:hAnsi="Montserrat" w:cs="Arial"/>
        </w:rPr>
        <w:t xml:space="preserve">para los </w:t>
      </w:r>
      <w:r w:rsidR="00AB642C">
        <w:rPr>
          <w:rFonts w:ascii="Montserrat" w:hAnsi="Montserrat" w:cs="Arial"/>
        </w:rPr>
        <w:t xml:space="preserve">elementos policiales. </w:t>
      </w:r>
      <w:r w:rsidR="00AB642C" w:rsidRPr="007853CB">
        <w:rPr>
          <w:rFonts w:ascii="Montserrat" w:hAnsi="Montserrat" w:cs="Arial"/>
        </w:rPr>
        <w:t xml:space="preserve"> </w:t>
      </w:r>
    </w:p>
    <w:p w14:paraId="2D934213" w14:textId="77777777" w:rsidR="00304E23" w:rsidRDefault="00304E23" w:rsidP="00F87DA2">
      <w:pPr>
        <w:autoSpaceDE w:val="0"/>
        <w:autoSpaceDN w:val="0"/>
        <w:adjustRightInd w:val="0"/>
        <w:jc w:val="both"/>
        <w:rPr>
          <w:rFonts w:ascii="Montserrat" w:hAnsi="Montserrat" w:cs="Arial"/>
        </w:rPr>
      </w:pPr>
    </w:p>
    <w:p w14:paraId="59ACA46C" w14:textId="342FD059" w:rsidR="002A185B" w:rsidRDefault="002A185B" w:rsidP="002A185B">
      <w:pPr>
        <w:autoSpaceDE w:val="0"/>
        <w:autoSpaceDN w:val="0"/>
        <w:adjustRightInd w:val="0"/>
        <w:jc w:val="both"/>
        <w:rPr>
          <w:rFonts w:ascii="Montserrat" w:eastAsia="Times New Roman" w:hAnsi="Montserrat" w:cs="Arial"/>
        </w:rPr>
      </w:pPr>
      <w:r w:rsidRPr="002A185B">
        <w:rPr>
          <w:rFonts w:ascii="Montserrat" w:eastAsia="Times New Roman" w:hAnsi="Montserrat" w:cs="Arial"/>
          <w:b/>
        </w:rPr>
        <w:t xml:space="preserve">Artículo </w:t>
      </w:r>
      <w:r w:rsidR="009472F7">
        <w:rPr>
          <w:rFonts w:ascii="Montserrat" w:eastAsia="Times New Roman" w:hAnsi="Montserrat" w:cs="Arial"/>
          <w:b/>
        </w:rPr>
        <w:t>158</w:t>
      </w:r>
      <w:r>
        <w:rPr>
          <w:rFonts w:ascii="Montserrat" w:eastAsia="Times New Roman" w:hAnsi="Montserrat" w:cs="Arial"/>
          <w:b/>
        </w:rPr>
        <w:t xml:space="preserve">.- </w:t>
      </w:r>
      <w:r w:rsidRPr="002A185B">
        <w:rPr>
          <w:rFonts w:ascii="Montserrat" w:eastAsia="Times New Roman" w:hAnsi="Montserrat" w:cs="Arial"/>
        </w:rPr>
        <w:t xml:space="preserve"> </w:t>
      </w:r>
      <w:r>
        <w:rPr>
          <w:rFonts w:ascii="Montserrat" w:eastAsia="Times New Roman" w:hAnsi="Montserrat" w:cs="Arial"/>
        </w:rPr>
        <w:t>La</w:t>
      </w:r>
      <w:r w:rsidRPr="002A185B">
        <w:rPr>
          <w:rFonts w:ascii="Montserrat" w:eastAsia="Times New Roman" w:hAnsi="Montserrat" w:cs="Arial"/>
        </w:rPr>
        <w:t xml:space="preserve"> evaluación </w:t>
      </w:r>
      <w:r>
        <w:rPr>
          <w:rFonts w:ascii="Montserrat" w:eastAsia="Times New Roman" w:hAnsi="Montserrat" w:cs="Arial"/>
        </w:rPr>
        <w:t>de</w:t>
      </w:r>
      <w:r w:rsidRPr="002A185B">
        <w:rPr>
          <w:rFonts w:ascii="Montserrat" w:eastAsia="Times New Roman" w:hAnsi="Montserrat" w:cs="Arial"/>
        </w:rPr>
        <w:t xml:space="preserve"> competencias</w:t>
      </w:r>
      <w:r>
        <w:rPr>
          <w:rFonts w:ascii="Montserrat" w:eastAsia="Times New Roman" w:hAnsi="Montserrat" w:cs="Arial"/>
        </w:rPr>
        <w:t xml:space="preserve"> básicas</w:t>
      </w:r>
      <w:r w:rsidRPr="002A185B">
        <w:rPr>
          <w:rFonts w:ascii="Montserrat" w:eastAsia="Times New Roman" w:hAnsi="Montserrat" w:cs="Arial"/>
        </w:rPr>
        <w:t xml:space="preserve"> es </w:t>
      </w:r>
      <w:r>
        <w:rPr>
          <w:rFonts w:ascii="Montserrat" w:eastAsia="Times New Roman" w:hAnsi="Montserrat" w:cs="Arial"/>
        </w:rPr>
        <w:t>la</w:t>
      </w:r>
      <w:r w:rsidRPr="002A185B">
        <w:rPr>
          <w:rFonts w:ascii="Montserrat" w:eastAsia="Times New Roman" w:hAnsi="Montserrat" w:cs="Arial"/>
        </w:rPr>
        <w:t xml:space="preserve"> recolección, procesamiento y val</w:t>
      </w:r>
      <w:r>
        <w:rPr>
          <w:rFonts w:ascii="Montserrat" w:eastAsia="Times New Roman" w:hAnsi="Montserrat" w:cs="Arial"/>
        </w:rPr>
        <w:t>oración de información orientada</w:t>
      </w:r>
      <w:r w:rsidRPr="002A185B">
        <w:rPr>
          <w:rFonts w:ascii="Montserrat" w:eastAsia="Times New Roman" w:hAnsi="Montserrat" w:cs="Arial"/>
        </w:rPr>
        <w:t xml:space="preserve"> a determinar en qué medida el elemento policial de la </w:t>
      </w:r>
      <w:r>
        <w:rPr>
          <w:rFonts w:ascii="Montserrat" w:eastAsia="Times New Roman" w:hAnsi="Montserrat" w:cs="Arial"/>
        </w:rPr>
        <w:t>institución</w:t>
      </w:r>
      <w:r w:rsidRPr="002A185B">
        <w:rPr>
          <w:rFonts w:ascii="Montserrat" w:eastAsia="Times New Roman" w:hAnsi="Montserrat" w:cs="Arial"/>
        </w:rPr>
        <w:t xml:space="preserve"> ha adquirido un conocimiento y dominio de una determinada competencia o conjunto de competencias a lo largo del proceso formativo, </w:t>
      </w:r>
      <w:r>
        <w:rPr>
          <w:rFonts w:ascii="Montserrat" w:eastAsia="Times New Roman" w:hAnsi="Montserrat" w:cs="Arial"/>
        </w:rPr>
        <w:t xml:space="preserve">que permite </w:t>
      </w:r>
      <w:r w:rsidRPr="002A185B">
        <w:rPr>
          <w:rFonts w:ascii="Montserrat" w:eastAsia="Times New Roman" w:hAnsi="Montserrat" w:cs="Arial"/>
        </w:rPr>
        <w:t>conocer el grado, manejo y avance de los sustentantes.</w:t>
      </w:r>
    </w:p>
    <w:p w14:paraId="6E9F9961" w14:textId="77777777" w:rsidR="00F93D7A" w:rsidRDefault="00F93D7A" w:rsidP="002A185B">
      <w:pPr>
        <w:autoSpaceDE w:val="0"/>
        <w:autoSpaceDN w:val="0"/>
        <w:adjustRightInd w:val="0"/>
        <w:jc w:val="both"/>
        <w:rPr>
          <w:rFonts w:ascii="Montserrat" w:eastAsia="Times New Roman" w:hAnsi="Montserrat" w:cs="Arial"/>
        </w:rPr>
      </w:pPr>
    </w:p>
    <w:p w14:paraId="557D82B4" w14:textId="34940332" w:rsidR="00F93D7A" w:rsidRDefault="00F93D7A" w:rsidP="00F93D7A">
      <w:pPr>
        <w:autoSpaceDE w:val="0"/>
        <w:autoSpaceDN w:val="0"/>
        <w:adjustRightInd w:val="0"/>
        <w:jc w:val="both"/>
        <w:rPr>
          <w:rFonts w:ascii="Montserrat" w:eastAsia="Times New Roman" w:hAnsi="Montserrat" w:cs="Arial"/>
        </w:rPr>
      </w:pPr>
      <w:r w:rsidRPr="00F93D7A">
        <w:rPr>
          <w:rFonts w:ascii="Montserrat" w:eastAsia="Times New Roman" w:hAnsi="Montserrat" w:cs="Arial"/>
          <w:b/>
        </w:rPr>
        <w:t xml:space="preserve">Artículo </w:t>
      </w:r>
      <w:r w:rsidR="009472F7">
        <w:rPr>
          <w:rFonts w:ascii="Montserrat" w:eastAsia="Times New Roman" w:hAnsi="Montserrat" w:cs="Arial"/>
          <w:b/>
        </w:rPr>
        <w:t>159</w:t>
      </w:r>
      <w:r>
        <w:rPr>
          <w:rFonts w:ascii="Montserrat" w:eastAsia="Times New Roman" w:hAnsi="Montserrat" w:cs="Arial"/>
          <w:b/>
        </w:rPr>
        <w:t>.-</w:t>
      </w:r>
      <w:r w:rsidRPr="00F93D7A">
        <w:rPr>
          <w:rFonts w:ascii="Montserrat" w:eastAsia="Times New Roman" w:hAnsi="Montserrat" w:cs="Arial"/>
        </w:rPr>
        <w:t xml:space="preserve"> Para la eval</w:t>
      </w:r>
      <w:r>
        <w:rPr>
          <w:rFonts w:ascii="Montserrat" w:eastAsia="Times New Roman" w:hAnsi="Montserrat" w:cs="Arial"/>
        </w:rPr>
        <w:t>uación de c</w:t>
      </w:r>
      <w:r w:rsidRPr="00F93D7A">
        <w:rPr>
          <w:rFonts w:ascii="Montserrat" w:eastAsia="Times New Roman" w:hAnsi="Montserrat" w:cs="Arial"/>
        </w:rPr>
        <w:t xml:space="preserve">ompetencias </w:t>
      </w:r>
      <w:r>
        <w:rPr>
          <w:rFonts w:ascii="Montserrat" w:eastAsia="Times New Roman" w:hAnsi="Montserrat" w:cs="Arial"/>
        </w:rPr>
        <w:t>b</w:t>
      </w:r>
      <w:r w:rsidRPr="00F93D7A">
        <w:rPr>
          <w:rFonts w:ascii="Montserrat" w:eastAsia="Times New Roman" w:hAnsi="Montserrat" w:cs="Arial"/>
        </w:rPr>
        <w:t xml:space="preserve">ásicas de la </w:t>
      </w:r>
      <w:r>
        <w:rPr>
          <w:rFonts w:ascii="Montserrat" w:eastAsia="Times New Roman" w:hAnsi="Montserrat" w:cs="Arial"/>
        </w:rPr>
        <w:t>f</w:t>
      </w:r>
      <w:r w:rsidRPr="00F93D7A">
        <w:rPr>
          <w:rFonts w:ascii="Montserrat" w:eastAsia="Times New Roman" w:hAnsi="Montserrat" w:cs="Arial"/>
        </w:rPr>
        <w:t xml:space="preserve">unción se </w:t>
      </w:r>
      <w:r w:rsidR="00F71E13">
        <w:rPr>
          <w:rFonts w:ascii="Montserrat" w:eastAsia="Times New Roman" w:hAnsi="Montserrat" w:cs="Arial"/>
        </w:rPr>
        <w:t>establecen</w:t>
      </w:r>
      <w:r w:rsidRPr="00F93D7A">
        <w:rPr>
          <w:rFonts w:ascii="Montserrat" w:eastAsia="Times New Roman" w:hAnsi="Montserrat" w:cs="Arial"/>
        </w:rPr>
        <w:t xml:space="preserve"> los siguientes criterios:</w:t>
      </w:r>
    </w:p>
    <w:p w14:paraId="2B3E8142" w14:textId="77777777" w:rsidR="00F93D7A" w:rsidRPr="00F71E13" w:rsidRDefault="00F93D7A" w:rsidP="00F93D7A">
      <w:pPr>
        <w:autoSpaceDE w:val="0"/>
        <w:autoSpaceDN w:val="0"/>
        <w:adjustRightInd w:val="0"/>
        <w:jc w:val="both"/>
        <w:rPr>
          <w:rFonts w:ascii="Montserrat" w:hAnsi="Montserrat" w:cs="Arial"/>
        </w:rPr>
      </w:pPr>
    </w:p>
    <w:p w14:paraId="3CCB04E7" w14:textId="50F3E520" w:rsidR="00F71E13" w:rsidRPr="00F71E13" w:rsidRDefault="00F93D7A" w:rsidP="00F71E13">
      <w:pPr>
        <w:pStyle w:val="Prrafodelista"/>
        <w:numPr>
          <w:ilvl w:val="0"/>
          <w:numId w:val="66"/>
        </w:numPr>
        <w:autoSpaceDE w:val="0"/>
        <w:autoSpaceDN w:val="0"/>
        <w:adjustRightInd w:val="0"/>
        <w:jc w:val="both"/>
        <w:rPr>
          <w:rFonts w:ascii="Montserrat" w:eastAsiaTheme="minorHAnsi" w:hAnsi="Montserrat" w:cs="Arial"/>
          <w:sz w:val="24"/>
          <w:szCs w:val="24"/>
          <w:lang w:val="es-MX"/>
        </w:rPr>
      </w:pPr>
      <w:r w:rsidRPr="00F71E13">
        <w:rPr>
          <w:rFonts w:ascii="Montserrat" w:eastAsiaTheme="minorHAnsi" w:hAnsi="Montserrat" w:cs="Arial"/>
          <w:sz w:val="24"/>
          <w:szCs w:val="24"/>
          <w:lang w:val="es-MX"/>
        </w:rPr>
        <w:t>Acreditado. El sustentante que haya acreditado todas y cada una de las evaluaciones teóricas y prácticas en las competencias con un puntaje igual o mayor de 70/100.</w:t>
      </w:r>
    </w:p>
    <w:p w14:paraId="1AE18B61" w14:textId="77777777" w:rsidR="00F71E13" w:rsidRPr="00F71E13" w:rsidRDefault="00F93D7A" w:rsidP="00F71E13">
      <w:pPr>
        <w:pStyle w:val="Prrafodelista"/>
        <w:numPr>
          <w:ilvl w:val="0"/>
          <w:numId w:val="66"/>
        </w:numPr>
        <w:autoSpaceDE w:val="0"/>
        <w:autoSpaceDN w:val="0"/>
        <w:adjustRightInd w:val="0"/>
        <w:jc w:val="both"/>
        <w:rPr>
          <w:rFonts w:ascii="Montserrat" w:eastAsiaTheme="minorHAnsi" w:hAnsi="Montserrat" w:cs="Arial"/>
          <w:sz w:val="24"/>
          <w:szCs w:val="24"/>
          <w:lang w:val="es-MX"/>
        </w:rPr>
      </w:pPr>
      <w:r w:rsidRPr="00F71E13">
        <w:rPr>
          <w:rFonts w:ascii="Montserrat" w:eastAsiaTheme="minorHAnsi" w:hAnsi="Montserrat" w:cs="Arial"/>
          <w:sz w:val="24"/>
          <w:szCs w:val="24"/>
          <w:lang w:val="es-MX"/>
        </w:rPr>
        <w:t>No acreditado. El sustentante que haya obtenido un puntaje menor a 70/100 en al menos una de las evaluaciones teóricas y prácticas en las comp</w:t>
      </w:r>
      <w:r w:rsidR="00F71E13" w:rsidRPr="00F71E13">
        <w:rPr>
          <w:rFonts w:ascii="Montserrat" w:eastAsiaTheme="minorHAnsi" w:hAnsi="Montserrat" w:cs="Arial"/>
          <w:sz w:val="24"/>
          <w:szCs w:val="24"/>
          <w:lang w:val="es-MX"/>
        </w:rPr>
        <w:t xml:space="preserve">etencias correspondientes. </w:t>
      </w:r>
    </w:p>
    <w:p w14:paraId="17721500" w14:textId="37B7857A" w:rsidR="00F93D7A" w:rsidRPr="00F71E13" w:rsidRDefault="00F93D7A" w:rsidP="00F71E13">
      <w:pPr>
        <w:pStyle w:val="Prrafodelista"/>
        <w:numPr>
          <w:ilvl w:val="0"/>
          <w:numId w:val="66"/>
        </w:numPr>
        <w:jc w:val="both"/>
        <w:rPr>
          <w:rFonts w:ascii="Montserrat" w:eastAsiaTheme="minorHAnsi" w:hAnsi="Montserrat" w:cs="Arial"/>
          <w:sz w:val="24"/>
          <w:szCs w:val="24"/>
          <w:lang w:val="es-MX"/>
        </w:rPr>
      </w:pPr>
      <w:r w:rsidRPr="00F71E13">
        <w:rPr>
          <w:rFonts w:ascii="Montserrat" w:eastAsiaTheme="minorHAnsi" w:hAnsi="Montserrat" w:cs="Arial"/>
          <w:sz w:val="24"/>
          <w:szCs w:val="24"/>
          <w:lang w:val="es-MX"/>
        </w:rPr>
        <w:t>No presentó. El sustentante que no realizó la Capacitación y/o Evaluación por causa justificada.</w:t>
      </w:r>
      <w:r w:rsidR="00F71E13" w:rsidRPr="00F71E13">
        <w:rPr>
          <w:rFonts w:ascii="Montserrat" w:eastAsiaTheme="minorHAnsi" w:hAnsi="Montserrat" w:cs="Arial"/>
          <w:sz w:val="24"/>
          <w:szCs w:val="24"/>
          <w:lang w:val="es-MX"/>
        </w:rPr>
        <w:t xml:space="preserve"> Entendiéndose por causa justificada urgencia o emergencia médica, laboral o personal.</w:t>
      </w:r>
    </w:p>
    <w:p w14:paraId="79776960" w14:textId="77777777" w:rsidR="00D80660" w:rsidRDefault="00D80660" w:rsidP="002A185B">
      <w:pPr>
        <w:autoSpaceDE w:val="0"/>
        <w:autoSpaceDN w:val="0"/>
        <w:adjustRightInd w:val="0"/>
        <w:jc w:val="both"/>
        <w:rPr>
          <w:rFonts w:ascii="Montserrat" w:eastAsia="Times New Roman" w:hAnsi="Montserrat" w:cs="Arial"/>
        </w:rPr>
      </w:pPr>
    </w:p>
    <w:p w14:paraId="5166118D" w14:textId="72A3CF0F" w:rsidR="00B844D0" w:rsidRDefault="00B844D0" w:rsidP="00B844D0">
      <w:pPr>
        <w:autoSpaceDE w:val="0"/>
        <w:autoSpaceDN w:val="0"/>
        <w:adjustRightInd w:val="0"/>
        <w:jc w:val="both"/>
        <w:rPr>
          <w:rFonts w:ascii="Montserrat" w:eastAsia="Times New Roman" w:hAnsi="Montserrat" w:cs="Arial"/>
        </w:rPr>
      </w:pPr>
      <w:r w:rsidRPr="00B844D0">
        <w:rPr>
          <w:rFonts w:ascii="Montserrat" w:eastAsia="Times New Roman" w:hAnsi="Montserrat" w:cs="Arial"/>
          <w:b/>
        </w:rPr>
        <w:t xml:space="preserve">Artículo </w:t>
      </w:r>
      <w:r w:rsidR="009472F7">
        <w:rPr>
          <w:rFonts w:ascii="Montserrat" w:eastAsia="Times New Roman" w:hAnsi="Montserrat" w:cs="Arial"/>
          <w:b/>
        </w:rPr>
        <w:t>160</w:t>
      </w:r>
      <w:r>
        <w:rPr>
          <w:rFonts w:ascii="Montserrat" w:eastAsia="Times New Roman" w:hAnsi="Montserrat" w:cs="Arial"/>
          <w:b/>
        </w:rPr>
        <w:t>.-</w:t>
      </w:r>
      <w:r w:rsidRPr="00B844D0">
        <w:rPr>
          <w:rFonts w:ascii="Montserrat" w:eastAsia="Times New Roman" w:hAnsi="Montserrat" w:cs="Arial"/>
        </w:rPr>
        <w:t xml:space="preserve"> En caso de que el elemento policial haya obtenido el resultado de NO ACREDITADO, la </w:t>
      </w:r>
      <w:r w:rsidR="00A07762">
        <w:rPr>
          <w:rFonts w:ascii="Montserrat" w:eastAsia="Times New Roman" w:hAnsi="Montserrat" w:cs="Arial"/>
        </w:rPr>
        <w:t>Institución Policial</w:t>
      </w:r>
      <w:r>
        <w:rPr>
          <w:rFonts w:ascii="Montserrat" w:eastAsia="Times New Roman" w:hAnsi="Montserrat" w:cs="Arial"/>
        </w:rPr>
        <w:t xml:space="preserve"> </w:t>
      </w:r>
      <w:r w:rsidRPr="00B844D0">
        <w:rPr>
          <w:rFonts w:ascii="Montserrat" w:eastAsia="Times New Roman" w:hAnsi="Montserrat" w:cs="Arial"/>
        </w:rPr>
        <w:t xml:space="preserve">proveerá la capacitación en la competencia no acreditada y solicitará su evaluación </w:t>
      </w:r>
      <w:r w:rsidRPr="00B844D0">
        <w:rPr>
          <w:rFonts w:ascii="Montserrat" w:eastAsia="Times New Roman" w:hAnsi="Montserrat" w:cs="Arial"/>
        </w:rPr>
        <w:lastRenderedPageBreak/>
        <w:t xml:space="preserve">de nueva cuenta en un plazo no mayor a seis meses. Una vez que el </w:t>
      </w:r>
      <w:r w:rsidR="0050499E">
        <w:rPr>
          <w:rFonts w:ascii="Montserrat" w:eastAsia="Times New Roman" w:hAnsi="Montserrat" w:cs="Arial"/>
        </w:rPr>
        <w:t>elemento</w:t>
      </w:r>
      <w:r w:rsidRPr="00B844D0">
        <w:rPr>
          <w:rFonts w:ascii="Montserrat" w:eastAsia="Times New Roman" w:hAnsi="Montserrat" w:cs="Arial"/>
        </w:rPr>
        <w:t xml:space="preserve"> </w:t>
      </w:r>
      <w:r w:rsidR="0050499E">
        <w:rPr>
          <w:rFonts w:ascii="Montserrat" w:eastAsia="Times New Roman" w:hAnsi="Montserrat" w:cs="Arial"/>
        </w:rPr>
        <w:t>haya sido</w:t>
      </w:r>
      <w:r w:rsidRPr="00B844D0">
        <w:rPr>
          <w:rFonts w:ascii="Montserrat" w:eastAsia="Times New Roman" w:hAnsi="Montserrat" w:cs="Arial"/>
        </w:rPr>
        <w:t xml:space="preserve"> capacitado por segunda ocasión y resulte NO ACREDITADO</w:t>
      </w:r>
      <w:r w:rsidR="002A5978">
        <w:rPr>
          <w:rFonts w:ascii="Montserrat" w:eastAsia="Times New Roman" w:hAnsi="Montserrat" w:cs="Arial"/>
        </w:rPr>
        <w:t xml:space="preserve"> por segunda ocasión</w:t>
      </w:r>
      <w:r w:rsidRPr="00862974">
        <w:rPr>
          <w:rFonts w:ascii="Montserrat" w:eastAsia="Times New Roman" w:hAnsi="Montserrat" w:cs="Arial"/>
        </w:rPr>
        <w:t xml:space="preserve">, la </w:t>
      </w:r>
      <w:r w:rsidR="00A07762" w:rsidRPr="00862974">
        <w:rPr>
          <w:rFonts w:ascii="Montserrat" w:eastAsia="Times New Roman" w:hAnsi="Montserrat" w:cs="Arial"/>
        </w:rPr>
        <w:t>Institución Policial</w:t>
      </w:r>
      <w:r w:rsidRPr="00862974">
        <w:rPr>
          <w:rFonts w:ascii="Montserrat" w:eastAsia="Times New Roman" w:hAnsi="Montserrat" w:cs="Arial"/>
        </w:rPr>
        <w:t xml:space="preserve"> iniciará el procedimiento establecido en el Capítulo IV del presente Reglamento.</w:t>
      </w:r>
    </w:p>
    <w:p w14:paraId="39283711" w14:textId="77777777" w:rsidR="00B157DB" w:rsidRDefault="00B157DB" w:rsidP="00F71E13">
      <w:pPr>
        <w:autoSpaceDE w:val="0"/>
        <w:autoSpaceDN w:val="0"/>
        <w:adjustRightInd w:val="0"/>
        <w:jc w:val="both"/>
        <w:rPr>
          <w:rFonts w:ascii="Montserrat" w:eastAsia="Times New Roman" w:hAnsi="Montserrat" w:cs="Arial"/>
          <w:b/>
          <w:bCs/>
        </w:rPr>
      </w:pPr>
    </w:p>
    <w:p w14:paraId="30430EFE" w14:textId="6479D957" w:rsidR="00F71E13" w:rsidRPr="00B157DB" w:rsidRDefault="00F71E13" w:rsidP="00F71E13">
      <w:pPr>
        <w:autoSpaceDE w:val="0"/>
        <w:autoSpaceDN w:val="0"/>
        <w:adjustRightInd w:val="0"/>
        <w:jc w:val="both"/>
        <w:rPr>
          <w:rFonts w:ascii="Montserrat" w:eastAsia="Times New Roman" w:hAnsi="Montserrat" w:cs="Arial"/>
          <w:bCs/>
        </w:rPr>
      </w:pPr>
      <w:r w:rsidRPr="00B157DB">
        <w:rPr>
          <w:rFonts w:ascii="Montserrat" w:eastAsia="Times New Roman" w:hAnsi="Montserrat" w:cs="Arial"/>
          <w:b/>
          <w:bCs/>
        </w:rPr>
        <w:t>Artíc</w:t>
      </w:r>
      <w:r w:rsidRPr="00E40FD8">
        <w:rPr>
          <w:rFonts w:ascii="Montserrat" w:eastAsia="Times New Roman" w:hAnsi="Montserrat" w:cs="Arial"/>
          <w:b/>
          <w:bCs/>
        </w:rPr>
        <w:t xml:space="preserve">ulo </w:t>
      </w:r>
      <w:r w:rsidR="009472F7">
        <w:rPr>
          <w:rFonts w:ascii="Montserrat" w:eastAsia="Times New Roman" w:hAnsi="Montserrat" w:cs="Arial"/>
          <w:b/>
          <w:bCs/>
        </w:rPr>
        <w:t>161</w:t>
      </w:r>
      <w:r w:rsidRPr="00E40FD8">
        <w:rPr>
          <w:rFonts w:ascii="Montserrat" w:eastAsia="Times New Roman" w:hAnsi="Montserrat" w:cs="Arial"/>
          <w:b/>
          <w:bCs/>
        </w:rPr>
        <w:t>.-</w:t>
      </w:r>
      <w:r w:rsidRPr="00B157DB">
        <w:rPr>
          <w:rFonts w:ascii="Montserrat" w:eastAsia="Times New Roman" w:hAnsi="Montserrat" w:cs="Arial"/>
          <w:bCs/>
        </w:rPr>
        <w:t xml:space="preserve"> Al término de la evaluación, se elaborará un Acta Circunstanciada del desarrollo del proceso, que dé cuenta del número de sustentantes evaluados, detallando el número de acreditados y no acreditados, así como los incidentes que en su caso se hayan presentado.</w:t>
      </w:r>
    </w:p>
    <w:p w14:paraId="56D55793" w14:textId="77777777" w:rsidR="00B157DB" w:rsidRPr="00B157DB" w:rsidRDefault="00B157DB" w:rsidP="00F71E13">
      <w:pPr>
        <w:autoSpaceDE w:val="0"/>
        <w:autoSpaceDN w:val="0"/>
        <w:adjustRightInd w:val="0"/>
        <w:jc w:val="both"/>
        <w:rPr>
          <w:rFonts w:ascii="Montserrat" w:eastAsia="Times New Roman" w:hAnsi="Montserrat" w:cs="Arial"/>
          <w:bCs/>
        </w:rPr>
      </w:pPr>
    </w:p>
    <w:p w14:paraId="7B53150C" w14:textId="40823A9B" w:rsidR="00F71E13" w:rsidRPr="00B157DB" w:rsidRDefault="00F71E13" w:rsidP="00F71E13">
      <w:pPr>
        <w:autoSpaceDE w:val="0"/>
        <w:autoSpaceDN w:val="0"/>
        <w:adjustRightInd w:val="0"/>
        <w:jc w:val="both"/>
        <w:rPr>
          <w:rFonts w:ascii="Montserrat" w:eastAsia="Times New Roman" w:hAnsi="Montserrat" w:cs="Arial"/>
          <w:bCs/>
        </w:rPr>
      </w:pPr>
      <w:r w:rsidRPr="00B157DB">
        <w:rPr>
          <w:rFonts w:ascii="Montserrat" w:eastAsia="Times New Roman" w:hAnsi="Montserrat" w:cs="Arial"/>
          <w:bCs/>
        </w:rPr>
        <w:t xml:space="preserve">El Acta Circunstanciada deberá ser firmada por </w:t>
      </w:r>
      <w:r w:rsidR="000B27BB">
        <w:rPr>
          <w:rFonts w:ascii="Montserrat" w:eastAsia="Times New Roman" w:hAnsi="Montserrat" w:cs="Arial"/>
          <w:bCs/>
        </w:rPr>
        <w:t>los</w:t>
      </w:r>
      <w:r w:rsidRPr="00B157DB">
        <w:rPr>
          <w:rFonts w:ascii="Montserrat" w:eastAsia="Times New Roman" w:hAnsi="Montserrat" w:cs="Arial"/>
          <w:bCs/>
        </w:rPr>
        <w:t xml:space="preserve"> instructor</w:t>
      </w:r>
      <w:r w:rsidR="000B27BB">
        <w:rPr>
          <w:rFonts w:ascii="Montserrat" w:eastAsia="Times New Roman" w:hAnsi="Montserrat" w:cs="Arial"/>
          <w:bCs/>
        </w:rPr>
        <w:t xml:space="preserve">es-evaluadores </w:t>
      </w:r>
      <w:r w:rsidRPr="00B157DB">
        <w:rPr>
          <w:rFonts w:ascii="Montserrat" w:eastAsia="Times New Roman" w:hAnsi="Montserrat" w:cs="Arial"/>
          <w:bCs/>
        </w:rPr>
        <w:t xml:space="preserve">que realizó la evaluación, el representante de la </w:t>
      </w:r>
      <w:r w:rsidR="00A07762">
        <w:rPr>
          <w:rFonts w:ascii="Montserrat" w:eastAsia="Times New Roman" w:hAnsi="Montserrat" w:cs="Arial"/>
          <w:bCs/>
        </w:rPr>
        <w:t>Institución Policial</w:t>
      </w:r>
      <w:r w:rsidRPr="00B157DB">
        <w:rPr>
          <w:rFonts w:ascii="Montserrat" w:eastAsia="Times New Roman" w:hAnsi="Montserrat" w:cs="Arial"/>
          <w:bCs/>
        </w:rPr>
        <w:t xml:space="preserve"> y dos testigos, quienes preferentemente serán sustentantes del proceso de evaluación.</w:t>
      </w:r>
    </w:p>
    <w:p w14:paraId="3D5B6B04" w14:textId="77777777" w:rsidR="00F71E13" w:rsidRDefault="00F71E13" w:rsidP="00F87DA2">
      <w:pPr>
        <w:autoSpaceDE w:val="0"/>
        <w:autoSpaceDN w:val="0"/>
        <w:adjustRightInd w:val="0"/>
        <w:jc w:val="both"/>
        <w:rPr>
          <w:rFonts w:ascii="Montserrat" w:eastAsia="Times New Roman" w:hAnsi="Montserrat" w:cs="Arial"/>
          <w:b/>
          <w:bCs/>
        </w:rPr>
      </w:pPr>
    </w:p>
    <w:p w14:paraId="3240C633" w14:textId="35676254" w:rsidR="000B27BB" w:rsidRDefault="00287328" w:rsidP="000B27BB">
      <w:pPr>
        <w:autoSpaceDE w:val="0"/>
        <w:autoSpaceDN w:val="0"/>
        <w:adjustRightInd w:val="0"/>
        <w:jc w:val="both"/>
        <w:rPr>
          <w:rFonts w:ascii="Montserrat" w:eastAsia="Times New Roman" w:hAnsi="Montserrat" w:cs="Arial"/>
          <w:bCs/>
        </w:rPr>
      </w:pPr>
      <w:r w:rsidRPr="00287328">
        <w:rPr>
          <w:rFonts w:ascii="Montserrat" w:eastAsia="Times New Roman" w:hAnsi="Montserrat" w:cs="Arial"/>
          <w:b/>
          <w:bCs/>
        </w:rPr>
        <w:t xml:space="preserve">Artículo </w:t>
      </w:r>
      <w:r w:rsidR="009472F7">
        <w:rPr>
          <w:rFonts w:ascii="Montserrat" w:eastAsia="Times New Roman" w:hAnsi="Montserrat" w:cs="Arial"/>
          <w:b/>
          <w:bCs/>
        </w:rPr>
        <w:t>162</w:t>
      </w:r>
      <w:r w:rsidRPr="00287328">
        <w:rPr>
          <w:rFonts w:ascii="Montserrat" w:eastAsia="Times New Roman" w:hAnsi="Montserrat" w:cs="Arial"/>
          <w:b/>
          <w:bCs/>
        </w:rPr>
        <w:t>.-</w:t>
      </w:r>
      <w:r>
        <w:rPr>
          <w:rFonts w:ascii="Montserrat" w:eastAsia="Times New Roman" w:hAnsi="Montserrat" w:cs="Arial"/>
          <w:bCs/>
        </w:rPr>
        <w:t xml:space="preserve"> L</w:t>
      </w:r>
      <w:r w:rsidRPr="00287328">
        <w:rPr>
          <w:rFonts w:ascii="Montserrat" w:eastAsia="Times New Roman" w:hAnsi="Montserrat" w:cs="Arial"/>
          <w:bCs/>
        </w:rPr>
        <w:t>a</w:t>
      </w:r>
      <w:r>
        <w:rPr>
          <w:rFonts w:ascii="Montserrat" w:eastAsia="Times New Roman" w:hAnsi="Montserrat" w:cs="Arial"/>
          <w:bCs/>
        </w:rPr>
        <w:t xml:space="preserve"> Academia o</w:t>
      </w:r>
      <w:r w:rsidRPr="00287328">
        <w:rPr>
          <w:rFonts w:ascii="Montserrat" w:eastAsia="Times New Roman" w:hAnsi="Montserrat" w:cs="Arial"/>
          <w:bCs/>
        </w:rPr>
        <w:t xml:space="preserve"> Instituto será responsable</w:t>
      </w:r>
      <w:r>
        <w:rPr>
          <w:rFonts w:ascii="Montserrat" w:eastAsia="Times New Roman" w:hAnsi="Montserrat" w:cs="Arial"/>
          <w:bCs/>
        </w:rPr>
        <w:t xml:space="preserve"> de </w:t>
      </w:r>
      <w:r w:rsidRPr="00287328">
        <w:rPr>
          <w:rFonts w:ascii="Montserrat" w:eastAsia="Times New Roman" w:hAnsi="Montserrat" w:cs="Arial"/>
          <w:bCs/>
        </w:rPr>
        <w:t>imp</w:t>
      </w:r>
      <w:r>
        <w:rPr>
          <w:rFonts w:ascii="Montserrat" w:eastAsia="Times New Roman" w:hAnsi="Montserrat" w:cs="Arial"/>
          <w:bCs/>
        </w:rPr>
        <w:t>artir la capacitación y realizar las e</w:t>
      </w:r>
      <w:r w:rsidRPr="00287328">
        <w:rPr>
          <w:rFonts w:ascii="Montserrat" w:eastAsia="Times New Roman" w:hAnsi="Montserrat" w:cs="Arial"/>
          <w:bCs/>
        </w:rPr>
        <w:t xml:space="preserve">valuaciones de Competencias Básicas de la Función de conformidad con los procedimientos señalados en el </w:t>
      </w:r>
      <w:r>
        <w:rPr>
          <w:rFonts w:ascii="Montserrat" w:eastAsia="Times New Roman" w:hAnsi="Montserrat" w:cs="Arial"/>
          <w:bCs/>
        </w:rPr>
        <w:t xml:space="preserve">Programa Rector </w:t>
      </w:r>
      <w:r w:rsidR="000B27BB">
        <w:rPr>
          <w:rFonts w:ascii="Montserrat" w:eastAsia="Times New Roman" w:hAnsi="Montserrat" w:cs="Arial"/>
          <w:bCs/>
        </w:rPr>
        <w:t>y el Manual de Competencias</w:t>
      </w:r>
      <w:r w:rsidR="000B27BB" w:rsidRPr="00287328">
        <w:rPr>
          <w:rFonts w:ascii="Montserrat" w:eastAsia="Times New Roman" w:hAnsi="Montserrat" w:cs="Arial"/>
          <w:bCs/>
        </w:rPr>
        <w:t>.</w:t>
      </w:r>
    </w:p>
    <w:p w14:paraId="7369F703" w14:textId="1CC0F9ED" w:rsidR="00F87DA2" w:rsidRDefault="00F87DA2" w:rsidP="00F87DA2">
      <w:pPr>
        <w:autoSpaceDE w:val="0"/>
        <w:autoSpaceDN w:val="0"/>
        <w:adjustRightInd w:val="0"/>
        <w:jc w:val="both"/>
        <w:rPr>
          <w:rFonts w:ascii="Montserrat" w:eastAsia="Times New Roman" w:hAnsi="Montserrat" w:cs="Arial"/>
          <w:bCs/>
        </w:rPr>
      </w:pPr>
    </w:p>
    <w:p w14:paraId="2DED5387" w14:textId="7C42EDDA" w:rsidR="00DA7198" w:rsidRPr="00DA7198" w:rsidRDefault="00DA7198" w:rsidP="00DA7198">
      <w:pPr>
        <w:autoSpaceDE w:val="0"/>
        <w:autoSpaceDN w:val="0"/>
        <w:adjustRightInd w:val="0"/>
        <w:jc w:val="both"/>
        <w:rPr>
          <w:rFonts w:ascii="Montserrat" w:eastAsia="Times New Roman" w:hAnsi="Montserrat" w:cs="Arial"/>
          <w:bCs/>
        </w:rPr>
      </w:pPr>
      <w:r w:rsidRPr="00862974">
        <w:rPr>
          <w:rFonts w:ascii="Montserrat" w:eastAsia="Times New Roman" w:hAnsi="Montserrat" w:cs="Arial"/>
          <w:b/>
          <w:bCs/>
        </w:rPr>
        <w:t xml:space="preserve">Artículo </w:t>
      </w:r>
      <w:r w:rsidR="009472F7" w:rsidRPr="00862974">
        <w:rPr>
          <w:rFonts w:ascii="Montserrat" w:eastAsia="Times New Roman" w:hAnsi="Montserrat" w:cs="Arial"/>
          <w:b/>
          <w:bCs/>
        </w:rPr>
        <w:t>163</w:t>
      </w:r>
      <w:r w:rsidRPr="00862974">
        <w:rPr>
          <w:rFonts w:ascii="Montserrat" w:eastAsia="Times New Roman" w:hAnsi="Montserrat" w:cs="Arial"/>
          <w:bCs/>
        </w:rPr>
        <w:t xml:space="preserve">.- La vigencia de la evaluación de competencias básicas será de tres años, contados a partir </w:t>
      </w:r>
      <w:r w:rsidR="000E20C6" w:rsidRPr="00862974">
        <w:rPr>
          <w:rFonts w:ascii="Montserrat" w:eastAsia="Times New Roman" w:hAnsi="Montserrat" w:cs="Arial"/>
          <w:bCs/>
        </w:rPr>
        <w:t>de la fecha de la acreditación y deberá aplicarse dentro de los seis meses previos al término de la vigencia del CUP.</w:t>
      </w:r>
    </w:p>
    <w:p w14:paraId="117418EF" w14:textId="77777777" w:rsidR="00DA7198" w:rsidRDefault="00DA7198" w:rsidP="00F87DA2">
      <w:pPr>
        <w:autoSpaceDE w:val="0"/>
        <w:autoSpaceDN w:val="0"/>
        <w:adjustRightInd w:val="0"/>
        <w:jc w:val="both"/>
        <w:rPr>
          <w:rFonts w:ascii="Montserrat" w:eastAsia="Times New Roman" w:hAnsi="Montserrat" w:cs="Arial"/>
          <w:bCs/>
        </w:rPr>
      </w:pPr>
    </w:p>
    <w:p w14:paraId="048C3EFC" w14:textId="77777777" w:rsidR="00D80660" w:rsidRPr="00287328" w:rsidRDefault="00D80660" w:rsidP="00F87DA2">
      <w:pPr>
        <w:autoSpaceDE w:val="0"/>
        <w:autoSpaceDN w:val="0"/>
        <w:adjustRightInd w:val="0"/>
        <w:jc w:val="both"/>
        <w:rPr>
          <w:rFonts w:ascii="Montserrat" w:eastAsia="Times New Roman" w:hAnsi="Montserrat" w:cs="Arial"/>
          <w:bCs/>
          <w:lang w:val="es-ES_tradnl"/>
        </w:rPr>
      </w:pPr>
    </w:p>
    <w:p w14:paraId="43363350" w14:textId="262572A6"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SECCIÓN I</w:t>
      </w:r>
      <w:r w:rsidR="00335DB4">
        <w:rPr>
          <w:rFonts w:ascii="Montserrat" w:eastAsia="Times New Roman" w:hAnsi="Montserrat" w:cs="Arial"/>
          <w:b/>
          <w:bCs/>
          <w:lang w:val="es-ES_tradnl"/>
        </w:rPr>
        <w:t>V</w:t>
      </w:r>
    </w:p>
    <w:p w14:paraId="115B5C68" w14:textId="77777777" w:rsidR="00F87DA2" w:rsidRPr="00F87DA2" w:rsidRDefault="00F87DA2" w:rsidP="007853CB">
      <w:pPr>
        <w:autoSpaceDE w:val="0"/>
        <w:autoSpaceDN w:val="0"/>
        <w:adjustRightInd w:val="0"/>
        <w:jc w:val="center"/>
        <w:rPr>
          <w:rFonts w:ascii="Montserrat" w:eastAsia="Times New Roman" w:hAnsi="Montserrat" w:cs="Arial"/>
          <w:b/>
          <w:lang w:val="es-ES_tradnl"/>
        </w:rPr>
      </w:pPr>
      <w:r w:rsidRPr="00F87DA2">
        <w:rPr>
          <w:rFonts w:ascii="Montserrat" w:eastAsia="Times New Roman" w:hAnsi="Montserrat" w:cs="Arial"/>
          <w:b/>
          <w:lang w:val="es-ES_tradnl"/>
        </w:rPr>
        <w:t>De la Evaluación del Desempeño</w:t>
      </w:r>
    </w:p>
    <w:p w14:paraId="78F4BB2C" w14:textId="77777777" w:rsidR="00F87DA2" w:rsidRPr="00F87DA2" w:rsidRDefault="00F87DA2" w:rsidP="007853CB">
      <w:pPr>
        <w:autoSpaceDE w:val="0"/>
        <w:autoSpaceDN w:val="0"/>
        <w:adjustRightInd w:val="0"/>
        <w:jc w:val="center"/>
        <w:rPr>
          <w:rFonts w:ascii="Montserrat" w:eastAsia="Times New Roman" w:hAnsi="Montserrat" w:cs="Arial"/>
          <w:b/>
          <w:bCs/>
          <w:color w:val="C00000"/>
          <w:lang w:val="es-ES_tradnl"/>
        </w:rPr>
      </w:pPr>
    </w:p>
    <w:p w14:paraId="3DB2487D" w14:textId="77777777" w:rsidR="00223703" w:rsidRDefault="00223703" w:rsidP="00F87DA2">
      <w:pPr>
        <w:autoSpaceDE w:val="0"/>
        <w:autoSpaceDN w:val="0"/>
        <w:adjustRightInd w:val="0"/>
        <w:jc w:val="both"/>
        <w:rPr>
          <w:rFonts w:ascii="Montserrat" w:eastAsia="Times New Roman" w:hAnsi="Montserrat" w:cs="Arial"/>
          <w:color w:val="C00000"/>
        </w:rPr>
      </w:pPr>
    </w:p>
    <w:p w14:paraId="3C1F3810" w14:textId="33F17FD3" w:rsidR="009111BD" w:rsidRPr="003F65D6" w:rsidRDefault="009111BD" w:rsidP="009111BD">
      <w:pPr>
        <w:autoSpaceDE w:val="0"/>
        <w:autoSpaceDN w:val="0"/>
        <w:adjustRightInd w:val="0"/>
        <w:jc w:val="both"/>
        <w:rPr>
          <w:rFonts w:ascii="Montserrat" w:eastAsia="Times New Roman" w:hAnsi="Montserrat" w:cs="Arial"/>
        </w:rPr>
      </w:pPr>
      <w:r w:rsidRPr="003F65D6">
        <w:rPr>
          <w:rFonts w:ascii="Montserrat" w:eastAsia="Times New Roman" w:hAnsi="Montserrat" w:cs="Arial"/>
          <w:b/>
        </w:rPr>
        <w:t xml:space="preserve">Artículo </w:t>
      </w:r>
      <w:r w:rsidR="00EC623E" w:rsidRPr="003F65D6">
        <w:rPr>
          <w:rFonts w:ascii="Montserrat" w:eastAsia="Times New Roman" w:hAnsi="Montserrat" w:cs="Arial"/>
          <w:b/>
        </w:rPr>
        <w:t>164</w:t>
      </w:r>
      <w:r w:rsidRPr="003F65D6">
        <w:rPr>
          <w:rFonts w:ascii="Montserrat" w:eastAsia="Times New Roman" w:hAnsi="Montserrat" w:cs="Arial"/>
          <w:b/>
        </w:rPr>
        <w:t>.-</w:t>
      </w:r>
      <w:r w:rsidRPr="003F65D6">
        <w:rPr>
          <w:rFonts w:ascii="Montserrat" w:eastAsia="Times New Roman" w:hAnsi="Montserrat" w:cs="Arial"/>
        </w:rPr>
        <w:t xml:space="preserve"> </w:t>
      </w:r>
      <w:r w:rsidR="00D07628" w:rsidRPr="003F65D6">
        <w:rPr>
          <w:rFonts w:ascii="Montserrat" w:eastAsia="Times New Roman" w:hAnsi="Montserrat" w:cs="Arial"/>
        </w:rPr>
        <w:t xml:space="preserve">La Evaluación del Desempeño es el método </w:t>
      </w:r>
      <w:r w:rsidRPr="003F65D6">
        <w:rPr>
          <w:rFonts w:ascii="Montserrat" w:eastAsia="Times New Roman" w:hAnsi="Montserrat" w:cs="Arial"/>
        </w:rPr>
        <w:t>mediante el cual se miden</w:t>
      </w:r>
      <w:r w:rsidR="00D07628" w:rsidRPr="003F65D6">
        <w:rPr>
          <w:rFonts w:ascii="Montserrat" w:eastAsia="Times New Roman" w:hAnsi="Montserrat" w:cs="Arial"/>
        </w:rPr>
        <w:t xml:space="preserve"> en forma individual los aspectos cualitativos y cuantitativos del cumplimiento de las funciones y</w:t>
      </w:r>
      <w:r w:rsidR="00D07628" w:rsidRPr="003F65D6">
        <w:t xml:space="preserve"> </w:t>
      </w:r>
      <w:r w:rsidR="00D07628" w:rsidRPr="003F65D6">
        <w:rPr>
          <w:rFonts w:ascii="Montserrat" w:eastAsia="Times New Roman" w:hAnsi="Montserrat" w:cs="Arial"/>
        </w:rPr>
        <w:t xml:space="preserve">metas asignadas a los </w:t>
      </w:r>
      <w:r w:rsidRPr="003F65D6">
        <w:rPr>
          <w:rFonts w:ascii="Montserrat" w:eastAsia="Times New Roman" w:hAnsi="Montserrat" w:cs="Arial"/>
        </w:rPr>
        <w:t>elementos policiales</w:t>
      </w:r>
      <w:r w:rsidR="00D07628" w:rsidRPr="003F65D6">
        <w:rPr>
          <w:rFonts w:ascii="Montserrat" w:eastAsia="Times New Roman" w:hAnsi="Montserrat" w:cs="Arial"/>
        </w:rPr>
        <w:t>, en</w:t>
      </w:r>
      <w:r w:rsidRPr="003F65D6">
        <w:rPr>
          <w:rFonts w:ascii="Montserrat" w:eastAsia="Times New Roman" w:hAnsi="Montserrat" w:cs="Arial"/>
        </w:rPr>
        <w:t xml:space="preserve"> apego </w:t>
      </w:r>
      <w:r w:rsidR="00D07628" w:rsidRPr="003F65D6">
        <w:rPr>
          <w:rFonts w:ascii="Montserrat" w:eastAsia="Times New Roman" w:hAnsi="Montserrat" w:cs="Arial"/>
        </w:rPr>
        <w:t xml:space="preserve"> </w:t>
      </w:r>
      <w:r w:rsidRPr="003F65D6">
        <w:rPr>
          <w:rFonts w:ascii="Montserrat" w:eastAsia="Times New Roman" w:hAnsi="Montserrat" w:cs="Arial"/>
        </w:rPr>
        <w:t>a los principios constitucionales de legalidad, objetividad, eficiencia, profesionalismo, honradez y respeto a los derechos humanos, así como a la disciplina que rige su actuación y su contribución a los objetivos institucionales.</w:t>
      </w:r>
    </w:p>
    <w:p w14:paraId="19143813" w14:textId="33CC3522" w:rsidR="00D07628" w:rsidRPr="003F65D6" w:rsidRDefault="00D07628" w:rsidP="00F87DA2">
      <w:pPr>
        <w:autoSpaceDE w:val="0"/>
        <w:autoSpaceDN w:val="0"/>
        <w:adjustRightInd w:val="0"/>
        <w:jc w:val="both"/>
        <w:rPr>
          <w:rFonts w:ascii="Montserrat" w:eastAsia="Times New Roman" w:hAnsi="Montserrat" w:cs="Arial"/>
        </w:rPr>
      </w:pPr>
    </w:p>
    <w:p w14:paraId="05C14523" w14:textId="5E9C9E9C" w:rsidR="00F87DA2" w:rsidRPr="003F65D6" w:rsidRDefault="006E2693" w:rsidP="00A37AF0">
      <w:pPr>
        <w:autoSpaceDE w:val="0"/>
        <w:autoSpaceDN w:val="0"/>
        <w:adjustRightInd w:val="0"/>
        <w:jc w:val="both"/>
        <w:rPr>
          <w:rFonts w:ascii="Montserrat" w:eastAsia="Times New Roman" w:hAnsi="Montserrat" w:cs="Arial"/>
        </w:rPr>
      </w:pPr>
      <w:r w:rsidRPr="003F65D6">
        <w:rPr>
          <w:rFonts w:ascii="Montserrat" w:eastAsia="Times New Roman" w:hAnsi="Montserrat" w:cs="Arial"/>
        </w:rPr>
        <w:t>Tiene por objeto</w:t>
      </w:r>
      <w:r w:rsidR="00223703" w:rsidRPr="003F65D6">
        <w:rPr>
          <w:rFonts w:ascii="Montserrat" w:eastAsia="Times New Roman" w:hAnsi="Montserrat" w:cs="Arial"/>
        </w:rPr>
        <w:t xml:space="preserve"> establecer los mecanismos de medición y valoración del desempeño y la productividad de los </w:t>
      </w:r>
      <w:r w:rsidRPr="003F65D6">
        <w:rPr>
          <w:rFonts w:ascii="Montserrat" w:eastAsia="Times New Roman" w:hAnsi="Montserrat" w:cs="Arial"/>
        </w:rPr>
        <w:t>elementos policiales</w:t>
      </w:r>
      <w:r w:rsidR="00223703" w:rsidRPr="003F65D6">
        <w:rPr>
          <w:rFonts w:ascii="Montserrat" w:eastAsia="Times New Roman" w:hAnsi="Montserrat" w:cs="Arial"/>
        </w:rPr>
        <w:t xml:space="preserve">, que serán a su vez los parámetros para obtener ascensos, promociones, premios y estímulos, así como </w:t>
      </w:r>
      <w:r w:rsidR="00A37AF0" w:rsidRPr="003F65D6">
        <w:rPr>
          <w:rFonts w:ascii="Montserrat" w:eastAsia="Times New Roman" w:hAnsi="Montserrat" w:cs="Arial"/>
        </w:rPr>
        <w:t>contribuir al diseño e implementación de las directrices de crecimiento y desarrollo profesional de lo</w:t>
      </w:r>
      <w:r w:rsidR="00C6637B" w:rsidRPr="003F65D6">
        <w:rPr>
          <w:rFonts w:ascii="Montserrat" w:eastAsia="Times New Roman" w:hAnsi="Montserrat" w:cs="Arial"/>
        </w:rPr>
        <w:t>s mismos.</w:t>
      </w:r>
    </w:p>
    <w:p w14:paraId="0D24CFC6" w14:textId="77777777" w:rsidR="003F65D6" w:rsidRPr="00A37AF0" w:rsidRDefault="003F65D6" w:rsidP="00A37AF0">
      <w:pPr>
        <w:autoSpaceDE w:val="0"/>
        <w:autoSpaceDN w:val="0"/>
        <w:adjustRightInd w:val="0"/>
        <w:jc w:val="both"/>
        <w:rPr>
          <w:rFonts w:ascii="Montserrat" w:eastAsia="Times New Roman" w:hAnsi="Montserrat" w:cs="Arial"/>
          <w:color w:val="C00000"/>
        </w:rPr>
      </w:pPr>
    </w:p>
    <w:p w14:paraId="28C45349" w14:textId="7FCA3B73" w:rsidR="006E2693" w:rsidRDefault="006E2693" w:rsidP="006E2693">
      <w:pPr>
        <w:autoSpaceDE w:val="0"/>
        <w:autoSpaceDN w:val="0"/>
        <w:adjustRightInd w:val="0"/>
        <w:jc w:val="both"/>
        <w:rPr>
          <w:rFonts w:ascii="Montserrat" w:hAnsi="Montserrat" w:cs="Arial"/>
          <w:bCs/>
        </w:rPr>
      </w:pPr>
      <w:r w:rsidRPr="006E2693">
        <w:rPr>
          <w:rFonts w:ascii="Montserrat" w:hAnsi="Montserrat" w:cs="Arial"/>
          <w:b/>
          <w:bCs/>
        </w:rPr>
        <w:lastRenderedPageBreak/>
        <w:t xml:space="preserve">Artículo </w:t>
      </w:r>
      <w:r w:rsidR="00EC623E">
        <w:rPr>
          <w:rFonts w:ascii="Montserrat" w:hAnsi="Montserrat" w:cs="Arial"/>
          <w:b/>
          <w:bCs/>
        </w:rPr>
        <w:t>165</w:t>
      </w:r>
      <w:r>
        <w:rPr>
          <w:rFonts w:ascii="Montserrat" w:hAnsi="Montserrat" w:cs="Arial"/>
          <w:b/>
          <w:bCs/>
        </w:rPr>
        <w:t>.-</w:t>
      </w:r>
      <w:r w:rsidRPr="006E2693">
        <w:rPr>
          <w:rFonts w:ascii="Montserrat" w:hAnsi="Montserrat" w:cs="Arial"/>
          <w:b/>
          <w:bCs/>
        </w:rPr>
        <w:t xml:space="preserve"> </w:t>
      </w:r>
      <w:r w:rsidRPr="006E2693">
        <w:rPr>
          <w:rFonts w:ascii="Montserrat" w:hAnsi="Montserrat" w:cs="Arial"/>
          <w:bCs/>
        </w:rPr>
        <w:t>La</w:t>
      </w:r>
      <w:r>
        <w:rPr>
          <w:rFonts w:ascii="Montserrat" w:hAnsi="Montserrat" w:cs="Arial"/>
          <w:bCs/>
        </w:rPr>
        <w:t xml:space="preserve"> evaluación</w:t>
      </w:r>
      <w:r w:rsidRPr="006E2693">
        <w:rPr>
          <w:rFonts w:ascii="Montserrat" w:hAnsi="Montserrat" w:cs="Arial"/>
          <w:bCs/>
        </w:rPr>
        <w:t xml:space="preserve"> del desempeño permite valorar, tanto en forma individual como colectiva, los aspectos cualitativos y cuantitativos de la actuación del elemento policia</w:t>
      </w:r>
      <w:r>
        <w:rPr>
          <w:rFonts w:ascii="Montserrat" w:hAnsi="Montserrat" w:cs="Arial"/>
          <w:bCs/>
        </w:rPr>
        <w:t xml:space="preserve">l, considerando su conocimiento, </w:t>
      </w:r>
      <w:r w:rsidRPr="006E2693">
        <w:rPr>
          <w:rFonts w:ascii="Montserrat" w:hAnsi="Montserrat" w:cs="Arial"/>
          <w:bCs/>
        </w:rPr>
        <w:t xml:space="preserve">las habilidades, aptitudes, actitudes, capacidades, formación y su adecuación al puesto, </w:t>
      </w:r>
      <w:r w:rsidR="00A37AF0">
        <w:rPr>
          <w:rFonts w:ascii="Montserrat" w:hAnsi="Montserrat" w:cs="Arial"/>
          <w:bCs/>
        </w:rPr>
        <w:t>la</w:t>
      </w:r>
      <w:r w:rsidRPr="006E2693">
        <w:rPr>
          <w:rFonts w:ascii="Montserrat" w:hAnsi="Montserrat" w:cs="Arial"/>
          <w:bCs/>
        </w:rPr>
        <w:t xml:space="preserve"> cual será obligatorias y periódicas como requisito de permanencia en </w:t>
      </w:r>
      <w:r w:rsidR="00A37AF0">
        <w:rPr>
          <w:rFonts w:ascii="Montserrat" w:hAnsi="Montserrat" w:cs="Arial"/>
          <w:bCs/>
        </w:rPr>
        <w:t>la Carrera Policial.</w:t>
      </w:r>
    </w:p>
    <w:p w14:paraId="5455F4F1" w14:textId="77777777" w:rsidR="00A37AF0" w:rsidRDefault="00A37AF0" w:rsidP="006E2693">
      <w:pPr>
        <w:autoSpaceDE w:val="0"/>
        <w:autoSpaceDN w:val="0"/>
        <w:adjustRightInd w:val="0"/>
        <w:jc w:val="both"/>
        <w:rPr>
          <w:rFonts w:ascii="Montserrat" w:hAnsi="Montserrat" w:cs="Arial"/>
          <w:bCs/>
        </w:rPr>
      </w:pPr>
    </w:p>
    <w:p w14:paraId="79249D84" w14:textId="39FE25DF" w:rsidR="00A37AF0" w:rsidRDefault="00A37AF0" w:rsidP="00A37AF0">
      <w:pPr>
        <w:autoSpaceDE w:val="0"/>
        <w:autoSpaceDN w:val="0"/>
        <w:adjustRightInd w:val="0"/>
        <w:jc w:val="both"/>
        <w:rPr>
          <w:rFonts w:ascii="Montserrat" w:hAnsi="Montserrat" w:cs="Arial"/>
          <w:bCs/>
        </w:rPr>
      </w:pPr>
      <w:r w:rsidRPr="00A37AF0">
        <w:rPr>
          <w:rFonts w:ascii="Montserrat" w:hAnsi="Montserrat" w:cs="Arial"/>
          <w:b/>
          <w:bCs/>
        </w:rPr>
        <w:t xml:space="preserve">Artículo </w:t>
      </w:r>
      <w:r w:rsidR="00EC623E">
        <w:rPr>
          <w:rFonts w:ascii="Montserrat" w:hAnsi="Montserrat" w:cs="Arial"/>
          <w:b/>
          <w:bCs/>
        </w:rPr>
        <w:t>166</w:t>
      </w:r>
      <w:r>
        <w:rPr>
          <w:rFonts w:ascii="Montserrat" w:hAnsi="Montserrat" w:cs="Arial"/>
          <w:b/>
          <w:bCs/>
        </w:rPr>
        <w:t>.-</w:t>
      </w:r>
      <w:r>
        <w:rPr>
          <w:rFonts w:ascii="Montserrat" w:hAnsi="Montserrat" w:cs="Arial"/>
          <w:bCs/>
        </w:rPr>
        <w:t xml:space="preserve"> En la aplicación de la evaluación</w:t>
      </w:r>
      <w:r w:rsidR="00AC4EDC">
        <w:rPr>
          <w:rFonts w:ascii="Montserrat" w:hAnsi="Montserrat" w:cs="Arial"/>
          <w:bCs/>
        </w:rPr>
        <w:t xml:space="preserve"> del desempeño, participará</w:t>
      </w:r>
      <w:r w:rsidRPr="00A37AF0">
        <w:rPr>
          <w:rFonts w:ascii="Montserrat" w:hAnsi="Montserrat" w:cs="Arial"/>
          <w:bCs/>
        </w:rPr>
        <w:t xml:space="preserve">n la Comisión de Carrera, la Comisión de Honor, así como el superior jerárquico de cada elemento policial a evaluar. </w:t>
      </w:r>
    </w:p>
    <w:p w14:paraId="726F7483" w14:textId="77777777" w:rsidR="00661365" w:rsidRDefault="00661365" w:rsidP="00A37AF0">
      <w:pPr>
        <w:autoSpaceDE w:val="0"/>
        <w:autoSpaceDN w:val="0"/>
        <w:adjustRightInd w:val="0"/>
        <w:jc w:val="both"/>
        <w:rPr>
          <w:rFonts w:ascii="Montserrat" w:hAnsi="Montserrat" w:cs="Arial"/>
          <w:bCs/>
        </w:rPr>
      </w:pPr>
    </w:p>
    <w:p w14:paraId="48455CCF" w14:textId="37B6AE8A" w:rsidR="00661365" w:rsidRDefault="00661365" w:rsidP="00661365">
      <w:pPr>
        <w:autoSpaceDE w:val="0"/>
        <w:autoSpaceDN w:val="0"/>
        <w:adjustRightInd w:val="0"/>
        <w:jc w:val="both"/>
        <w:rPr>
          <w:rFonts w:ascii="Montserrat" w:hAnsi="Montserrat" w:cs="Arial"/>
          <w:bCs/>
        </w:rPr>
      </w:pPr>
      <w:r w:rsidRPr="00661365">
        <w:rPr>
          <w:rFonts w:ascii="Montserrat" w:hAnsi="Montserrat" w:cs="Arial"/>
          <w:bCs/>
        </w:rPr>
        <w:t xml:space="preserve">Los superiores jerárquicos que evalúen al </w:t>
      </w:r>
      <w:r>
        <w:rPr>
          <w:rFonts w:ascii="Montserrat" w:hAnsi="Montserrat" w:cs="Arial"/>
          <w:bCs/>
        </w:rPr>
        <w:t>policía</w:t>
      </w:r>
      <w:r w:rsidRPr="00661365">
        <w:rPr>
          <w:rFonts w:ascii="Montserrat" w:hAnsi="Montserrat" w:cs="Arial"/>
          <w:bCs/>
        </w:rPr>
        <w:t xml:space="preserve"> deberán contar con un grado</w:t>
      </w:r>
      <w:r>
        <w:rPr>
          <w:rFonts w:ascii="Montserrat" w:hAnsi="Montserrat" w:cs="Arial"/>
          <w:bCs/>
        </w:rPr>
        <w:t xml:space="preserve"> </w:t>
      </w:r>
      <w:r w:rsidRPr="00661365">
        <w:rPr>
          <w:rFonts w:ascii="Montserrat" w:hAnsi="Montserrat" w:cs="Arial"/>
          <w:bCs/>
        </w:rPr>
        <w:t>superior, no mayor a dos niveles de la jerarquización terciaria de la corporación, respecto</w:t>
      </w:r>
      <w:r>
        <w:rPr>
          <w:rFonts w:ascii="Montserrat" w:hAnsi="Montserrat" w:cs="Arial"/>
          <w:bCs/>
        </w:rPr>
        <w:t xml:space="preserve"> </w:t>
      </w:r>
      <w:r w:rsidR="00E062F0">
        <w:rPr>
          <w:rFonts w:ascii="Montserrat" w:hAnsi="Montserrat" w:cs="Arial"/>
          <w:bCs/>
        </w:rPr>
        <w:t xml:space="preserve">del elemento a evaluar y tener una </w:t>
      </w:r>
      <w:r w:rsidR="00E062F0" w:rsidRPr="00E062F0">
        <w:rPr>
          <w:rFonts w:ascii="Montserrat" w:hAnsi="Montserrat" w:cs="Arial"/>
          <w:bCs/>
        </w:rPr>
        <w:t xml:space="preserve">antigüedad mínima de </w:t>
      </w:r>
      <w:r w:rsidR="00BD2883">
        <w:rPr>
          <w:rFonts w:ascii="Montserrat" w:hAnsi="Montserrat" w:cs="Arial"/>
          <w:bCs/>
        </w:rPr>
        <w:t>tres</w:t>
      </w:r>
      <w:r w:rsidR="00E062F0" w:rsidRPr="00E062F0">
        <w:rPr>
          <w:rFonts w:ascii="Montserrat" w:hAnsi="Montserrat" w:cs="Arial"/>
          <w:bCs/>
        </w:rPr>
        <w:t xml:space="preserve"> meses en el puesto, a fin de que</w:t>
      </w:r>
      <w:r w:rsidR="00E062F0">
        <w:rPr>
          <w:rFonts w:ascii="Montserrat" w:hAnsi="Montserrat" w:cs="Arial"/>
          <w:bCs/>
        </w:rPr>
        <w:t xml:space="preserve"> </w:t>
      </w:r>
      <w:r w:rsidRPr="00661365">
        <w:rPr>
          <w:rFonts w:ascii="Montserrat" w:hAnsi="Montserrat" w:cs="Arial"/>
          <w:bCs/>
        </w:rPr>
        <w:t>el proceso no pierda objetividad y veracidad</w:t>
      </w:r>
      <w:r>
        <w:rPr>
          <w:rFonts w:ascii="Montserrat" w:hAnsi="Montserrat" w:cs="Arial"/>
          <w:bCs/>
        </w:rPr>
        <w:t>.</w:t>
      </w:r>
    </w:p>
    <w:p w14:paraId="28065681" w14:textId="77777777" w:rsidR="00661365" w:rsidRPr="00A37AF0" w:rsidRDefault="00661365" w:rsidP="00A37AF0">
      <w:pPr>
        <w:autoSpaceDE w:val="0"/>
        <w:autoSpaceDN w:val="0"/>
        <w:adjustRightInd w:val="0"/>
        <w:jc w:val="both"/>
        <w:rPr>
          <w:rFonts w:ascii="Montserrat" w:hAnsi="Montserrat" w:cs="Arial"/>
          <w:bCs/>
        </w:rPr>
      </w:pPr>
    </w:p>
    <w:p w14:paraId="224BEDD9" w14:textId="5ED8F06E" w:rsidR="00B97995" w:rsidRPr="00B97995" w:rsidRDefault="00A37AF0" w:rsidP="00B97995">
      <w:pPr>
        <w:autoSpaceDE w:val="0"/>
        <w:autoSpaceDN w:val="0"/>
        <w:adjustRightInd w:val="0"/>
        <w:jc w:val="both"/>
        <w:rPr>
          <w:rFonts w:ascii="Montserrat" w:hAnsi="Montserrat" w:cs="Arial"/>
          <w:bCs/>
        </w:rPr>
      </w:pPr>
      <w:r w:rsidRPr="00C6637B">
        <w:rPr>
          <w:rFonts w:ascii="Montserrat" w:hAnsi="Montserrat" w:cs="Arial"/>
          <w:b/>
          <w:bCs/>
        </w:rPr>
        <w:t xml:space="preserve">Artículo </w:t>
      </w:r>
      <w:r w:rsidR="00EC623E">
        <w:rPr>
          <w:rFonts w:ascii="Montserrat" w:hAnsi="Montserrat" w:cs="Arial"/>
          <w:b/>
          <w:bCs/>
        </w:rPr>
        <w:t>167</w:t>
      </w:r>
      <w:r w:rsidR="00C6637B">
        <w:rPr>
          <w:rFonts w:ascii="Montserrat" w:hAnsi="Montserrat" w:cs="Arial"/>
          <w:b/>
          <w:bCs/>
        </w:rPr>
        <w:t>.-</w:t>
      </w:r>
      <w:r w:rsidRPr="00A37AF0">
        <w:rPr>
          <w:rFonts w:ascii="Montserrat" w:hAnsi="Montserrat" w:cs="Arial"/>
          <w:bCs/>
        </w:rPr>
        <w:t xml:space="preserve"> </w:t>
      </w:r>
      <w:r w:rsidR="009103D2">
        <w:rPr>
          <w:rFonts w:ascii="Montserrat" w:hAnsi="Montserrat" w:cs="Arial"/>
          <w:bCs/>
        </w:rPr>
        <w:t>T</w:t>
      </w:r>
      <w:r w:rsidRPr="00A37AF0">
        <w:rPr>
          <w:rFonts w:ascii="Montserrat" w:hAnsi="Montserrat" w:cs="Arial"/>
          <w:bCs/>
        </w:rPr>
        <w:t>odos los elementos policiales deberán someterse de manera obligatoria y periódica a la Evaluación del Desempeño, en los términos y condiciones que el presente</w:t>
      </w:r>
      <w:r w:rsidR="00BD2883">
        <w:rPr>
          <w:rFonts w:ascii="Montserrat" w:hAnsi="Montserrat" w:cs="Arial"/>
          <w:bCs/>
        </w:rPr>
        <w:t xml:space="preserve"> R</w:t>
      </w:r>
      <w:r w:rsidRPr="00A37AF0">
        <w:rPr>
          <w:rFonts w:ascii="Montserrat" w:hAnsi="Montserrat" w:cs="Arial"/>
          <w:bCs/>
        </w:rPr>
        <w:t xml:space="preserve">eglamento establece, así como las disposiciones jurídicas aplicables al caso. Para lo cual se deberán </w:t>
      </w:r>
      <w:r w:rsidR="00B97995">
        <w:rPr>
          <w:rFonts w:ascii="Montserrat" w:hAnsi="Montserrat" w:cs="Arial"/>
          <w:bCs/>
        </w:rPr>
        <w:t>aplicar</w:t>
      </w:r>
      <w:r w:rsidRPr="00A37AF0">
        <w:rPr>
          <w:rFonts w:ascii="Montserrat" w:hAnsi="Montserrat" w:cs="Arial"/>
          <w:bCs/>
        </w:rPr>
        <w:t xml:space="preserve"> los instrumentos</w:t>
      </w:r>
      <w:r w:rsidR="00B97995" w:rsidRPr="00B97995">
        <w:rPr>
          <w:rFonts w:ascii="Montserrat" w:hAnsi="Montserrat" w:cs="Arial"/>
          <w:bCs/>
        </w:rPr>
        <w:t xml:space="preserve"> de evaluación que le proporcione el </w:t>
      </w:r>
      <w:r w:rsidR="00B97995">
        <w:rPr>
          <w:rFonts w:ascii="Montserrat" w:hAnsi="Montserrat" w:cs="Arial"/>
          <w:bCs/>
        </w:rPr>
        <w:t>SESNSP</w:t>
      </w:r>
      <w:r w:rsidR="00B97995" w:rsidRPr="00B97995">
        <w:rPr>
          <w:rFonts w:ascii="Montserrat" w:hAnsi="Montserrat" w:cs="Arial"/>
          <w:bCs/>
        </w:rPr>
        <w:t xml:space="preserve">, de acuerdo con el perfil que </w:t>
      </w:r>
      <w:r w:rsidR="00B97995">
        <w:rPr>
          <w:rFonts w:ascii="Montserrat" w:hAnsi="Montserrat" w:cs="Arial"/>
          <w:bCs/>
        </w:rPr>
        <w:t>corresponda</w:t>
      </w:r>
      <w:r w:rsidR="00B97995" w:rsidRPr="00B97995">
        <w:rPr>
          <w:rFonts w:ascii="Montserrat" w:hAnsi="Montserrat" w:cs="Arial"/>
          <w:bCs/>
        </w:rPr>
        <w:t>.</w:t>
      </w:r>
    </w:p>
    <w:p w14:paraId="704DF65E" w14:textId="77777777" w:rsidR="00B92DF5" w:rsidRDefault="00B92DF5" w:rsidP="00A37AF0">
      <w:pPr>
        <w:autoSpaceDE w:val="0"/>
        <w:autoSpaceDN w:val="0"/>
        <w:adjustRightInd w:val="0"/>
        <w:jc w:val="both"/>
        <w:rPr>
          <w:rFonts w:ascii="Montserrat" w:hAnsi="Montserrat" w:cs="Arial"/>
          <w:bCs/>
        </w:rPr>
      </w:pPr>
    </w:p>
    <w:p w14:paraId="393C564B" w14:textId="34D5E9C9" w:rsidR="00BE48F8" w:rsidRDefault="00BE48F8" w:rsidP="00BE48F8">
      <w:pPr>
        <w:autoSpaceDE w:val="0"/>
        <w:autoSpaceDN w:val="0"/>
        <w:adjustRightInd w:val="0"/>
        <w:jc w:val="both"/>
        <w:rPr>
          <w:rFonts w:ascii="Montserrat" w:hAnsi="Montserrat" w:cs="Arial"/>
          <w:bCs/>
        </w:rPr>
      </w:pPr>
      <w:r w:rsidRPr="00BE48F8">
        <w:rPr>
          <w:rFonts w:ascii="Montserrat" w:hAnsi="Montserrat" w:cs="Arial"/>
          <w:b/>
          <w:bCs/>
        </w:rPr>
        <w:t xml:space="preserve">Artículo </w:t>
      </w:r>
      <w:r w:rsidR="00B97995">
        <w:rPr>
          <w:rFonts w:ascii="Montserrat" w:hAnsi="Montserrat" w:cs="Arial"/>
          <w:b/>
          <w:bCs/>
        </w:rPr>
        <w:t>168</w:t>
      </w:r>
      <w:r>
        <w:rPr>
          <w:rFonts w:ascii="Montserrat" w:hAnsi="Montserrat" w:cs="Arial"/>
          <w:b/>
          <w:bCs/>
        </w:rPr>
        <w:t>.-</w:t>
      </w:r>
      <w:r>
        <w:rPr>
          <w:rFonts w:ascii="Montserrat" w:hAnsi="Montserrat" w:cs="Arial"/>
          <w:bCs/>
        </w:rPr>
        <w:t xml:space="preserve"> La evaluación</w:t>
      </w:r>
      <w:r w:rsidRPr="00BE48F8">
        <w:rPr>
          <w:rFonts w:ascii="Montserrat" w:hAnsi="Montserrat" w:cs="Arial"/>
          <w:bCs/>
        </w:rPr>
        <w:t xml:space="preserve"> del desempeño será requisito indispensable para la continuidad en </w:t>
      </w:r>
      <w:r>
        <w:rPr>
          <w:rFonts w:ascii="Montserrat" w:hAnsi="Montserrat" w:cs="Arial"/>
          <w:bCs/>
        </w:rPr>
        <w:t>la Carrera Policial</w:t>
      </w:r>
      <w:r w:rsidRPr="00BE48F8">
        <w:rPr>
          <w:rFonts w:ascii="Montserrat" w:hAnsi="Montserrat" w:cs="Arial"/>
          <w:bCs/>
        </w:rPr>
        <w:t xml:space="preserve">, sirviendo como criterio durante la ejecución de los </w:t>
      </w:r>
      <w:r>
        <w:rPr>
          <w:rFonts w:ascii="Montserrat" w:hAnsi="Montserrat" w:cs="Arial"/>
          <w:bCs/>
        </w:rPr>
        <w:t>procedimientos</w:t>
      </w:r>
      <w:r w:rsidRPr="00BE48F8">
        <w:rPr>
          <w:rFonts w:ascii="Montserrat" w:hAnsi="Montserrat" w:cs="Arial"/>
          <w:bCs/>
        </w:rPr>
        <w:t xml:space="preserve"> de promoción y para el otorgamiento de estímulos.</w:t>
      </w:r>
    </w:p>
    <w:p w14:paraId="6D74CA41" w14:textId="77777777" w:rsidR="00B5348E" w:rsidRDefault="00B5348E" w:rsidP="00BE48F8">
      <w:pPr>
        <w:autoSpaceDE w:val="0"/>
        <w:autoSpaceDN w:val="0"/>
        <w:adjustRightInd w:val="0"/>
        <w:jc w:val="both"/>
        <w:rPr>
          <w:rFonts w:ascii="Montserrat" w:hAnsi="Montserrat" w:cs="Arial"/>
          <w:bCs/>
        </w:rPr>
      </w:pPr>
    </w:p>
    <w:p w14:paraId="00B949EF" w14:textId="1BBDC525" w:rsidR="00B5348E" w:rsidRPr="00B5348E" w:rsidRDefault="00B5348E" w:rsidP="00B5348E">
      <w:pPr>
        <w:autoSpaceDE w:val="0"/>
        <w:autoSpaceDN w:val="0"/>
        <w:adjustRightInd w:val="0"/>
        <w:jc w:val="both"/>
        <w:rPr>
          <w:rFonts w:ascii="Montserrat" w:hAnsi="Montserrat" w:cs="Arial"/>
          <w:bCs/>
        </w:rPr>
      </w:pPr>
      <w:r w:rsidRPr="003F65D6">
        <w:rPr>
          <w:rFonts w:ascii="Montserrat" w:hAnsi="Montserrat" w:cs="Arial"/>
          <w:b/>
          <w:bCs/>
        </w:rPr>
        <w:t xml:space="preserve">Artículo </w:t>
      </w:r>
      <w:r w:rsidR="00B97995" w:rsidRPr="003F65D6">
        <w:rPr>
          <w:rFonts w:ascii="Montserrat" w:hAnsi="Montserrat" w:cs="Arial"/>
          <w:b/>
          <w:bCs/>
        </w:rPr>
        <w:t>169</w:t>
      </w:r>
      <w:r w:rsidRPr="003F65D6">
        <w:rPr>
          <w:rFonts w:ascii="Montserrat" w:hAnsi="Montserrat" w:cs="Arial"/>
          <w:b/>
          <w:bCs/>
        </w:rPr>
        <w:t>.</w:t>
      </w:r>
      <w:r w:rsidRPr="003F65D6">
        <w:rPr>
          <w:rFonts w:ascii="Montserrat" w:hAnsi="Montserrat" w:cs="Arial"/>
          <w:bCs/>
        </w:rPr>
        <w:t xml:space="preserve"> Los resultados de las evaluaciones del desempeño a que refiere la presente Sección deberán capturarse en el </w:t>
      </w:r>
      <w:r w:rsidR="00B37371" w:rsidRPr="003F65D6">
        <w:rPr>
          <w:rFonts w:ascii="Montserrat" w:hAnsi="Montserrat" w:cs="Arial"/>
          <w:bCs/>
        </w:rPr>
        <w:t>Registro Nacional de Personal de Seguridad Pública</w:t>
      </w:r>
      <w:r w:rsidRPr="003F65D6">
        <w:rPr>
          <w:rFonts w:ascii="Montserrat" w:hAnsi="Montserrat" w:cs="Arial"/>
          <w:bCs/>
        </w:rPr>
        <w:t>, de conformidad con lo dispuesto en la Ley General.</w:t>
      </w:r>
      <w:r w:rsidRPr="00B5348E">
        <w:rPr>
          <w:rFonts w:ascii="Montserrat" w:hAnsi="Montserrat" w:cs="Arial"/>
          <w:bCs/>
        </w:rPr>
        <w:t xml:space="preserve"> </w:t>
      </w:r>
    </w:p>
    <w:p w14:paraId="348010FB" w14:textId="77777777" w:rsidR="00B5348E" w:rsidRDefault="00B5348E" w:rsidP="00BE48F8">
      <w:pPr>
        <w:autoSpaceDE w:val="0"/>
        <w:autoSpaceDN w:val="0"/>
        <w:adjustRightInd w:val="0"/>
        <w:jc w:val="both"/>
        <w:rPr>
          <w:rFonts w:ascii="Montserrat" w:hAnsi="Montserrat" w:cs="Arial"/>
          <w:bCs/>
        </w:rPr>
      </w:pPr>
    </w:p>
    <w:p w14:paraId="5A5046E2" w14:textId="012CD7F3" w:rsidR="00D33541" w:rsidRDefault="00D33541" w:rsidP="00D33541">
      <w:pPr>
        <w:autoSpaceDE w:val="0"/>
        <w:autoSpaceDN w:val="0"/>
        <w:adjustRightInd w:val="0"/>
        <w:jc w:val="both"/>
        <w:rPr>
          <w:rFonts w:ascii="Montserrat" w:hAnsi="Montserrat" w:cs="Arial"/>
          <w:bCs/>
        </w:rPr>
      </w:pPr>
      <w:r w:rsidRPr="00D33541">
        <w:rPr>
          <w:rFonts w:ascii="Montserrat" w:hAnsi="Montserrat" w:cs="Arial"/>
          <w:b/>
          <w:bCs/>
        </w:rPr>
        <w:t xml:space="preserve">Artículo </w:t>
      </w:r>
      <w:r w:rsidR="00B97995">
        <w:rPr>
          <w:rFonts w:ascii="Montserrat" w:hAnsi="Montserrat" w:cs="Arial"/>
          <w:b/>
          <w:bCs/>
        </w:rPr>
        <w:t>170</w:t>
      </w:r>
      <w:r>
        <w:rPr>
          <w:rFonts w:ascii="Montserrat" w:hAnsi="Montserrat" w:cs="Arial"/>
          <w:bCs/>
        </w:rPr>
        <w:t xml:space="preserve">.- </w:t>
      </w:r>
      <w:r w:rsidRPr="00D33541">
        <w:rPr>
          <w:rFonts w:ascii="Montserrat" w:hAnsi="Montserrat" w:cs="Arial"/>
          <w:bCs/>
        </w:rPr>
        <w:t xml:space="preserve">Corresponden a las instancias </w:t>
      </w:r>
      <w:r w:rsidR="00BF43A1">
        <w:rPr>
          <w:rFonts w:ascii="Montserrat" w:hAnsi="Montserrat" w:cs="Arial"/>
          <w:bCs/>
        </w:rPr>
        <w:t xml:space="preserve">responsables de </w:t>
      </w:r>
      <w:r w:rsidR="00372D5C">
        <w:rPr>
          <w:rFonts w:ascii="Montserrat" w:hAnsi="Montserrat" w:cs="Arial"/>
          <w:bCs/>
        </w:rPr>
        <w:t>aplicar</w:t>
      </w:r>
      <w:r w:rsidR="00BF43A1">
        <w:rPr>
          <w:rFonts w:ascii="Montserrat" w:hAnsi="Montserrat" w:cs="Arial"/>
          <w:bCs/>
        </w:rPr>
        <w:t xml:space="preserve"> </w:t>
      </w:r>
      <w:r w:rsidRPr="00D33541">
        <w:rPr>
          <w:rFonts w:ascii="Montserrat" w:hAnsi="Montserrat" w:cs="Arial"/>
          <w:bCs/>
        </w:rPr>
        <w:t xml:space="preserve">el proceso de evaluación del desempeño, las siguientes </w:t>
      </w:r>
      <w:r w:rsidR="00904D9C">
        <w:rPr>
          <w:rFonts w:ascii="Montserrat" w:hAnsi="Montserrat" w:cs="Arial"/>
          <w:bCs/>
        </w:rPr>
        <w:t>acciones</w:t>
      </w:r>
      <w:r w:rsidRPr="00D33541">
        <w:rPr>
          <w:rFonts w:ascii="Montserrat" w:hAnsi="Montserrat" w:cs="Arial"/>
          <w:bCs/>
        </w:rPr>
        <w:t>:</w:t>
      </w:r>
    </w:p>
    <w:p w14:paraId="6508206A" w14:textId="77777777" w:rsidR="00D33541" w:rsidRPr="00D33541" w:rsidRDefault="00D33541" w:rsidP="00D33541">
      <w:pPr>
        <w:autoSpaceDE w:val="0"/>
        <w:autoSpaceDN w:val="0"/>
        <w:adjustRightInd w:val="0"/>
        <w:jc w:val="both"/>
        <w:rPr>
          <w:rFonts w:ascii="Montserrat" w:hAnsi="Montserrat" w:cs="Arial"/>
          <w:bCs/>
        </w:rPr>
      </w:pPr>
    </w:p>
    <w:p w14:paraId="54BC2D0F" w14:textId="2E0D7A54" w:rsidR="00D33541" w:rsidRDefault="00D33541" w:rsidP="00D33541">
      <w:pPr>
        <w:pStyle w:val="Prrafodelista"/>
        <w:numPr>
          <w:ilvl w:val="0"/>
          <w:numId w:val="68"/>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t>Comisión de Carrera</w:t>
      </w:r>
    </w:p>
    <w:p w14:paraId="1B0C6DAC" w14:textId="77777777" w:rsidR="00CF74F5" w:rsidRPr="00D33541" w:rsidRDefault="00CF74F5" w:rsidP="00CF74F5">
      <w:pPr>
        <w:pStyle w:val="Prrafodelista"/>
        <w:autoSpaceDE w:val="0"/>
        <w:autoSpaceDN w:val="0"/>
        <w:adjustRightInd w:val="0"/>
        <w:jc w:val="both"/>
        <w:rPr>
          <w:rFonts w:ascii="Montserrat" w:eastAsiaTheme="minorHAnsi" w:hAnsi="Montserrat" w:cs="Arial"/>
          <w:bCs/>
          <w:sz w:val="24"/>
          <w:szCs w:val="24"/>
          <w:lang w:val="es-MX"/>
        </w:rPr>
      </w:pPr>
    </w:p>
    <w:p w14:paraId="521973F0" w14:textId="561AA462" w:rsidR="00D33541" w:rsidRPr="00D33541" w:rsidRDefault="00D33541" w:rsidP="00E062F0">
      <w:pPr>
        <w:pStyle w:val="Prrafodelista"/>
        <w:numPr>
          <w:ilvl w:val="0"/>
          <w:numId w:val="70"/>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t>Coordinar la ejecución del programa de evaluación de acuerdo a la cantidad de elementos policiales previstos en los compromisos establecidos;</w:t>
      </w:r>
    </w:p>
    <w:p w14:paraId="35818FB6" w14:textId="3DAB108E" w:rsidR="00D33541" w:rsidRPr="00D33541" w:rsidRDefault="00D33541" w:rsidP="00E062F0">
      <w:pPr>
        <w:pStyle w:val="Prrafodelista"/>
        <w:numPr>
          <w:ilvl w:val="0"/>
          <w:numId w:val="70"/>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lastRenderedPageBreak/>
        <w:t>Solicitar al área de recursos humanos la integración de los expedientes de los elementos</w:t>
      </w:r>
      <w:r w:rsidR="002E2B86">
        <w:rPr>
          <w:rFonts w:ascii="Montserrat" w:eastAsiaTheme="minorHAnsi" w:hAnsi="Montserrat" w:cs="Arial"/>
          <w:bCs/>
          <w:sz w:val="24"/>
          <w:szCs w:val="24"/>
          <w:lang w:val="es-MX"/>
        </w:rPr>
        <w:t xml:space="preserve"> policiales  a evaluar;</w:t>
      </w:r>
    </w:p>
    <w:p w14:paraId="46730492" w14:textId="36E37E6E" w:rsidR="00D33541" w:rsidRPr="00D33541" w:rsidRDefault="00D33541" w:rsidP="00E062F0">
      <w:pPr>
        <w:pStyle w:val="Prrafodelista"/>
        <w:numPr>
          <w:ilvl w:val="0"/>
          <w:numId w:val="70"/>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t>Notificar a la Unidad de Asuntos Internos</w:t>
      </w:r>
      <w:r w:rsidR="002E2B86">
        <w:rPr>
          <w:rFonts w:ascii="Montserrat" w:eastAsiaTheme="minorHAnsi" w:hAnsi="Montserrat" w:cs="Arial"/>
          <w:bCs/>
          <w:sz w:val="24"/>
          <w:szCs w:val="24"/>
          <w:lang w:val="es-MX"/>
        </w:rPr>
        <w:t xml:space="preserve"> y a la </w:t>
      </w:r>
      <w:r w:rsidR="00A07762">
        <w:rPr>
          <w:rFonts w:ascii="Montserrat" w:eastAsiaTheme="minorHAnsi" w:hAnsi="Montserrat" w:cs="Arial"/>
          <w:bCs/>
          <w:sz w:val="24"/>
          <w:szCs w:val="24"/>
          <w:lang w:val="es-MX"/>
        </w:rPr>
        <w:t>Institución Policial</w:t>
      </w:r>
      <w:r w:rsidR="002E2B86">
        <w:rPr>
          <w:rFonts w:ascii="Montserrat" w:eastAsiaTheme="minorHAnsi" w:hAnsi="Montserrat" w:cs="Arial"/>
          <w:bCs/>
          <w:sz w:val="24"/>
          <w:szCs w:val="24"/>
          <w:lang w:val="es-MX"/>
        </w:rPr>
        <w:t xml:space="preserve"> </w:t>
      </w:r>
      <w:r w:rsidRPr="00D33541">
        <w:rPr>
          <w:rFonts w:ascii="Montserrat" w:eastAsiaTheme="minorHAnsi" w:hAnsi="Montserrat" w:cs="Arial"/>
          <w:bCs/>
          <w:sz w:val="24"/>
          <w:szCs w:val="24"/>
          <w:lang w:val="es-MX"/>
        </w:rPr>
        <w:t xml:space="preserve">el inicio del proceso de evaluación; </w:t>
      </w:r>
    </w:p>
    <w:p w14:paraId="5428E53B" w14:textId="6CD871CB" w:rsidR="00D33541" w:rsidRPr="00D33541" w:rsidRDefault="00D33541" w:rsidP="00E062F0">
      <w:pPr>
        <w:pStyle w:val="Prrafodelista"/>
        <w:numPr>
          <w:ilvl w:val="0"/>
          <w:numId w:val="70"/>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t xml:space="preserve">Aplicar la evaluación </w:t>
      </w:r>
      <w:r w:rsidR="002E2B86">
        <w:rPr>
          <w:rFonts w:ascii="Montserrat" w:eastAsiaTheme="minorHAnsi" w:hAnsi="Montserrat" w:cs="Arial"/>
          <w:bCs/>
          <w:sz w:val="24"/>
          <w:szCs w:val="24"/>
          <w:lang w:val="es-MX"/>
        </w:rPr>
        <w:t xml:space="preserve">en el apartado que le </w:t>
      </w:r>
      <w:r w:rsidRPr="00D33541">
        <w:rPr>
          <w:rFonts w:ascii="Montserrat" w:eastAsiaTheme="minorHAnsi" w:hAnsi="Montserrat" w:cs="Arial"/>
          <w:bCs/>
          <w:sz w:val="24"/>
          <w:szCs w:val="24"/>
          <w:lang w:val="es-MX"/>
        </w:rPr>
        <w:t>correspond</w:t>
      </w:r>
      <w:r w:rsidR="002E2B86">
        <w:rPr>
          <w:rFonts w:ascii="Montserrat" w:eastAsiaTheme="minorHAnsi" w:hAnsi="Montserrat" w:cs="Arial"/>
          <w:bCs/>
          <w:sz w:val="24"/>
          <w:szCs w:val="24"/>
          <w:lang w:val="es-MX"/>
        </w:rPr>
        <w:t>a</w:t>
      </w:r>
      <w:r w:rsidRPr="00D33541">
        <w:rPr>
          <w:rFonts w:ascii="Montserrat" w:eastAsiaTheme="minorHAnsi" w:hAnsi="Montserrat" w:cs="Arial"/>
          <w:bCs/>
          <w:sz w:val="24"/>
          <w:szCs w:val="24"/>
          <w:lang w:val="es-MX"/>
        </w:rPr>
        <w:t xml:space="preserve">; </w:t>
      </w:r>
    </w:p>
    <w:p w14:paraId="4965D4DF" w14:textId="2FAB078A" w:rsidR="00D33541" w:rsidRPr="00900D3E" w:rsidRDefault="00D33541" w:rsidP="00900D3E">
      <w:pPr>
        <w:pStyle w:val="Prrafodelista"/>
        <w:numPr>
          <w:ilvl w:val="0"/>
          <w:numId w:val="70"/>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t>Recabar la información de la evaluación rea</w:t>
      </w:r>
      <w:r w:rsidR="00BD2883">
        <w:rPr>
          <w:rFonts w:ascii="Montserrat" w:eastAsiaTheme="minorHAnsi" w:hAnsi="Montserrat" w:cs="Arial"/>
          <w:bCs/>
          <w:sz w:val="24"/>
          <w:szCs w:val="24"/>
          <w:lang w:val="es-MX"/>
        </w:rPr>
        <w:t>lizada por la Comisión de Honor</w:t>
      </w:r>
      <w:r w:rsidRPr="00D33541">
        <w:rPr>
          <w:rFonts w:ascii="Montserrat" w:eastAsiaTheme="minorHAnsi" w:hAnsi="Montserrat" w:cs="Arial"/>
          <w:bCs/>
          <w:sz w:val="24"/>
          <w:szCs w:val="24"/>
          <w:lang w:val="es-MX"/>
        </w:rPr>
        <w:t xml:space="preserve"> y</w:t>
      </w:r>
      <w:r w:rsidR="00900D3E">
        <w:rPr>
          <w:rFonts w:ascii="Montserrat" w:eastAsiaTheme="minorHAnsi" w:hAnsi="Montserrat" w:cs="Arial"/>
          <w:bCs/>
          <w:sz w:val="24"/>
          <w:szCs w:val="24"/>
          <w:lang w:val="es-MX"/>
        </w:rPr>
        <w:t xml:space="preserve"> por el superior jerárquico </w:t>
      </w:r>
      <w:r w:rsidRPr="00900D3E">
        <w:rPr>
          <w:rFonts w:ascii="Montserrat" w:eastAsiaTheme="minorHAnsi" w:hAnsi="Montserrat" w:cs="Arial"/>
          <w:bCs/>
          <w:sz w:val="24"/>
          <w:szCs w:val="24"/>
          <w:lang w:val="es-MX"/>
        </w:rPr>
        <w:t xml:space="preserve">e integrar el resultado final de cada elemento policial; </w:t>
      </w:r>
    </w:p>
    <w:p w14:paraId="62A43FC8" w14:textId="0E089397" w:rsidR="00D33541" w:rsidRPr="00D33541" w:rsidRDefault="00D33541" w:rsidP="00E062F0">
      <w:pPr>
        <w:pStyle w:val="Prrafodelista"/>
        <w:numPr>
          <w:ilvl w:val="0"/>
          <w:numId w:val="70"/>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t xml:space="preserve">Remitir los resultados al Centro, para que éste realice la carga de resultados en el Registro Nacional de Personal de Seguridad Pública (RNPSP), y </w:t>
      </w:r>
    </w:p>
    <w:p w14:paraId="2ED4E35A" w14:textId="77777777" w:rsidR="009633FD" w:rsidRPr="009633FD" w:rsidRDefault="00D33541" w:rsidP="009633FD">
      <w:pPr>
        <w:pStyle w:val="Prrafodelista"/>
        <w:numPr>
          <w:ilvl w:val="0"/>
          <w:numId w:val="70"/>
        </w:numPr>
        <w:autoSpaceDE w:val="0"/>
        <w:autoSpaceDN w:val="0"/>
        <w:adjustRightInd w:val="0"/>
        <w:jc w:val="both"/>
        <w:rPr>
          <w:rFonts w:ascii="Montserrat" w:eastAsiaTheme="minorHAnsi" w:hAnsi="Montserrat" w:cs="Arial"/>
          <w:bCs/>
          <w:sz w:val="24"/>
          <w:szCs w:val="24"/>
          <w:lang w:val="es-MX"/>
        </w:rPr>
      </w:pPr>
      <w:r w:rsidRPr="00D33541">
        <w:rPr>
          <w:rFonts w:ascii="Montserrat" w:eastAsiaTheme="minorHAnsi" w:hAnsi="Montserrat" w:cs="Arial"/>
          <w:bCs/>
          <w:sz w:val="24"/>
          <w:szCs w:val="24"/>
          <w:lang w:val="es-MX"/>
        </w:rPr>
        <w:t xml:space="preserve">Solicitar a la Academia la capacitación para los elementos que obtuvieron resultados no satisfactorios. </w:t>
      </w:r>
    </w:p>
    <w:p w14:paraId="6FA5F1F0" w14:textId="77777777" w:rsidR="009633FD" w:rsidRDefault="009633FD" w:rsidP="009633FD">
      <w:pPr>
        <w:autoSpaceDE w:val="0"/>
        <w:autoSpaceDN w:val="0"/>
        <w:adjustRightInd w:val="0"/>
        <w:jc w:val="both"/>
        <w:rPr>
          <w:rFonts w:ascii="Montserrat" w:hAnsi="Montserrat" w:cs="Arial"/>
          <w:bCs/>
        </w:rPr>
      </w:pPr>
    </w:p>
    <w:p w14:paraId="0FF8A545" w14:textId="5D1BA9D6" w:rsidR="00D33541" w:rsidRDefault="00CF74F5" w:rsidP="00CF74F5">
      <w:pPr>
        <w:pStyle w:val="Prrafodelista"/>
        <w:numPr>
          <w:ilvl w:val="0"/>
          <w:numId w:val="68"/>
        </w:numPr>
        <w:autoSpaceDE w:val="0"/>
        <w:autoSpaceDN w:val="0"/>
        <w:adjustRightInd w:val="0"/>
        <w:jc w:val="both"/>
        <w:rPr>
          <w:rFonts w:ascii="Montserrat" w:eastAsiaTheme="minorHAnsi" w:hAnsi="Montserrat" w:cs="Arial"/>
          <w:bCs/>
          <w:sz w:val="24"/>
          <w:szCs w:val="24"/>
          <w:lang w:val="es-MX"/>
        </w:rPr>
      </w:pPr>
      <w:r>
        <w:rPr>
          <w:rFonts w:ascii="Montserrat" w:eastAsiaTheme="minorHAnsi" w:hAnsi="Montserrat" w:cs="Arial"/>
          <w:bCs/>
          <w:sz w:val="24"/>
          <w:szCs w:val="24"/>
          <w:lang w:val="es-MX"/>
        </w:rPr>
        <w:t xml:space="preserve">Comisión de Honor </w:t>
      </w:r>
    </w:p>
    <w:p w14:paraId="22CB4A34" w14:textId="77777777" w:rsidR="00313B08" w:rsidRPr="00CF74F5" w:rsidRDefault="00313B08" w:rsidP="00313B08">
      <w:pPr>
        <w:pStyle w:val="Prrafodelista"/>
        <w:autoSpaceDE w:val="0"/>
        <w:autoSpaceDN w:val="0"/>
        <w:adjustRightInd w:val="0"/>
        <w:jc w:val="both"/>
        <w:rPr>
          <w:rFonts w:ascii="Montserrat" w:eastAsiaTheme="minorHAnsi" w:hAnsi="Montserrat" w:cs="Arial"/>
          <w:bCs/>
          <w:sz w:val="24"/>
          <w:szCs w:val="24"/>
          <w:lang w:val="es-MX"/>
        </w:rPr>
      </w:pPr>
    </w:p>
    <w:p w14:paraId="3BD7E28D" w14:textId="6847EE78" w:rsidR="00207326" w:rsidRPr="00207326" w:rsidRDefault="00313B08" w:rsidP="00207326">
      <w:pPr>
        <w:pStyle w:val="Prrafodelista"/>
        <w:numPr>
          <w:ilvl w:val="0"/>
          <w:numId w:val="72"/>
        </w:numPr>
        <w:autoSpaceDE w:val="0"/>
        <w:autoSpaceDN w:val="0"/>
        <w:adjustRightInd w:val="0"/>
        <w:jc w:val="both"/>
        <w:rPr>
          <w:rFonts w:ascii="Montserrat" w:eastAsiaTheme="minorHAnsi" w:hAnsi="Montserrat" w:cs="Arial"/>
          <w:bCs/>
          <w:sz w:val="24"/>
          <w:szCs w:val="24"/>
          <w:lang w:val="es-MX"/>
        </w:rPr>
      </w:pPr>
      <w:r w:rsidRPr="00313B08">
        <w:rPr>
          <w:rFonts w:ascii="Montserrat" w:eastAsiaTheme="minorHAnsi" w:hAnsi="Montserrat" w:cs="Arial"/>
          <w:bCs/>
          <w:sz w:val="24"/>
          <w:szCs w:val="24"/>
          <w:lang w:val="es-MX"/>
        </w:rPr>
        <w:t>Aplicar la evaluación en el apartado que le corresponda</w:t>
      </w:r>
      <w:r w:rsidR="00D33541" w:rsidRPr="00207326">
        <w:rPr>
          <w:rFonts w:ascii="Montserrat" w:eastAsiaTheme="minorHAnsi" w:hAnsi="Montserrat" w:cs="Arial"/>
          <w:bCs/>
          <w:sz w:val="24"/>
          <w:szCs w:val="24"/>
          <w:lang w:val="es-MX"/>
        </w:rPr>
        <w:t xml:space="preserve">; </w:t>
      </w:r>
    </w:p>
    <w:p w14:paraId="7CB0A7BE" w14:textId="74A54B5D" w:rsidR="00207326" w:rsidRPr="00207326" w:rsidRDefault="00D33541" w:rsidP="00207326">
      <w:pPr>
        <w:pStyle w:val="Prrafodelista"/>
        <w:numPr>
          <w:ilvl w:val="0"/>
          <w:numId w:val="72"/>
        </w:numPr>
        <w:autoSpaceDE w:val="0"/>
        <w:autoSpaceDN w:val="0"/>
        <w:adjustRightInd w:val="0"/>
        <w:jc w:val="both"/>
        <w:rPr>
          <w:rFonts w:ascii="Montserrat" w:eastAsiaTheme="minorHAnsi" w:hAnsi="Montserrat" w:cs="Arial"/>
          <w:bCs/>
          <w:sz w:val="24"/>
          <w:szCs w:val="24"/>
          <w:lang w:val="es-MX"/>
        </w:rPr>
      </w:pPr>
      <w:r w:rsidRPr="00207326">
        <w:rPr>
          <w:rFonts w:ascii="Montserrat" w:eastAsiaTheme="minorHAnsi" w:hAnsi="Montserrat" w:cs="Arial"/>
          <w:bCs/>
          <w:sz w:val="24"/>
          <w:szCs w:val="24"/>
          <w:lang w:val="es-MX"/>
        </w:rPr>
        <w:t xml:space="preserve">Proponer a la </w:t>
      </w:r>
      <w:r w:rsidR="00A07762">
        <w:rPr>
          <w:rFonts w:ascii="Montserrat" w:eastAsiaTheme="minorHAnsi" w:hAnsi="Montserrat" w:cs="Arial"/>
          <w:bCs/>
          <w:sz w:val="24"/>
          <w:szCs w:val="24"/>
          <w:lang w:val="es-MX"/>
        </w:rPr>
        <w:t>Institución Policial</w:t>
      </w:r>
      <w:r w:rsidR="00313B08">
        <w:rPr>
          <w:rFonts w:ascii="Montserrat" w:eastAsiaTheme="minorHAnsi" w:hAnsi="Montserrat" w:cs="Arial"/>
          <w:bCs/>
          <w:sz w:val="24"/>
          <w:szCs w:val="24"/>
          <w:lang w:val="es-MX"/>
        </w:rPr>
        <w:t xml:space="preserve"> los</w:t>
      </w:r>
      <w:r w:rsidRPr="00207326">
        <w:rPr>
          <w:rFonts w:ascii="Montserrat" w:eastAsiaTheme="minorHAnsi" w:hAnsi="Montserrat" w:cs="Arial"/>
          <w:bCs/>
          <w:sz w:val="24"/>
          <w:szCs w:val="24"/>
          <w:lang w:val="es-MX"/>
        </w:rPr>
        <w:t xml:space="preserve"> candidatos a recibir estímulos y recompensas, a causa de los buenos resultados obtenidos en la evaluación del desempeño; </w:t>
      </w:r>
    </w:p>
    <w:p w14:paraId="0A2C2D11" w14:textId="3ED769B3" w:rsidR="00207326" w:rsidRPr="00207326" w:rsidRDefault="00D33541" w:rsidP="00207326">
      <w:pPr>
        <w:pStyle w:val="Prrafodelista"/>
        <w:numPr>
          <w:ilvl w:val="0"/>
          <w:numId w:val="72"/>
        </w:numPr>
        <w:autoSpaceDE w:val="0"/>
        <w:autoSpaceDN w:val="0"/>
        <w:adjustRightInd w:val="0"/>
        <w:jc w:val="both"/>
        <w:rPr>
          <w:rFonts w:ascii="Montserrat" w:eastAsiaTheme="minorHAnsi" w:hAnsi="Montserrat" w:cs="Arial"/>
          <w:bCs/>
          <w:sz w:val="24"/>
          <w:szCs w:val="24"/>
          <w:lang w:val="es-MX"/>
        </w:rPr>
      </w:pPr>
      <w:r w:rsidRPr="00207326">
        <w:rPr>
          <w:rFonts w:ascii="Montserrat" w:eastAsiaTheme="minorHAnsi" w:hAnsi="Montserrat" w:cs="Arial"/>
          <w:bCs/>
          <w:sz w:val="24"/>
          <w:szCs w:val="24"/>
          <w:lang w:val="es-MX"/>
        </w:rPr>
        <w:t xml:space="preserve">Analizar los casos en los que </w:t>
      </w:r>
      <w:r w:rsidR="00CC1BCF">
        <w:rPr>
          <w:rFonts w:ascii="Montserrat" w:eastAsiaTheme="minorHAnsi" w:hAnsi="Montserrat" w:cs="Arial"/>
          <w:bCs/>
          <w:sz w:val="24"/>
          <w:szCs w:val="24"/>
          <w:lang w:val="es-MX"/>
        </w:rPr>
        <w:t xml:space="preserve">el </w:t>
      </w:r>
      <w:r w:rsidRPr="00207326">
        <w:rPr>
          <w:rFonts w:ascii="Montserrat" w:eastAsiaTheme="minorHAnsi" w:hAnsi="Montserrat" w:cs="Arial"/>
          <w:bCs/>
          <w:sz w:val="24"/>
          <w:szCs w:val="24"/>
          <w:lang w:val="es-MX"/>
        </w:rPr>
        <w:t xml:space="preserve">resultado </w:t>
      </w:r>
      <w:r w:rsidR="00CC1BCF">
        <w:rPr>
          <w:rFonts w:ascii="Montserrat" w:eastAsiaTheme="minorHAnsi" w:hAnsi="Montserrat" w:cs="Arial"/>
          <w:bCs/>
          <w:sz w:val="24"/>
          <w:szCs w:val="24"/>
          <w:lang w:val="es-MX"/>
        </w:rPr>
        <w:t xml:space="preserve">fue </w:t>
      </w:r>
      <w:r w:rsidRPr="00207326">
        <w:rPr>
          <w:rFonts w:ascii="Montserrat" w:eastAsiaTheme="minorHAnsi" w:hAnsi="Montserrat" w:cs="Arial"/>
          <w:bCs/>
          <w:sz w:val="24"/>
          <w:szCs w:val="24"/>
          <w:lang w:val="es-MX"/>
        </w:rPr>
        <w:t xml:space="preserve">“NO SATISFACTORIO”, </w:t>
      </w:r>
      <w:r w:rsidR="00CC1BCF">
        <w:rPr>
          <w:rFonts w:ascii="Montserrat" w:eastAsiaTheme="minorHAnsi" w:hAnsi="Montserrat" w:cs="Arial"/>
          <w:bCs/>
          <w:sz w:val="24"/>
          <w:szCs w:val="24"/>
          <w:lang w:val="es-MX"/>
        </w:rPr>
        <w:t xml:space="preserve">a fin de valorar </w:t>
      </w:r>
      <w:r w:rsidRPr="00207326">
        <w:rPr>
          <w:rFonts w:ascii="Montserrat" w:eastAsiaTheme="minorHAnsi" w:hAnsi="Montserrat" w:cs="Arial"/>
          <w:bCs/>
          <w:sz w:val="24"/>
          <w:szCs w:val="24"/>
          <w:lang w:val="es-MX"/>
        </w:rPr>
        <w:t xml:space="preserve">la permanencia del </w:t>
      </w:r>
      <w:r w:rsidR="00CC1BCF">
        <w:rPr>
          <w:rFonts w:ascii="Montserrat" w:eastAsiaTheme="minorHAnsi" w:hAnsi="Montserrat" w:cs="Arial"/>
          <w:bCs/>
          <w:sz w:val="24"/>
          <w:szCs w:val="24"/>
          <w:lang w:val="es-MX"/>
        </w:rPr>
        <w:t>policía</w:t>
      </w:r>
      <w:r w:rsidRPr="00207326">
        <w:rPr>
          <w:rFonts w:ascii="Montserrat" w:eastAsiaTheme="minorHAnsi" w:hAnsi="Montserrat" w:cs="Arial"/>
          <w:bCs/>
          <w:sz w:val="24"/>
          <w:szCs w:val="24"/>
          <w:lang w:val="es-MX"/>
        </w:rPr>
        <w:t xml:space="preserve"> en la </w:t>
      </w:r>
      <w:r w:rsidR="00CC1BCF">
        <w:rPr>
          <w:rFonts w:ascii="Montserrat" w:eastAsiaTheme="minorHAnsi" w:hAnsi="Montserrat" w:cs="Arial"/>
          <w:bCs/>
          <w:sz w:val="24"/>
          <w:szCs w:val="24"/>
          <w:lang w:val="es-MX"/>
        </w:rPr>
        <w:t>institución</w:t>
      </w:r>
      <w:r w:rsidRPr="00207326">
        <w:rPr>
          <w:rFonts w:ascii="Montserrat" w:eastAsiaTheme="minorHAnsi" w:hAnsi="Montserrat" w:cs="Arial"/>
          <w:bCs/>
          <w:sz w:val="24"/>
          <w:szCs w:val="24"/>
          <w:lang w:val="es-MX"/>
        </w:rPr>
        <w:t xml:space="preserve">; </w:t>
      </w:r>
    </w:p>
    <w:p w14:paraId="5DE9C7BF" w14:textId="106CB295" w:rsidR="00207326" w:rsidRPr="00207326" w:rsidRDefault="00D33541" w:rsidP="00207326">
      <w:pPr>
        <w:pStyle w:val="Prrafodelista"/>
        <w:numPr>
          <w:ilvl w:val="0"/>
          <w:numId w:val="72"/>
        </w:numPr>
        <w:autoSpaceDE w:val="0"/>
        <w:autoSpaceDN w:val="0"/>
        <w:adjustRightInd w:val="0"/>
        <w:jc w:val="both"/>
        <w:rPr>
          <w:rFonts w:ascii="Montserrat" w:eastAsiaTheme="minorHAnsi" w:hAnsi="Montserrat" w:cs="Arial"/>
          <w:bCs/>
          <w:sz w:val="24"/>
          <w:szCs w:val="24"/>
          <w:lang w:val="es-MX"/>
        </w:rPr>
      </w:pPr>
      <w:r w:rsidRPr="00207326">
        <w:rPr>
          <w:rFonts w:ascii="Montserrat" w:eastAsiaTheme="minorHAnsi" w:hAnsi="Montserrat" w:cs="Arial"/>
          <w:bCs/>
          <w:sz w:val="24"/>
          <w:szCs w:val="24"/>
          <w:lang w:val="es-MX"/>
        </w:rPr>
        <w:t xml:space="preserve">Revisar los casos de los </w:t>
      </w:r>
      <w:r w:rsidR="006D03E2">
        <w:rPr>
          <w:rFonts w:ascii="Montserrat" w:eastAsiaTheme="minorHAnsi" w:hAnsi="Montserrat" w:cs="Arial"/>
          <w:bCs/>
          <w:sz w:val="24"/>
          <w:szCs w:val="24"/>
          <w:lang w:val="es-MX"/>
        </w:rPr>
        <w:t>policía</w:t>
      </w:r>
      <w:r w:rsidR="006D03E2" w:rsidRPr="00207326">
        <w:rPr>
          <w:rFonts w:ascii="Montserrat" w:eastAsiaTheme="minorHAnsi" w:hAnsi="Montserrat" w:cs="Arial"/>
          <w:bCs/>
          <w:sz w:val="24"/>
          <w:szCs w:val="24"/>
          <w:lang w:val="es-MX"/>
        </w:rPr>
        <w:t>s</w:t>
      </w:r>
      <w:r w:rsidRPr="00207326">
        <w:rPr>
          <w:rFonts w:ascii="Montserrat" w:eastAsiaTheme="minorHAnsi" w:hAnsi="Montserrat" w:cs="Arial"/>
          <w:bCs/>
          <w:sz w:val="24"/>
          <w:szCs w:val="24"/>
          <w:lang w:val="es-MX"/>
        </w:rPr>
        <w:t xml:space="preserve"> que tengan en su expediente, alguna sanción o procedimiento de índole administrativo o legal, que pudiera impedirles obtener un Dictamen “RECOMENDABLE” en su evaluación del desempeño; </w:t>
      </w:r>
    </w:p>
    <w:p w14:paraId="710FFA29" w14:textId="129BFB70" w:rsidR="00207326" w:rsidRPr="00207326" w:rsidRDefault="00D33541" w:rsidP="00207326">
      <w:pPr>
        <w:pStyle w:val="Prrafodelista"/>
        <w:numPr>
          <w:ilvl w:val="0"/>
          <w:numId w:val="72"/>
        </w:numPr>
        <w:autoSpaceDE w:val="0"/>
        <w:autoSpaceDN w:val="0"/>
        <w:adjustRightInd w:val="0"/>
        <w:jc w:val="both"/>
        <w:rPr>
          <w:rFonts w:ascii="Montserrat" w:eastAsiaTheme="minorHAnsi" w:hAnsi="Montserrat" w:cs="Arial"/>
          <w:bCs/>
          <w:sz w:val="24"/>
          <w:szCs w:val="24"/>
          <w:lang w:val="es-MX"/>
        </w:rPr>
      </w:pPr>
      <w:r w:rsidRPr="00207326">
        <w:rPr>
          <w:rFonts w:ascii="Montserrat" w:eastAsiaTheme="minorHAnsi" w:hAnsi="Montserrat" w:cs="Arial"/>
          <w:bCs/>
          <w:sz w:val="24"/>
          <w:szCs w:val="24"/>
          <w:lang w:val="es-MX"/>
        </w:rPr>
        <w:t xml:space="preserve">Revisar los casos de los </w:t>
      </w:r>
      <w:r w:rsidR="006D03E2" w:rsidRPr="00207326">
        <w:rPr>
          <w:rFonts w:ascii="Montserrat" w:eastAsiaTheme="minorHAnsi" w:hAnsi="Montserrat" w:cs="Arial"/>
          <w:bCs/>
          <w:sz w:val="24"/>
          <w:szCs w:val="24"/>
          <w:lang w:val="es-MX"/>
        </w:rPr>
        <w:t>policías</w:t>
      </w:r>
      <w:r w:rsidRPr="00207326">
        <w:rPr>
          <w:rFonts w:ascii="Montserrat" w:eastAsiaTheme="minorHAnsi" w:hAnsi="Montserrat" w:cs="Arial"/>
          <w:bCs/>
          <w:sz w:val="24"/>
          <w:szCs w:val="24"/>
          <w:lang w:val="es-MX"/>
        </w:rPr>
        <w:t xml:space="preserve"> que tengan en su expediente, alguna sanción o procedimiento de índole administrativo o legal, que pudiera ser determinante o causal de </w:t>
      </w:r>
      <w:r w:rsidR="006D03E2">
        <w:rPr>
          <w:rFonts w:ascii="Montserrat" w:eastAsiaTheme="minorHAnsi" w:hAnsi="Montserrat" w:cs="Arial"/>
          <w:bCs/>
          <w:sz w:val="24"/>
          <w:szCs w:val="24"/>
          <w:lang w:val="es-MX"/>
        </w:rPr>
        <w:t>separación</w:t>
      </w:r>
      <w:r w:rsidRPr="00207326">
        <w:rPr>
          <w:rFonts w:ascii="Montserrat" w:eastAsiaTheme="minorHAnsi" w:hAnsi="Montserrat" w:cs="Arial"/>
          <w:bCs/>
          <w:sz w:val="24"/>
          <w:szCs w:val="24"/>
          <w:lang w:val="es-MX"/>
        </w:rPr>
        <w:t xml:space="preserve"> de la </w:t>
      </w:r>
      <w:r w:rsidR="006D03E2">
        <w:rPr>
          <w:rFonts w:ascii="Montserrat" w:eastAsiaTheme="minorHAnsi" w:hAnsi="Montserrat" w:cs="Arial"/>
          <w:bCs/>
          <w:sz w:val="24"/>
          <w:szCs w:val="24"/>
          <w:lang w:val="es-MX"/>
        </w:rPr>
        <w:t>institución</w:t>
      </w:r>
      <w:r w:rsidRPr="00207326">
        <w:rPr>
          <w:rFonts w:ascii="Montserrat" w:eastAsiaTheme="minorHAnsi" w:hAnsi="Montserrat" w:cs="Arial"/>
          <w:bCs/>
          <w:sz w:val="24"/>
          <w:szCs w:val="24"/>
          <w:lang w:val="es-MX"/>
        </w:rPr>
        <w:t>;</w:t>
      </w:r>
    </w:p>
    <w:p w14:paraId="39EB0E5C" w14:textId="1F079EFF" w:rsidR="00207326" w:rsidRPr="00207326" w:rsidRDefault="00D33541" w:rsidP="00207326">
      <w:pPr>
        <w:pStyle w:val="Prrafodelista"/>
        <w:numPr>
          <w:ilvl w:val="0"/>
          <w:numId w:val="72"/>
        </w:numPr>
        <w:autoSpaceDE w:val="0"/>
        <w:autoSpaceDN w:val="0"/>
        <w:adjustRightInd w:val="0"/>
        <w:jc w:val="both"/>
        <w:rPr>
          <w:rFonts w:ascii="Montserrat" w:eastAsiaTheme="minorHAnsi" w:hAnsi="Montserrat" w:cs="Arial"/>
          <w:bCs/>
          <w:sz w:val="24"/>
          <w:szCs w:val="24"/>
          <w:lang w:val="es-MX"/>
        </w:rPr>
      </w:pPr>
      <w:r w:rsidRPr="00207326">
        <w:rPr>
          <w:rFonts w:ascii="Montserrat" w:eastAsiaTheme="minorHAnsi" w:hAnsi="Montserrat" w:cs="Arial"/>
          <w:bCs/>
          <w:sz w:val="24"/>
          <w:szCs w:val="24"/>
          <w:lang w:val="es-MX"/>
        </w:rPr>
        <w:t>Atender y resolver las inco</w:t>
      </w:r>
      <w:r w:rsidR="006D03E2">
        <w:rPr>
          <w:rFonts w:ascii="Montserrat" w:eastAsiaTheme="minorHAnsi" w:hAnsi="Montserrat" w:cs="Arial"/>
          <w:bCs/>
          <w:sz w:val="24"/>
          <w:szCs w:val="24"/>
          <w:lang w:val="es-MX"/>
        </w:rPr>
        <w:t xml:space="preserve">nformidades que pudieran surgir </w:t>
      </w:r>
      <w:r w:rsidRPr="00207326">
        <w:rPr>
          <w:rFonts w:ascii="Montserrat" w:eastAsiaTheme="minorHAnsi" w:hAnsi="Montserrat" w:cs="Arial"/>
          <w:bCs/>
          <w:sz w:val="24"/>
          <w:szCs w:val="24"/>
          <w:lang w:val="es-MX"/>
        </w:rPr>
        <w:t xml:space="preserve"> </w:t>
      </w:r>
      <w:r w:rsidR="006D03E2">
        <w:rPr>
          <w:rFonts w:ascii="Montserrat" w:eastAsiaTheme="minorHAnsi" w:hAnsi="Montserrat" w:cs="Arial"/>
          <w:bCs/>
          <w:sz w:val="24"/>
          <w:szCs w:val="24"/>
          <w:lang w:val="es-MX"/>
        </w:rPr>
        <w:t>derivado</w:t>
      </w:r>
      <w:r w:rsidRPr="00207326">
        <w:rPr>
          <w:rFonts w:ascii="Montserrat" w:eastAsiaTheme="minorHAnsi" w:hAnsi="Montserrat" w:cs="Arial"/>
          <w:bCs/>
          <w:sz w:val="24"/>
          <w:szCs w:val="24"/>
          <w:lang w:val="es-MX"/>
        </w:rPr>
        <w:t xml:space="preserve"> de</w:t>
      </w:r>
      <w:r w:rsidR="006D03E2">
        <w:rPr>
          <w:rFonts w:ascii="Montserrat" w:eastAsiaTheme="minorHAnsi" w:hAnsi="Montserrat" w:cs="Arial"/>
          <w:bCs/>
          <w:sz w:val="24"/>
          <w:szCs w:val="24"/>
          <w:lang w:val="es-MX"/>
        </w:rPr>
        <w:t xml:space="preserve"> los</w:t>
      </w:r>
      <w:r w:rsidRPr="00207326">
        <w:rPr>
          <w:rFonts w:ascii="Montserrat" w:eastAsiaTheme="minorHAnsi" w:hAnsi="Montserrat" w:cs="Arial"/>
          <w:bCs/>
          <w:sz w:val="24"/>
          <w:szCs w:val="24"/>
          <w:lang w:val="es-MX"/>
        </w:rPr>
        <w:t xml:space="preserve"> resultados de la evaluación del desempeño, y </w:t>
      </w:r>
    </w:p>
    <w:p w14:paraId="50E90F53" w14:textId="79D47D2E" w:rsidR="00D33541" w:rsidRDefault="00D33541" w:rsidP="00207326">
      <w:pPr>
        <w:pStyle w:val="Prrafodelista"/>
        <w:numPr>
          <w:ilvl w:val="0"/>
          <w:numId w:val="72"/>
        </w:numPr>
        <w:autoSpaceDE w:val="0"/>
        <w:autoSpaceDN w:val="0"/>
        <w:adjustRightInd w:val="0"/>
        <w:jc w:val="both"/>
        <w:rPr>
          <w:rFonts w:ascii="Montserrat" w:eastAsiaTheme="minorHAnsi" w:hAnsi="Montserrat" w:cs="Arial"/>
          <w:bCs/>
          <w:sz w:val="24"/>
          <w:szCs w:val="24"/>
          <w:lang w:val="es-MX"/>
        </w:rPr>
      </w:pPr>
      <w:r w:rsidRPr="00207326">
        <w:rPr>
          <w:rFonts w:ascii="Montserrat" w:eastAsiaTheme="minorHAnsi" w:hAnsi="Montserrat" w:cs="Arial"/>
          <w:bCs/>
          <w:sz w:val="24"/>
          <w:szCs w:val="24"/>
          <w:lang w:val="es-MX"/>
        </w:rPr>
        <w:t>Vigilar y garantizar que los superiores jerárquicos que aplican la evaluación del desempeño, la realicen con imparcialidad, objet</w:t>
      </w:r>
      <w:r w:rsidR="006D03E2">
        <w:rPr>
          <w:rFonts w:ascii="Montserrat" w:eastAsiaTheme="minorHAnsi" w:hAnsi="Montserrat" w:cs="Arial"/>
          <w:bCs/>
          <w:sz w:val="24"/>
          <w:szCs w:val="24"/>
          <w:lang w:val="es-MX"/>
        </w:rPr>
        <w:t xml:space="preserve">ividad y apego a la legalidad o, </w:t>
      </w:r>
      <w:r w:rsidRPr="00207326">
        <w:rPr>
          <w:rFonts w:ascii="Montserrat" w:eastAsiaTheme="minorHAnsi" w:hAnsi="Montserrat" w:cs="Arial"/>
          <w:bCs/>
          <w:sz w:val="24"/>
          <w:szCs w:val="24"/>
          <w:lang w:val="es-MX"/>
        </w:rPr>
        <w:t>en su caso, establecer las sanciones correspondientes.</w:t>
      </w:r>
    </w:p>
    <w:p w14:paraId="7D493A9D" w14:textId="77777777" w:rsidR="00904D9C" w:rsidRPr="00207326" w:rsidRDefault="00904D9C" w:rsidP="00904D9C">
      <w:pPr>
        <w:pStyle w:val="Prrafodelista"/>
        <w:autoSpaceDE w:val="0"/>
        <w:autoSpaceDN w:val="0"/>
        <w:adjustRightInd w:val="0"/>
        <w:jc w:val="both"/>
        <w:rPr>
          <w:rFonts w:ascii="Montserrat" w:eastAsiaTheme="minorHAnsi" w:hAnsi="Montserrat" w:cs="Arial"/>
          <w:bCs/>
          <w:sz w:val="24"/>
          <w:szCs w:val="24"/>
          <w:lang w:val="es-MX"/>
        </w:rPr>
      </w:pPr>
    </w:p>
    <w:p w14:paraId="357AB515" w14:textId="076C625D" w:rsidR="00904D9C" w:rsidRPr="00904D9C" w:rsidRDefault="00904D9C" w:rsidP="00904D9C">
      <w:pPr>
        <w:pStyle w:val="Prrafodelista"/>
        <w:numPr>
          <w:ilvl w:val="0"/>
          <w:numId w:val="68"/>
        </w:numPr>
        <w:autoSpaceDE w:val="0"/>
        <w:autoSpaceDN w:val="0"/>
        <w:adjustRightInd w:val="0"/>
        <w:jc w:val="both"/>
        <w:rPr>
          <w:rFonts w:ascii="Montserrat" w:eastAsiaTheme="minorHAnsi" w:hAnsi="Montserrat" w:cs="Arial"/>
          <w:bCs/>
          <w:sz w:val="24"/>
          <w:szCs w:val="24"/>
          <w:lang w:val="es-MX"/>
        </w:rPr>
      </w:pPr>
      <w:r w:rsidRPr="00904D9C">
        <w:rPr>
          <w:rFonts w:ascii="Montserrat" w:eastAsiaTheme="minorHAnsi" w:hAnsi="Montserrat" w:cs="Arial"/>
          <w:bCs/>
          <w:sz w:val="24"/>
          <w:szCs w:val="24"/>
          <w:lang w:val="es-MX"/>
        </w:rPr>
        <w:t>Superior jerárquico de los elementos policiales a evaluar:</w:t>
      </w:r>
    </w:p>
    <w:p w14:paraId="787C591A" w14:textId="77777777" w:rsidR="00904D9C" w:rsidRDefault="00904D9C" w:rsidP="00A37AF0">
      <w:pPr>
        <w:autoSpaceDE w:val="0"/>
        <w:autoSpaceDN w:val="0"/>
        <w:adjustRightInd w:val="0"/>
        <w:jc w:val="both"/>
        <w:rPr>
          <w:rFonts w:ascii="Montserrat" w:hAnsi="Montserrat" w:cs="Arial"/>
          <w:bCs/>
        </w:rPr>
      </w:pPr>
    </w:p>
    <w:p w14:paraId="288680FB" w14:textId="5F089C10" w:rsidR="00816CDA" w:rsidRPr="00816CDA" w:rsidRDefault="00816CDA" w:rsidP="00816CDA">
      <w:pPr>
        <w:pStyle w:val="Prrafodelista"/>
        <w:numPr>
          <w:ilvl w:val="0"/>
          <w:numId w:val="73"/>
        </w:numPr>
        <w:autoSpaceDE w:val="0"/>
        <w:autoSpaceDN w:val="0"/>
        <w:adjustRightInd w:val="0"/>
        <w:jc w:val="both"/>
        <w:rPr>
          <w:rFonts w:ascii="Montserrat" w:eastAsiaTheme="minorHAnsi" w:hAnsi="Montserrat" w:cs="Arial"/>
          <w:bCs/>
          <w:sz w:val="24"/>
          <w:szCs w:val="24"/>
          <w:lang w:val="es-MX"/>
        </w:rPr>
      </w:pPr>
      <w:r w:rsidRPr="00816CDA">
        <w:rPr>
          <w:rFonts w:ascii="Montserrat" w:eastAsiaTheme="minorHAnsi" w:hAnsi="Montserrat" w:cs="Arial"/>
          <w:bCs/>
          <w:sz w:val="24"/>
          <w:szCs w:val="24"/>
          <w:lang w:val="es-MX"/>
        </w:rPr>
        <w:t>Aplicar la evaluación</w:t>
      </w:r>
      <w:r>
        <w:rPr>
          <w:rFonts w:ascii="Montserrat" w:eastAsiaTheme="minorHAnsi" w:hAnsi="Montserrat" w:cs="Arial"/>
          <w:bCs/>
          <w:sz w:val="24"/>
          <w:szCs w:val="24"/>
          <w:lang w:val="es-MX"/>
        </w:rPr>
        <w:t xml:space="preserve"> del desempeño </w:t>
      </w:r>
      <w:r w:rsidRPr="00816CDA">
        <w:rPr>
          <w:rFonts w:ascii="Montserrat" w:eastAsiaTheme="minorHAnsi" w:hAnsi="Montserrat" w:cs="Arial"/>
          <w:bCs/>
          <w:sz w:val="24"/>
          <w:szCs w:val="24"/>
          <w:lang w:val="es-MX"/>
        </w:rPr>
        <w:t xml:space="preserve">con imparcialidad, objetividad y apego a la legalidad en el apartado que le corresponda; </w:t>
      </w:r>
    </w:p>
    <w:p w14:paraId="60ED4A43" w14:textId="60E40885" w:rsidR="00904D9C" w:rsidRPr="00816CDA" w:rsidRDefault="00904D9C" w:rsidP="00904D9C">
      <w:pPr>
        <w:pStyle w:val="Prrafodelista"/>
        <w:numPr>
          <w:ilvl w:val="0"/>
          <w:numId w:val="73"/>
        </w:numPr>
        <w:autoSpaceDE w:val="0"/>
        <w:autoSpaceDN w:val="0"/>
        <w:adjustRightInd w:val="0"/>
        <w:jc w:val="both"/>
        <w:rPr>
          <w:rFonts w:ascii="Montserrat" w:eastAsiaTheme="minorHAnsi" w:hAnsi="Montserrat" w:cs="Arial"/>
          <w:bCs/>
          <w:sz w:val="24"/>
          <w:szCs w:val="24"/>
          <w:lang w:val="es-MX"/>
        </w:rPr>
      </w:pPr>
      <w:r w:rsidRPr="00816CDA">
        <w:rPr>
          <w:rFonts w:ascii="Montserrat" w:eastAsiaTheme="minorHAnsi" w:hAnsi="Montserrat" w:cs="Arial"/>
          <w:bCs/>
          <w:sz w:val="24"/>
          <w:szCs w:val="24"/>
          <w:lang w:val="es-MX"/>
        </w:rPr>
        <w:t xml:space="preserve">Proponer a la Comisión de Honor </w:t>
      </w:r>
      <w:r w:rsidR="00816CDA">
        <w:rPr>
          <w:rFonts w:ascii="Montserrat" w:eastAsiaTheme="minorHAnsi" w:hAnsi="Montserrat" w:cs="Arial"/>
          <w:bCs/>
          <w:sz w:val="24"/>
          <w:szCs w:val="24"/>
          <w:lang w:val="es-MX"/>
        </w:rPr>
        <w:t>los</w:t>
      </w:r>
      <w:r w:rsidRPr="00816CDA">
        <w:rPr>
          <w:rFonts w:ascii="Montserrat" w:eastAsiaTheme="minorHAnsi" w:hAnsi="Montserrat" w:cs="Arial"/>
          <w:bCs/>
          <w:sz w:val="24"/>
          <w:szCs w:val="24"/>
          <w:lang w:val="es-MX"/>
        </w:rPr>
        <w:t xml:space="preserve"> candidatos a recibir estímulos y recompensas, a causa de los buenos resultados obtenidos en la evaluación del desempeño;</w:t>
      </w:r>
    </w:p>
    <w:p w14:paraId="37C3EBA2" w14:textId="77777777" w:rsidR="00816CDA" w:rsidRDefault="00904D9C" w:rsidP="00904D9C">
      <w:pPr>
        <w:pStyle w:val="Prrafodelista"/>
        <w:numPr>
          <w:ilvl w:val="0"/>
          <w:numId w:val="73"/>
        </w:numPr>
        <w:autoSpaceDE w:val="0"/>
        <w:autoSpaceDN w:val="0"/>
        <w:adjustRightInd w:val="0"/>
        <w:jc w:val="both"/>
        <w:rPr>
          <w:rFonts w:ascii="Montserrat" w:eastAsiaTheme="minorHAnsi" w:hAnsi="Montserrat" w:cs="Arial"/>
          <w:bCs/>
          <w:sz w:val="24"/>
          <w:szCs w:val="24"/>
          <w:lang w:val="es-MX"/>
        </w:rPr>
      </w:pPr>
      <w:r w:rsidRPr="00904D9C">
        <w:rPr>
          <w:rFonts w:ascii="Montserrat" w:eastAsiaTheme="minorHAnsi" w:hAnsi="Montserrat" w:cs="Arial"/>
          <w:bCs/>
          <w:sz w:val="24"/>
          <w:szCs w:val="24"/>
          <w:lang w:val="es-MX"/>
        </w:rPr>
        <w:t>Proponer a la Comisión</w:t>
      </w:r>
      <w:r w:rsidR="00816CDA">
        <w:rPr>
          <w:rFonts w:ascii="Montserrat" w:eastAsiaTheme="minorHAnsi" w:hAnsi="Montserrat" w:cs="Arial"/>
          <w:bCs/>
          <w:sz w:val="24"/>
          <w:szCs w:val="24"/>
          <w:lang w:val="es-MX"/>
        </w:rPr>
        <w:t xml:space="preserve"> de Carrera</w:t>
      </w:r>
      <w:r w:rsidRPr="00904D9C">
        <w:rPr>
          <w:rFonts w:ascii="Montserrat" w:eastAsiaTheme="minorHAnsi" w:hAnsi="Montserrat" w:cs="Arial"/>
          <w:bCs/>
          <w:sz w:val="24"/>
          <w:szCs w:val="24"/>
          <w:lang w:val="es-MX"/>
        </w:rPr>
        <w:t xml:space="preserve"> los candidatos a recibir capacitación, </w:t>
      </w:r>
      <w:r w:rsidR="00816CDA">
        <w:rPr>
          <w:rFonts w:ascii="Montserrat" w:eastAsiaTheme="minorHAnsi" w:hAnsi="Montserrat" w:cs="Arial"/>
          <w:bCs/>
          <w:sz w:val="24"/>
          <w:szCs w:val="24"/>
          <w:lang w:val="es-MX"/>
        </w:rPr>
        <w:t>con base en su</w:t>
      </w:r>
      <w:r w:rsidRPr="00904D9C">
        <w:rPr>
          <w:rFonts w:ascii="Montserrat" w:eastAsiaTheme="minorHAnsi" w:hAnsi="Montserrat" w:cs="Arial"/>
          <w:bCs/>
          <w:sz w:val="24"/>
          <w:szCs w:val="24"/>
          <w:lang w:val="es-MX"/>
        </w:rPr>
        <w:t xml:space="preserve"> desempeño operativo, y </w:t>
      </w:r>
    </w:p>
    <w:p w14:paraId="6285F5C7" w14:textId="62C82B8D" w:rsidR="00F87DA2" w:rsidRPr="007853CB" w:rsidRDefault="00F87DA2" w:rsidP="00F87DA2">
      <w:pPr>
        <w:autoSpaceDE w:val="0"/>
        <w:autoSpaceDN w:val="0"/>
        <w:adjustRightInd w:val="0"/>
        <w:jc w:val="both"/>
        <w:rPr>
          <w:rFonts w:ascii="Montserrat" w:hAnsi="Montserrat" w:cs="Arial"/>
        </w:rPr>
      </w:pPr>
      <w:r w:rsidRPr="00FE7C06">
        <w:rPr>
          <w:rFonts w:ascii="Montserrat" w:hAnsi="Montserrat" w:cs="Arial"/>
          <w:b/>
          <w:bCs/>
        </w:rPr>
        <w:t xml:space="preserve">Artículo </w:t>
      </w:r>
      <w:r w:rsidR="00B97995">
        <w:rPr>
          <w:rFonts w:ascii="Montserrat" w:hAnsi="Montserrat" w:cs="Arial"/>
          <w:b/>
          <w:bCs/>
        </w:rPr>
        <w:t>171</w:t>
      </w:r>
      <w:r w:rsidRPr="00FE7C06">
        <w:rPr>
          <w:rFonts w:ascii="Montserrat" w:hAnsi="Montserrat" w:cs="Arial"/>
          <w:b/>
          <w:bCs/>
        </w:rPr>
        <w:t>.-</w:t>
      </w:r>
      <w:r w:rsidRPr="007853CB">
        <w:rPr>
          <w:rFonts w:ascii="Montserrat" w:hAnsi="Montserrat" w:cs="Arial"/>
        </w:rPr>
        <w:t xml:space="preserve"> El </w:t>
      </w:r>
      <w:r w:rsidR="00715F81">
        <w:rPr>
          <w:rFonts w:ascii="Montserrat" w:hAnsi="Montserrat" w:cs="Arial"/>
        </w:rPr>
        <w:t>procedimiento</w:t>
      </w:r>
      <w:r w:rsidR="00715F81" w:rsidRPr="007853CB">
        <w:rPr>
          <w:rFonts w:ascii="Montserrat" w:hAnsi="Montserrat" w:cs="Arial"/>
        </w:rPr>
        <w:t xml:space="preserve"> </w:t>
      </w:r>
      <w:r w:rsidRPr="007853CB">
        <w:rPr>
          <w:rFonts w:ascii="Montserrat" w:hAnsi="Montserrat" w:cs="Arial"/>
        </w:rPr>
        <w:t xml:space="preserve">para llevar a cabo la evaluación del desempeño será </w:t>
      </w:r>
      <w:r w:rsidR="00715F81">
        <w:rPr>
          <w:rFonts w:ascii="Montserrat" w:hAnsi="Montserrat" w:cs="Arial"/>
        </w:rPr>
        <w:t xml:space="preserve">descrito en el Manual de Procedimientos del Servicio Profesional de Carrera que al efecto integre la </w:t>
      </w:r>
      <w:r w:rsidR="00A07762">
        <w:rPr>
          <w:rFonts w:ascii="Montserrat" w:hAnsi="Montserrat" w:cs="Arial"/>
        </w:rPr>
        <w:t>Institución Policial</w:t>
      </w:r>
      <w:r w:rsidR="00715F81">
        <w:rPr>
          <w:rFonts w:ascii="Montserrat" w:hAnsi="Montserrat" w:cs="Arial"/>
        </w:rPr>
        <w:t xml:space="preserve"> y deberá contemplar </w:t>
      </w:r>
      <w:r w:rsidR="00387CAF">
        <w:rPr>
          <w:rFonts w:ascii="Montserrat" w:hAnsi="Montserrat" w:cs="Arial"/>
        </w:rPr>
        <w:t xml:space="preserve">como mínimo los pasos </w:t>
      </w:r>
      <w:r w:rsidRPr="007853CB">
        <w:rPr>
          <w:rFonts w:ascii="Montserrat" w:hAnsi="Montserrat" w:cs="Arial"/>
        </w:rPr>
        <w:t xml:space="preserve"> siguiente</w:t>
      </w:r>
      <w:r w:rsidR="00387CAF">
        <w:rPr>
          <w:rFonts w:ascii="Montserrat" w:hAnsi="Montserrat" w:cs="Arial"/>
        </w:rPr>
        <w:t>s</w:t>
      </w:r>
      <w:r w:rsidRPr="007853CB">
        <w:rPr>
          <w:rFonts w:ascii="Montserrat" w:hAnsi="Montserrat" w:cs="Arial"/>
        </w:rPr>
        <w:t>:</w:t>
      </w:r>
    </w:p>
    <w:p w14:paraId="4832B79F" w14:textId="77777777" w:rsidR="00F87DA2" w:rsidRPr="007853CB" w:rsidRDefault="00F87DA2" w:rsidP="00F87DA2">
      <w:pPr>
        <w:autoSpaceDE w:val="0"/>
        <w:autoSpaceDN w:val="0"/>
        <w:adjustRightInd w:val="0"/>
        <w:jc w:val="both"/>
        <w:rPr>
          <w:rFonts w:ascii="Montserrat" w:hAnsi="Montserrat" w:cs="Arial"/>
        </w:rPr>
      </w:pPr>
    </w:p>
    <w:p w14:paraId="5CBB30EB" w14:textId="6D728AE8" w:rsidR="00F87DA2" w:rsidRPr="007853CB" w:rsidRDefault="00387CAF" w:rsidP="000D371F">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sidRPr="00387CAF">
        <w:rPr>
          <w:rFonts w:ascii="Montserrat" w:hAnsi="Montserrat" w:cs="Arial"/>
          <w:sz w:val="24"/>
          <w:szCs w:val="24"/>
        </w:rPr>
        <w:t>Verificar que el elemento policial cuente con su CUIP</w:t>
      </w:r>
      <w:r>
        <w:rPr>
          <w:rFonts w:ascii="Montserrat" w:hAnsi="Montserrat" w:cs="Arial"/>
          <w:sz w:val="24"/>
          <w:szCs w:val="24"/>
        </w:rPr>
        <w:t>.</w:t>
      </w:r>
    </w:p>
    <w:p w14:paraId="14507F44" w14:textId="77777777" w:rsidR="00F87DA2" w:rsidRPr="007853CB" w:rsidRDefault="00F87DA2" w:rsidP="00F87DA2">
      <w:pPr>
        <w:autoSpaceDE w:val="0"/>
        <w:autoSpaceDN w:val="0"/>
        <w:adjustRightInd w:val="0"/>
        <w:jc w:val="both"/>
        <w:rPr>
          <w:rFonts w:ascii="Montserrat" w:hAnsi="Montserrat" w:cs="Arial"/>
        </w:rPr>
      </w:pPr>
    </w:p>
    <w:p w14:paraId="6F2F09A6" w14:textId="029C4BD6" w:rsidR="00F87DA2" w:rsidRPr="007853CB" w:rsidRDefault="00F87DA2" w:rsidP="000D371F">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sidRPr="007853CB">
        <w:rPr>
          <w:rFonts w:ascii="Montserrat" w:hAnsi="Montserrat" w:cs="Arial"/>
          <w:sz w:val="24"/>
          <w:szCs w:val="24"/>
        </w:rPr>
        <w:t>.</w:t>
      </w:r>
      <w:r w:rsidR="00387CAF" w:rsidRPr="00387CAF">
        <w:rPr>
          <w:rFonts w:asciiTheme="minorHAnsi" w:eastAsiaTheme="minorHAnsi" w:hAnsiTheme="minorHAnsi" w:cstheme="minorBidi"/>
          <w:lang w:val="es-MX"/>
        </w:rPr>
        <w:t xml:space="preserve"> </w:t>
      </w:r>
      <w:r w:rsidR="00387CAF" w:rsidRPr="00387CAF">
        <w:rPr>
          <w:rFonts w:ascii="Montserrat" w:hAnsi="Montserrat" w:cs="Arial"/>
          <w:sz w:val="24"/>
          <w:szCs w:val="24"/>
          <w:lang w:val="es-MX"/>
        </w:rPr>
        <w:t>Integrar adecuadamente el expediente de cada elemento policial a evaluar</w:t>
      </w:r>
      <w:r w:rsidR="00387CAF">
        <w:rPr>
          <w:rFonts w:ascii="Montserrat" w:hAnsi="Montserrat" w:cs="Arial"/>
          <w:sz w:val="24"/>
          <w:szCs w:val="24"/>
          <w:lang w:val="es-MX"/>
        </w:rPr>
        <w:t>.</w:t>
      </w:r>
    </w:p>
    <w:p w14:paraId="7A921D1D" w14:textId="77777777" w:rsidR="00F87DA2" w:rsidRPr="007853CB" w:rsidRDefault="00F87DA2" w:rsidP="00F87DA2">
      <w:pPr>
        <w:autoSpaceDE w:val="0"/>
        <w:autoSpaceDN w:val="0"/>
        <w:adjustRightInd w:val="0"/>
        <w:jc w:val="both"/>
        <w:rPr>
          <w:rFonts w:ascii="Montserrat" w:hAnsi="Montserrat" w:cs="Arial"/>
        </w:rPr>
      </w:pPr>
    </w:p>
    <w:p w14:paraId="2B30BC99" w14:textId="77777777" w:rsidR="00F87DA2" w:rsidRPr="007853CB" w:rsidRDefault="00F87DA2" w:rsidP="00F87DA2">
      <w:pPr>
        <w:autoSpaceDE w:val="0"/>
        <w:autoSpaceDN w:val="0"/>
        <w:adjustRightInd w:val="0"/>
        <w:jc w:val="both"/>
        <w:rPr>
          <w:rFonts w:ascii="Montserrat" w:hAnsi="Montserrat" w:cs="Arial"/>
        </w:rPr>
      </w:pPr>
    </w:p>
    <w:p w14:paraId="07C00869" w14:textId="16301CA9" w:rsidR="00F87DA2" w:rsidRPr="007853CB" w:rsidRDefault="005E59B9" w:rsidP="000D371F">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Pr>
          <w:rFonts w:ascii="Montserrat" w:hAnsi="Montserrat" w:cs="Arial"/>
          <w:sz w:val="24"/>
          <w:szCs w:val="24"/>
        </w:rPr>
        <w:t xml:space="preserve"> Remitir </w:t>
      </w:r>
      <w:r w:rsidR="00BD2883" w:rsidRPr="005E59B9">
        <w:rPr>
          <w:rFonts w:ascii="Montserrat" w:hAnsi="Montserrat" w:cs="Arial"/>
          <w:sz w:val="24"/>
          <w:szCs w:val="24"/>
          <w:lang w:val="es-MX"/>
        </w:rPr>
        <w:t>a los superiores jerárquicos</w:t>
      </w:r>
      <w:r w:rsidR="00BD2883">
        <w:rPr>
          <w:rFonts w:ascii="Montserrat" w:hAnsi="Montserrat" w:cs="Arial"/>
          <w:sz w:val="24"/>
          <w:szCs w:val="24"/>
          <w:lang w:val="es-MX"/>
        </w:rPr>
        <w:t>,</w:t>
      </w:r>
      <w:r w:rsidR="00BD2883" w:rsidRPr="005E59B9">
        <w:rPr>
          <w:rFonts w:ascii="Montserrat" w:hAnsi="Montserrat" w:cs="Arial"/>
          <w:sz w:val="24"/>
          <w:szCs w:val="24"/>
          <w:lang w:val="es-MX"/>
        </w:rPr>
        <w:t xml:space="preserve"> </w:t>
      </w:r>
      <w:r w:rsidRPr="005E59B9">
        <w:rPr>
          <w:rFonts w:ascii="Montserrat" w:hAnsi="Montserrat" w:cs="Arial"/>
          <w:sz w:val="24"/>
          <w:szCs w:val="24"/>
          <w:lang w:val="es-MX"/>
        </w:rPr>
        <w:t>los instrumentos de evaluación del desempeño de cada integrante a evaluar</w:t>
      </w:r>
      <w:r w:rsidR="00D75D80">
        <w:rPr>
          <w:rFonts w:ascii="Montserrat" w:hAnsi="Montserrat" w:cs="Arial"/>
          <w:sz w:val="24"/>
          <w:szCs w:val="24"/>
          <w:lang w:val="es-MX"/>
        </w:rPr>
        <w:t>.</w:t>
      </w:r>
    </w:p>
    <w:p w14:paraId="6D0F5AEA" w14:textId="77777777" w:rsidR="00F87DA2" w:rsidRPr="007853CB" w:rsidRDefault="00F87DA2" w:rsidP="00F87DA2">
      <w:pPr>
        <w:autoSpaceDE w:val="0"/>
        <w:autoSpaceDN w:val="0"/>
        <w:adjustRightInd w:val="0"/>
        <w:jc w:val="both"/>
        <w:rPr>
          <w:rFonts w:ascii="Montserrat" w:hAnsi="Montserrat" w:cs="Arial"/>
        </w:rPr>
      </w:pPr>
    </w:p>
    <w:p w14:paraId="011FBABF" w14:textId="4A04A0A3" w:rsidR="00F87DA2" w:rsidRPr="007853CB" w:rsidRDefault="00F87DA2" w:rsidP="000D371F">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sidRPr="007853CB">
        <w:rPr>
          <w:rFonts w:ascii="Montserrat" w:hAnsi="Montserrat" w:cs="Arial"/>
          <w:sz w:val="24"/>
          <w:szCs w:val="24"/>
        </w:rPr>
        <w:t>.</w:t>
      </w:r>
      <w:r w:rsidR="00D75D80">
        <w:rPr>
          <w:rFonts w:ascii="Montserrat" w:hAnsi="Montserrat" w:cs="Arial"/>
          <w:sz w:val="24"/>
          <w:szCs w:val="24"/>
        </w:rPr>
        <w:t xml:space="preserve"> Realizar la evaluación del desempeño conforme a los instrumentos y criterios establecidos en el Manual del Desempeño. </w:t>
      </w:r>
    </w:p>
    <w:p w14:paraId="394BEF0E" w14:textId="77777777" w:rsidR="00F87DA2" w:rsidRPr="007853CB" w:rsidRDefault="00F87DA2" w:rsidP="00F87DA2">
      <w:pPr>
        <w:autoSpaceDE w:val="0"/>
        <w:autoSpaceDN w:val="0"/>
        <w:adjustRightInd w:val="0"/>
        <w:jc w:val="both"/>
        <w:rPr>
          <w:rFonts w:ascii="Montserrat" w:hAnsi="Montserrat" w:cs="Arial"/>
        </w:rPr>
      </w:pPr>
    </w:p>
    <w:p w14:paraId="3ED6B2FB" w14:textId="458BC42B" w:rsidR="00F87DA2" w:rsidRPr="007853CB" w:rsidRDefault="002F6124" w:rsidP="000D371F">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Pr>
          <w:rFonts w:ascii="Montserrat" w:hAnsi="Montserrat" w:cs="Arial"/>
          <w:sz w:val="24"/>
          <w:szCs w:val="24"/>
        </w:rPr>
        <w:t>Informar a la Comisión de Carrera la conclusión del proceso de evaluación del desempeño para que se convoque a sesión.</w:t>
      </w:r>
    </w:p>
    <w:p w14:paraId="4D9D1675" w14:textId="77777777" w:rsidR="00F87DA2" w:rsidRPr="007853CB" w:rsidRDefault="00F87DA2" w:rsidP="00F87DA2">
      <w:pPr>
        <w:autoSpaceDE w:val="0"/>
        <w:autoSpaceDN w:val="0"/>
        <w:adjustRightInd w:val="0"/>
        <w:jc w:val="both"/>
        <w:rPr>
          <w:rFonts w:ascii="Montserrat" w:hAnsi="Montserrat" w:cs="Arial"/>
        </w:rPr>
      </w:pPr>
    </w:p>
    <w:p w14:paraId="22CF6869" w14:textId="77777777" w:rsidR="003F65D6" w:rsidRDefault="00D9388B" w:rsidP="003F65D6">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Pr>
          <w:rFonts w:ascii="Montserrat" w:hAnsi="Montserrat" w:cs="Arial"/>
          <w:sz w:val="24"/>
          <w:szCs w:val="24"/>
        </w:rPr>
        <w:t>V</w:t>
      </w:r>
      <w:r w:rsidR="00F87DA2" w:rsidRPr="007853CB">
        <w:rPr>
          <w:rFonts w:ascii="Montserrat" w:hAnsi="Montserrat" w:cs="Arial"/>
          <w:sz w:val="24"/>
          <w:szCs w:val="24"/>
        </w:rPr>
        <w:t>erificar que el proceso se haya realizado con imparcialidad, objetividad y apego a la legalidad.</w:t>
      </w:r>
      <w:r>
        <w:rPr>
          <w:rFonts w:ascii="Montserrat" w:hAnsi="Montserrat" w:cs="Arial"/>
          <w:sz w:val="24"/>
          <w:szCs w:val="24"/>
        </w:rPr>
        <w:t xml:space="preserve"> </w:t>
      </w:r>
    </w:p>
    <w:p w14:paraId="39E13CF1" w14:textId="77777777" w:rsidR="003F65D6" w:rsidRDefault="003F65D6" w:rsidP="003F65D6">
      <w:pPr>
        <w:pStyle w:val="Prrafodelista"/>
        <w:autoSpaceDE w:val="0"/>
        <w:autoSpaceDN w:val="0"/>
        <w:adjustRightInd w:val="0"/>
        <w:spacing w:after="0" w:line="240" w:lineRule="auto"/>
        <w:jc w:val="both"/>
        <w:rPr>
          <w:rFonts w:ascii="Montserrat" w:hAnsi="Montserrat" w:cs="Arial"/>
          <w:sz w:val="24"/>
          <w:szCs w:val="24"/>
        </w:rPr>
      </w:pPr>
    </w:p>
    <w:p w14:paraId="03B90B11" w14:textId="77777777" w:rsidR="003F65D6" w:rsidRDefault="003A424F" w:rsidP="003F65D6">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sidRPr="003F65D6">
        <w:rPr>
          <w:rFonts w:ascii="Montserrat" w:hAnsi="Montserrat" w:cs="Arial"/>
          <w:sz w:val="24"/>
          <w:szCs w:val="24"/>
        </w:rPr>
        <w:t xml:space="preserve">Notificar a los policías el resultado de la evaluación del desempeño cuando sea aprobatorio y no se encuentren </w:t>
      </w:r>
      <w:r w:rsidR="0017059B" w:rsidRPr="003F65D6">
        <w:rPr>
          <w:rFonts w:ascii="Montserrat" w:hAnsi="Montserrat" w:cs="Arial"/>
          <w:sz w:val="24"/>
          <w:szCs w:val="24"/>
        </w:rPr>
        <w:t>irregularidades</w:t>
      </w:r>
      <w:r w:rsidRPr="003F65D6">
        <w:rPr>
          <w:rFonts w:ascii="Montserrat" w:hAnsi="Montserrat" w:cs="Arial"/>
          <w:sz w:val="24"/>
          <w:szCs w:val="24"/>
        </w:rPr>
        <w:t>. En caso de resultados no aprobatorios o con  irregularidades que amerite seguimiento, remitir los instrumentos de evaluación a la Co</w:t>
      </w:r>
      <w:r w:rsidR="00BD2883" w:rsidRPr="003F65D6">
        <w:rPr>
          <w:rFonts w:ascii="Montserrat" w:hAnsi="Montserrat" w:cs="Arial"/>
          <w:sz w:val="24"/>
          <w:szCs w:val="24"/>
        </w:rPr>
        <w:t>misión de Honor</w:t>
      </w:r>
      <w:r w:rsidR="00C7761D" w:rsidRPr="003F65D6">
        <w:rPr>
          <w:rFonts w:ascii="Montserrat" w:hAnsi="Montserrat" w:cs="Arial"/>
          <w:sz w:val="24"/>
          <w:szCs w:val="24"/>
        </w:rPr>
        <w:t>.</w:t>
      </w:r>
    </w:p>
    <w:p w14:paraId="71139999" w14:textId="77777777" w:rsidR="003F65D6" w:rsidRDefault="003F65D6" w:rsidP="003F65D6">
      <w:pPr>
        <w:pStyle w:val="Prrafodelista"/>
        <w:autoSpaceDE w:val="0"/>
        <w:autoSpaceDN w:val="0"/>
        <w:adjustRightInd w:val="0"/>
        <w:spacing w:after="0" w:line="240" w:lineRule="auto"/>
        <w:jc w:val="both"/>
        <w:rPr>
          <w:rFonts w:ascii="Montserrat" w:hAnsi="Montserrat" w:cs="Arial"/>
          <w:sz w:val="24"/>
          <w:szCs w:val="24"/>
        </w:rPr>
      </w:pPr>
    </w:p>
    <w:p w14:paraId="56627EBD" w14:textId="6CEA3C2E" w:rsidR="00F87DA2" w:rsidRPr="003F65D6" w:rsidRDefault="00764EA6" w:rsidP="003F65D6">
      <w:pPr>
        <w:pStyle w:val="Prrafodelista"/>
        <w:numPr>
          <w:ilvl w:val="0"/>
          <w:numId w:val="24"/>
        </w:numPr>
        <w:autoSpaceDE w:val="0"/>
        <w:autoSpaceDN w:val="0"/>
        <w:adjustRightInd w:val="0"/>
        <w:spacing w:after="0" w:line="240" w:lineRule="auto"/>
        <w:jc w:val="both"/>
        <w:rPr>
          <w:rFonts w:ascii="Montserrat" w:hAnsi="Montserrat" w:cs="Arial"/>
          <w:sz w:val="24"/>
          <w:szCs w:val="24"/>
        </w:rPr>
      </w:pPr>
      <w:r w:rsidRPr="003F65D6">
        <w:rPr>
          <w:rFonts w:ascii="Montserrat" w:hAnsi="Montserrat" w:cs="Arial"/>
          <w:sz w:val="24"/>
          <w:szCs w:val="24"/>
        </w:rPr>
        <w:t>I</w:t>
      </w:r>
      <w:r w:rsidR="00F87DA2" w:rsidRPr="003F65D6">
        <w:rPr>
          <w:rFonts w:ascii="Montserrat" w:hAnsi="Montserrat" w:cs="Arial"/>
          <w:sz w:val="24"/>
          <w:szCs w:val="24"/>
        </w:rPr>
        <w:t>nstaurar los procedimientos administrativos correspondientes en los casos en que los elementos no hayan aprobado la evaluación del desempeño</w:t>
      </w:r>
      <w:r w:rsidR="009107C8" w:rsidRPr="003F65D6">
        <w:rPr>
          <w:rFonts w:ascii="Montserrat" w:hAnsi="Montserrat" w:cs="Arial"/>
          <w:sz w:val="24"/>
          <w:szCs w:val="24"/>
        </w:rPr>
        <w:t xml:space="preserve"> conforme a lo establecido en el Manual de Desempeño</w:t>
      </w:r>
    </w:p>
    <w:p w14:paraId="1BA507B5" w14:textId="77777777" w:rsidR="00F87DA2" w:rsidRPr="007853CB" w:rsidRDefault="00F87DA2" w:rsidP="00F87DA2">
      <w:pPr>
        <w:tabs>
          <w:tab w:val="left" w:pos="567"/>
        </w:tabs>
        <w:autoSpaceDE w:val="0"/>
        <w:autoSpaceDN w:val="0"/>
        <w:adjustRightInd w:val="0"/>
        <w:ind w:left="567" w:hanging="567"/>
        <w:jc w:val="both"/>
        <w:rPr>
          <w:rFonts w:ascii="Montserrat" w:hAnsi="Montserrat" w:cs="Arial"/>
        </w:rPr>
      </w:pPr>
    </w:p>
    <w:p w14:paraId="26B6826F" w14:textId="006F0473" w:rsidR="00F87DA2" w:rsidRPr="007853CB" w:rsidRDefault="007972BB" w:rsidP="00F87DA2">
      <w:pPr>
        <w:autoSpaceDE w:val="0"/>
        <w:autoSpaceDN w:val="0"/>
        <w:adjustRightInd w:val="0"/>
        <w:jc w:val="both"/>
        <w:rPr>
          <w:rFonts w:ascii="Montserrat" w:eastAsia="Times New Roman" w:hAnsi="Montserrat" w:cs="Arial"/>
          <w:color w:val="C00000"/>
          <w:lang w:val="es-ES_tradnl"/>
        </w:rPr>
      </w:pPr>
      <w:r>
        <w:rPr>
          <w:rFonts w:ascii="Montserrat" w:hAnsi="Montserrat" w:cs="Arial"/>
        </w:rPr>
        <w:lastRenderedPageBreak/>
        <w:t xml:space="preserve"> Resguardar </w:t>
      </w:r>
      <w:r w:rsidR="003A424F" w:rsidRPr="007972BB">
        <w:rPr>
          <w:rFonts w:ascii="Montserrat" w:hAnsi="Montserrat" w:cs="Arial"/>
        </w:rPr>
        <w:t xml:space="preserve">los instrumentos de </w:t>
      </w:r>
      <w:r w:rsidRPr="007972BB">
        <w:rPr>
          <w:rFonts w:ascii="Montserrat" w:hAnsi="Montserrat" w:cs="Arial"/>
        </w:rPr>
        <w:t>evaluación</w:t>
      </w:r>
      <w:r>
        <w:rPr>
          <w:rFonts w:ascii="Montserrat" w:hAnsi="Montserrat" w:cs="Arial"/>
        </w:rPr>
        <w:t xml:space="preserve"> del desempeño.</w:t>
      </w:r>
    </w:p>
    <w:p w14:paraId="42B6A17C" w14:textId="2C6C8A5F" w:rsidR="00F87DA2" w:rsidRPr="007853CB" w:rsidRDefault="00F87DA2" w:rsidP="00F87DA2">
      <w:pPr>
        <w:autoSpaceDE w:val="0"/>
        <w:autoSpaceDN w:val="0"/>
        <w:adjustRightInd w:val="0"/>
        <w:jc w:val="both"/>
        <w:rPr>
          <w:rFonts w:ascii="Montserrat" w:hAnsi="Montserrat" w:cs="Lucida Fax"/>
        </w:rPr>
      </w:pPr>
      <w:r w:rsidRPr="00FE7C06">
        <w:rPr>
          <w:rFonts w:ascii="Montserrat" w:eastAsia="Times New Roman" w:hAnsi="Montserrat" w:cs="Arial"/>
          <w:b/>
          <w:bCs/>
          <w:lang w:val="es-ES_tradnl"/>
        </w:rPr>
        <w:t xml:space="preserve">Artículo </w:t>
      </w:r>
      <w:r w:rsidR="00B97995">
        <w:rPr>
          <w:rFonts w:ascii="Montserrat" w:eastAsia="Times New Roman" w:hAnsi="Montserrat" w:cs="Arial"/>
          <w:b/>
          <w:bCs/>
          <w:lang w:val="es-ES_tradnl"/>
        </w:rPr>
        <w:t>172</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w:t>
      </w:r>
      <w:r w:rsidRPr="007853CB">
        <w:rPr>
          <w:rFonts w:ascii="Montserrat" w:hAnsi="Montserrat" w:cs="Arial"/>
        </w:rPr>
        <w:t>Cuando un integrante de alguna de las comisiones tenga una relación afectiva, familiar, profesional, una diferencia personal o de otra índole con el personal a evaluar que impida una actuación imparcial de su cargo, deberá excusarse ante el presidente de la comisión respectiva.</w:t>
      </w:r>
    </w:p>
    <w:p w14:paraId="735DDE9F"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73326C06" w14:textId="6E0B5782"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97995">
        <w:rPr>
          <w:rFonts w:ascii="Montserrat" w:eastAsia="Times New Roman" w:hAnsi="Montserrat" w:cs="Arial"/>
          <w:b/>
          <w:bCs/>
          <w:lang w:val="es-ES_tradnl"/>
        </w:rPr>
        <w:t>173</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Evaluación del Desempeño deberá acreditar que el Policía ha desarrollado y mantiene actualizado el perfil del grado por competencia del reclutamiento, selección de aspirantes, formación inicial, ingreso, formación continua, así como de desarrollo y promoción, que se refieren en este Reglamento y demás normatividad aplicable.</w:t>
      </w:r>
    </w:p>
    <w:p w14:paraId="70672287"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3FA49B17" w14:textId="290246F6"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97995">
        <w:rPr>
          <w:rFonts w:ascii="Montserrat" w:eastAsia="Times New Roman" w:hAnsi="Montserrat" w:cs="Arial"/>
          <w:b/>
          <w:bCs/>
          <w:lang w:val="es-ES_tradnl"/>
        </w:rPr>
        <w:t>174</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Dentro de la Carrera Policial de la </w:t>
      </w:r>
      <w:r w:rsidRPr="007853CB">
        <w:rPr>
          <w:rFonts w:ascii="Montserrat" w:eastAsia="Calibri" w:hAnsi="Montserrat" w:cs="Arial"/>
        </w:rPr>
        <w:t>Institución Policial</w:t>
      </w:r>
      <w:r w:rsidRPr="007853CB">
        <w:rPr>
          <w:rFonts w:ascii="Montserrat" w:eastAsia="Times New Roman" w:hAnsi="Montserrat" w:cs="Arial"/>
          <w:lang w:val="es-ES_tradnl"/>
        </w:rPr>
        <w:t>, todos los Policías deberán ser sometidos de manera obligatoria y periódica a evaluaciones para definir su permanencia, de conformidad a los términos y condiciones que determine la Comisión de</w:t>
      </w:r>
      <w:r w:rsidR="0094634C">
        <w:rPr>
          <w:rFonts w:ascii="Montserrat" w:eastAsia="Times New Roman" w:hAnsi="Montserrat" w:cs="Arial"/>
          <w:lang w:val="es-ES_tradnl"/>
        </w:rPr>
        <w:t xml:space="preserve"> Carrera</w:t>
      </w:r>
      <w:r w:rsidRPr="007853CB">
        <w:rPr>
          <w:rFonts w:ascii="Montserrat" w:eastAsia="Times New Roman" w:hAnsi="Montserrat" w:cs="Arial"/>
          <w:lang w:val="es-ES_tradnl"/>
        </w:rPr>
        <w:t>, con base en este Reglamento y demás disposiciones legales aplicables.</w:t>
      </w:r>
    </w:p>
    <w:p w14:paraId="28DE998C"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180F6CBB" w14:textId="143A51C5" w:rsidR="00B92DF5" w:rsidRPr="00B92DF5" w:rsidRDefault="00546FE0" w:rsidP="00B92DF5">
      <w:pPr>
        <w:autoSpaceDE w:val="0"/>
        <w:autoSpaceDN w:val="0"/>
        <w:adjustRightInd w:val="0"/>
        <w:jc w:val="both"/>
        <w:rPr>
          <w:rFonts w:ascii="Montserrat" w:eastAsia="Times New Roman" w:hAnsi="Montserrat" w:cs="Arial"/>
          <w:bCs/>
        </w:rPr>
      </w:pPr>
      <w:r w:rsidRPr="003F65D6">
        <w:rPr>
          <w:rFonts w:ascii="Montserrat" w:eastAsia="Times New Roman" w:hAnsi="Montserrat" w:cs="Arial"/>
          <w:b/>
          <w:bCs/>
          <w:lang w:val="es-ES_tradnl"/>
        </w:rPr>
        <w:t xml:space="preserve">Artículo </w:t>
      </w:r>
      <w:r w:rsidR="00B97995" w:rsidRPr="003F65D6">
        <w:rPr>
          <w:rFonts w:ascii="Montserrat" w:eastAsia="Times New Roman" w:hAnsi="Montserrat" w:cs="Arial"/>
          <w:b/>
          <w:bCs/>
          <w:lang w:val="es-ES_tradnl"/>
        </w:rPr>
        <w:t>175</w:t>
      </w:r>
      <w:r w:rsidRPr="003F65D6">
        <w:rPr>
          <w:rFonts w:ascii="Montserrat" w:eastAsia="Times New Roman" w:hAnsi="Montserrat" w:cs="Arial"/>
          <w:b/>
          <w:bCs/>
          <w:lang w:val="es-ES_tradnl"/>
        </w:rPr>
        <w:t>.-</w:t>
      </w:r>
      <w:r w:rsidRPr="003F65D6">
        <w:rPr>
          <w:rFonts w:ascii="Montserrat" w:eastAsia="Times New Roman" w:hAnsi="Montserrat" w:cs="Arial"/>
          <w:lang w:val="es-ES_tradnl"/>
        </w:rPr>
        <w:t xml:space="preserve"> </w:t>
      </w:r>
      <w:r w:rsidR="00F87DA2" w:rsidRPr="003F65D6">
        <w:rPr>
          <w:rFonts w:ascii="Montserrat" w:eastAsia="Times New Roman" w:hAnsi="Montserrat" w:cs="Arial"/>
          <w:lang w:val="es-ES_tradnl"/>
        </w:rPr>
        <w:t>La vigencia de la Evaluación del Desempeño será de tres años, contados a partir de la fecha</w:t>
      </w:r>
      <w:r w:rsidR="00B92DF5" w:rsidRPr="003F65D6">
        <w:rPr>
          <w:rFonts w:ascii="Montserrat" w:eastAsia="Times New Roman" w:hAnsi="Montserrat" w:cs="Arial"/>
          <w:lang w:val="es-ES_tradnl"/>
        </w:rPr>
        <w:t xml:space="preserve"> </w:t>
      </w:r>
      <w:r w:rsidR="00B92DF5" w:rsidRPr="003F65D6">
        <w:rPr>
          <w:rFonts w:ascii="Montserrat" w:eastAsia="Times New Roman" w:hAnsi="Montserrat" w:cs="Arial"/>
          <w:bCs/>
        </w:rPr>
        <w:t>de la acreditación y deberá aplicarse dentro de los seis meses previos al término de la vigencia del CUP.</w:t>
      </w:r>
    </w:p>
    <w:p w14:paraId="7EB561AD" w14:textId="77777777" w:rsidR="00F87DA2" w:rsidRPr="00B92DF5" w:rsidRDefault="00F87DA2" w:rsidP="00F87DA2">
      <w:pPr>
        <w:autoSpaceDE w:val="0"/>
        <w:autoSpaceDN w:val="0"/>
        <w:adjustRightInd w:val="0"/>
        <w:jc w:val="both"/>
        <w:rPr>
          <w:rFonts w:ascii="Montserrat" w:eastAsia="Times New Roman" w:hAnsi="Montserrat" w:cs="Arial"/>
        </w:rPr>
      </w:pPr>
    </w:p>
    <w:p w14:paraId="0F71378A"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56C6F32" w14:textId="201DBB61" w:rsidR="00F87DA2" w:rsidRPr="00F87DA2"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B97995">
        <w:rPr>
          <w:rFonts w:ascii="Montserrat" w:eastAsia="Times New Roman" w:hAnsi="Montserrat" w:cs="Arial"/>
          <w:b/>
          <w:bCs/>
          <w:lang w:val="es-ES_tradnl"/>
        </w:rPr>
        <w:t>176</w:t>
      </w:r>
      <w:r w:rsidRPr="007853CB">
        <w:rPr>
          <w:rFonts w:ascii="Montserrat" w:eastAsia="Times New Roman" w:hAnsi="Montserrat" w:cs="Arial"/>
          <w:lang w:val="es-ES_tradnl"/>
        </w:rPr>
        <w:t xml:space="preserve">.- Los Policías de la </w:t>
      </w:r>
      <w:r w:rsidRPr="007853CB">
        <w:rPr>
          <w:rFonts w:ascii="Montserrat" w:eastAsia="Calibri" w:hAnsi="Montserrat" w:cs="Arial"/>
        </w:rPr>
        <w:t>Institución Policial</w:t>
      </w:r>
      <w:r w:rsidRPr="007853CB">
        <w:rPr>
          <w:rFonts w:ascii="Montserrat" w:eastAsia="Times New Roman" w:hAnsi="Montserrat" w:cs="Arial"/>
          <w:lang w:val="es-ES_tradnl"/>
        </w:rPr>
        <w:t>, serán notificados a través de su superior jerárquico, del periodo en el que se llevará a cabo la evaluación del desempeño. Asimismo, se notificará a la Contraloría del inicio del proceso de evaluación del desempeño, así como al superior jerárquico</w:t>
      </w:r>
      <w:r w:rsidRPr="00F87DA2">
        <w:rPr>
          <w:rFonts w:ascii="Montserrat" w:eastAsia="Times New Roman" w:hAnsi="Montserrat" w:cs="Arial"/>
          <w:lang w:val="es-ES_tradnl"/>
        </w:rPr>
        <w:t xml:space="preserve"> del Policía.</w:t>
      </w:r>
    </w:p>
    <w:p w14:paraId="10E3043F" w14:textId="77777777" w:rsidR="00F87DA2" w:rsidRPr="00F87DA2" w:rsidRDefault="00F87DA2" w:rsidP="00F87DA2">
      <w:pPr>
        <w:autoSpaceDE w:val="0"/>
        <w:autoSpaceDN w:val="0"/>
        <w:adjustRightInd w:val="0"/>
        <w:jc w:val="both"/>
        <w:rPr>
          <w:rFonts w:ascii="Montserrat" w:eastAsia="Times New Roman" w:hAnsi="Montserrat" w:cs="Arial"/>
          <w:b/>
          <w:bCs/>
          <w:lang w:val="es-ES_tradnl"/>
        </w:rPr>
      </w:pPr>
    </w:p>
    <w:p w14:paraId="020B926C" w14:textId="564A29B5" w:rsidR="00FC76D5" w:rsidRPr="00F35535" w:rsidRDefault="00FC76D5" w:rsidP="00FC76D5">
      <w:pPr>
        <w:autoSpaceDE w:val="0"/>
        <w:autoSpaceDN w:val="0"/>
        <w:adjustRightInd w:val="0"/>
        <w:jc w:val="both"/>
        <w:rPr>
          <w:rFonts w:ascii="Montserrat" w:eastAsia="Times New Roman" w:hAnsi="Montserrat" w:cs="Arial"/>
          <w:bCs/>
        </w:rPr>
      </w:pPr>
      <w:r w:rsidRPr="00F35535">
        <w:rPr>
          <w:rFonts w:ascii="Montserrat" w:eastAsia="Times New Roman" w:hAnsi="Montserrat" w:cs="Arial"/>
          <w:b/>
          <w:bCs/>
        </w:rPr>
        <w:t xml:space="preserve">Artículo </w:t>
      </w:r>
      <w:r w:rsidR="00F85625" w:rsidRPr="00F35535">
        <w:rPr>
          <w:rFonts w:ascii="Montserrat" w:eastAsia="Times New Roman" w:hAnsi="Montserrat" w:cs="Arial"/>
          <w:b/>
          <w:bCs/>
        </w:rPr>
        <w:t>177</w:t>
      </w:r>
      <w:r w:rsidRPr="00F35535">
        <w:rPr>
          <w:rFonts w:ascii="Montserrat" w:eastAsia="Times New Roman" w:hAnsi="Montserrat" w:cs="Arial"/>
          <w:b/>
          <w:bCs/>
        </w:rPr>
        <w:t xml:space="preserve">.- </w:t>
      </w:r>
      <w:r w:rsidRPr="00F35535">
        <w:rPr>
          <w:rFonts w:ascii="Montserrat" w:eastAsia="Times New Roman" w:hAnsi="Montserrat" w:cs="Arial"/>
          <w:bCs/>
        </w:rPr>
        <w:t xml:space="preserve">El resultado de la evaluación del desempeño del policía será </w:t>
      </w:r>
      <w:r w:rsidRPr="00F35535">
        <w:rPr>
          <w:rFonts w:ascii="Montserrat" w:eastAsia="Times New Roman" w:hAnsi="Montserrat" w:cs="Arial"/>
          <w:bCs/>
          <w:i/>
          <w:iCs/>
        </w:rPr>
        <w:t>aprobatorio cuando el</w:t>
      </w:r>
      <w:r w:rsidRPr="00F35535">
        <w:rPr>
          <w:rFonts w:ascii="Montserrat" w:eastAsia="Times New Roman" w:hAnsi="Montserrat" w:cs="Arial"/>
          <w:bCs/>
        </w:rPr>
        <w:t xml:space="preserve"> policía evaluado obtenga  calificación mínima de 7 (siete) y será </w:t>
      </w:r>
      <w:r w:rsidRPr="00F35535">
        <w:rPr>
          <w:rFonts w:ascii="Montserrat" w:eastAsia="Times New Roman" w:hAnsi="Montserrat" w:cs="Arial"/>
          <w:bCs/>
          <w:i/>
          <w:iCs/>
        </w:rPr>
        <w:t xml:space="preserve">no aprobatorio en el </w:t>
      </w:r>
      <w:r w:rsidRPr="00F35535">
        <w:rPr>
          <w:rFonts w:ascii="Montserrat" w:eastAsia="Times New Roman" w:hAnsi="Montserrat" w:cs="Arial"/>
          <w:bCs/>
        </w:rPr>
        <w:t xml:space="preserve">caso de que obtenga calificación inferior a 7 (siete) </w:t>
      </w:r>
    </w:p>
    <w:p w14:paraId="106651BA" w14:textId="77777777" w:rsidR="00FC76D5" w:rsidRPr="00F35535" w:rsidRDefault="00FC76D5" w:rsidP="00FC76D5">
      <w:pPr>
        <w:autoSpaceDE w:val="0"/>
        <w:autoSpaceDN w:val="0"/>
        <w:adjustRightInd w:val="0"/>
        <w:jc w:val="both"/>
        <w:rPr>
          <w:rFonts w:ascii="Montserrat" w:eastAsia="Times New Roman" w:hAnsi="Montserrat" w:cs="Arial"/>
          <w:b/>
          <w:bCs/>
        </w:rPr>
      </w:pPr>
    </w:p>
    <w:p w14:paraId="134B5EF0" w14:textId="17877FD1" w:rsidR="00FC76D5" w:rsidRPr="00F35535" w:rsidRDefault="00FC76D5" w:rsidP="00FC76D5">
      <w:pPr>
        <w:autoSpaceDE w:val="0"/>
        <w:autoSpaceDN w:val="0"/>
        <w:adjustRightInd w:val="0"/>
        <w:jc w:val="both"/>
        <w:rPr>
          <w:rFonts w:ascii="Montserrat" w:eastAsia="Times New Roman" w:hAnsi="Montserrat" w:cs="Arial"/>
          <w:bCs/>
        </w:rPr>
      </w:pPr>
      <w:r w:rsidRPr="00F35535">
        <w:rPr>
          <w:rFonts w:ascii="Montserrat" w:eastAsia="Times New Roman" w:hAnsi="Montserrat" w:cs="Arial"/>
          <w:b/>
          <w:bCs/>
        </w:rPr>
        <w:t xml:space="preserve">Artículo </w:t>
      </w:r>
      <w:r w:rsidR="00F85625" w:rsidRPr="00F35535">
        <w:rPr>
          <w:rFonts w:ascii="Montserrat" w:eastAsia="Times New Roman" w:hAnsi="Montserrat" w:cs="Arial"/>
          <w:b/>
          <w:bCs/>
        </w:rPr>
        <w:t>178</w:t>
      </w:r>
      <w:r w:rsidR="00E83D0D" w:rsidRPr="00F35535">
        <w:rPr>
          <w:rFonts w:ascii="Montserrat" w:eastAsia="Times New Roman" w:hAnsi="Montserrat" w:cs="Arial"/>
          <w:b/>
          <w:bCs/>
        </w:rPr>
        <w:t>.-</w:t>
      </w:r>
      <w:r w:rsidRPr="00F35535">
        <w:rPr>
          <w:rFonts w:ascii="Montserrat" w:eastAsia="Times New Roman" w:hAnsi="Montserrat" w:cs="Arial"/>
          <w:b/>
          <w:bCs/>
        </w:rPr>
        <w:t xml:space="preserve"> </w:t>
      </w:r>
      <w:r w:rsidRPr="00F35535">
        <w:rPr>
          <w:rFonts w:ascii="Montserrat" w:eastAsia="Times New Roman" w:hAnsi="Montserrat" w:cs="Arial"/>
          <w:bCs/>
        </w:rPr>
        <w:t xml:space="preserve">El </w:t>
      </w:r>
      <w:r w:rsidR="00E83D0D" w:rsidRPr="00F35535">
        <w:rPr>
          <w:rFonts w:ascii="Montserrat" w:eastAsia="Times New Roman" w:hAnsi="Montserrat" w:cs="Arial"/>
          <w:bCs/>
        </w:rPr>
        <w:t xml:space="preserve">policía </w:t>
      </w:r>
      <w:r w:rsidRPr="00F35535">
        <w:rPr>
          <w:rFonts w:ascii="Montserrat" w:eastAsia="Times New Roman" w:hAnsi="Montserrat" w:cs="Arial"/>
          <w:bCs/>
        </w:rPr>
        <w:t xml:space="preserve"> que obtenga calificación mínima aprobatoria en la evaluación</w:t>
      </w:r>
      <w:r w:rsidR="00E83D0D" w:rsidRPr="00F35535">
        <w:rPr>
          <w:rFonts w:ascii="Montserrat" w:eastAsia="Times New Roman" w:hAnsi="Montserrat" w:cs="Arial"/>
          <w:bCs/>
        </w:rPr>
        <w:t xml:space="preserve"> </w:t>
      </w:r>
      <w:r w:rsidRPr="00F35535">
        <w:rPr>
          <w:rFonts w:ascii="Montserrat" w:eastAsia="Times New Roman" w:hAnsi="Montserrat" w:cs="Arial"/>
          <w:bCs/>
        </w:rPr>
        <w:t>del desempeño —en el rango “satisfactorio”— deberá ser considerado en los programas de</w:t>
      </w:r>
      <w:r w:rsidR="00E83D0D" w:rsidRPr="00F35535">
        <w:rPr>
          <w:rFonts w:ascii="Montserrat" w:eastAsia="Times New Roman" w:hAnsi="Montserrat" w:cs="Arial"/>
          <w:bCs/>
        </w:rPr>
        <w:t xml:space="preserve"> </w:t>
      </w:r>
      <w:r w:rsidRPr="00F35535">
        <w:rPr>
          <w:rFonts w:ascii="Montserrat" w:eastAsia="Times New Roman" w:hAnsi="Montserrat" w:cs="Arial"/>
          <w:bCs/>
        </w:rPr>
        <w:t xml:space="preserve">capacitación de la Institución </w:t>
      </w:r>
      <w:r w:rsidR="00E83D0D" w:rsidRPr="00F35535">
        <w:rPr>
          <w:rFonts w:ascii="Montserrat" w:eastAsia="Times New Roman" w:hAnsi="Montserrat" w:cs="Arial"/>
          <w:bCs/>
        </w:rPr>
        <w:t>policial</w:t>
      </w:r>
      <w:r w:rsidRPr="00F35535">
        <w:rPr>
          <w:rFonts w:ascii="Montserrat" w:eastAsia="Times New Roman" w:hAnsi="Montserrat" w:cs="Arial"/>
          <w:bCs/>
        </w:rPr>
        <w:t>, para fortalecer las áreas</w:t>
      </w:r>
      <w:r w:rsidR="00E83D0D" w:rsidRPr="00F35535">
        <w:rPr>
          <w:rFonts w:ascii="Montserrat" w:eastAsia="Times New Roman" w:hAnsi="Montserrat" w:cs="Arial"/>
          <w:bCs/>
        </w:rPr>
        <w:t xml:space="preserve"> </w:t>
      </w:r>
      <w:r w:rsidRPr="00F35535">
        <w:rPr>
          <w:rFonts w:ascii="Montserrat" w:eastAsia="Times New Roman" w:hAnsi="Montserrat" w:cs="Arial"/>
          <w:bCs/>
        </w:rPr>
        <w:t>de oportunidad detectadas.</w:t>
      </w:r>
    </w:p>
    <w:p w14:paraId="09366F89" w14:textId="77777777" w:rsidR="00B37371" w:rsidRPr="00F35535" w:rsidRDefault="00B37371" w:rsidP="00FC76D5">
      <w:pPr>
        <w:autoSpaceDE w:val="0"/>
        <w:autoSpaceDN w:val="0"/>
        <w:adjustRightInd w:val="0"/>
        <w:jc w:val="both"/>
        <w:rPr>
          <w:rFonts w:ascii="Montserrat" w:eastAsia="Times New Roman" w:hAnsi="Montserrat" w:cs="Arial"/>
          <w:bCs/>
        </w:rPr>
      </w:pPr>
    </w:p>
    <w:p w14:paraId="70269CEE" w14:textId="487BEC61" w:rsidR="00F87DA2" w:rsidRPr="00F35535" w:rsidRDefault="00FC76D5" w:rsidP="00FC76D5">
      <w:pPr>
        <w:autoSpaceDE w:val="0"/>
        <w:autoSpaceDN w:val="0"/>
        <w:adjustRightInd w:val="0"/>
        <w:jc w:val="both"/>
        <w:rPr>
          <w:rFonts w:ascii="Montserrat" w:eastAsia="Times New Roman" w:hAnsi="Montserrat" w:cs="Arial"/>
          <w:bCs/>
        </w:rPr>
      </w:pPr>
      <w:r w:rsidRPr="00F35535">
        <w:rPr>
          <w:rFonts w:ascii="Montserrat" w:eastAsia="Times New Roman" w:hAnsi="Montserrat" w:cs="Arial"/>
          <w:b/>
          <w:bCs/>
        </w:rPr>
        <w:t xml:space="preserve">Artículo </w:t>
      </w:r>
      <w:r w:rsidR="00F85625" w:rsidRPr="00F35535">
        <w:rPr>
          <w:rFonts w:ascii="Montserrat" w:eastAsia="Times New Roman" w:hAnsi="Montserrat" w:cs="Arial"/>
          <w:b/>
          <w:bCs/>
        </w:rPr>
        <w:t>179</w:t>
      </w:r>
      <w:r w:rsidRPr="00F35535">
        <w:rPr>
          <w:rFonts w:ascii="Montserrat" w:eastAsia="Times New Roman" w:hAnsi="Montserrat" w:cs="Arial"/>
          <w:b/>
          <w:bCs/>
        </w:rPr>
        <w:t xml:space="preserve">. </w:t>
      </w:r>
      <w:r w:rsidRPr="00F35535">
        <w:rPr>
          <w:rFonts w:ascii="Montserrat" w:eastAsia="Times New Roman" w:hAnsi="Montserrat" w:cs="Arial"/>
          <w:bCs/>
        </w:rPr>
        <w:t xml:space="preserve">En el caso de que algún </w:t>
      </w:r>
      <w:r w:rsidR="00B37371" w:rsidRPr="00F35535">
        <w:rPr>
          <w:rFonts w:ascii="Montserrat" w:eastAsia="Times New Roman" w:hAnsi="Montserrat" w:cs="Arial"/>
          <w:bCs/>
        </w:rPr>
        <w:t>policía</w:t>
      </w:r>
      <w:r w:rsidRPr="00F35535">
        <w:rPr>
          <w:rFonts w:ascii="Montserrat" w:eastAsia="Times New Roman" w:hAnsi="Montserrat" w:cs="Arial"/>
          <w:bCs/>
        </w:rPr>
        <w:t xml:space="preserve"> obtenga calificación </w:t>
      </w:r>
      <w:r w:rsidRPr="00F35535">
        <w:rPr>
          <w:rFonts w:ascii="Montserrat" w:eastAsia="Times New Roman" w:hAnsi="Montserrat" w:cs="Arial"/>
          <w:bCs/>
          <w:i/>
          <w:iCs/>
        </w:rPr>
        <w:t xml:space="preserve">no aprobatoria </w:t>
      </w:r>
      <w:r w:rsidRPr="00F35535">
        <w:rPr>
          <w:rFonts w:ascii="Montserrat" w:eastAsia="Times New Roman" w:hAnsi="Montserrat" w:cs="Arial"/>
          <w:bCs/>
        </w:rPr>
        <w:t>en</w:t>
      </w:r>
      <w:r w:rsidR="00052136" w:rsidRPr="00F35535">
        <w:rPr>
          <w:rFonts w:ascii="Montserrat" w:eastAsia="Times New Roman" w:hAnsi="Montserrat" w:cs="Arial"/>
          <w:bCs/>
        </w:rPr>
        <w:t xml:space="preserve"> </w:t>
      </w:r>
      <w:r w:rsidRPr="00F35535">
        <w:rPr>
          <w:rFonts w:ascii="Montserrat" w:eastAsia="Times New Roman" w:hAnsi="Montserrat" w:cs="Arial"/>
          <w:bCs/>
        </w:rPr>
        <w:t>la evaluación del desempeño deberá informarse de inmediato al Registro</w:t>
      </w:r>
      <w:r w:rsidR="00052136" w:rsidRPr="00F35535">
        <w:rPr>
          <w:rFonts w:ascii="Montserrat" w:eastAsia="Times New Roman" w:hAnsi="Montserrat" w:cs="Arial"/>
          <w:bCs/>
        </w:rPr>
        <w:t xml:space="preserve"> </w:t>
      </w:r>
      <w:r w:rsidRPr="00F35535">
        <w:rPr>
          <w:rFonts w:ascii="Montserrat" w:eastAsia="Times New Roman" w:hAnsi="Montserrat" w:cs="Arial"/>
          <w:bCs/>
        </w:rPr>
        <w:t>Nacional de Personal de Seguridad Pública para actualizar la vigencia del Certificado Único</w:t>
      </w:r>
      <w:r w:rsidR="00052136" w:rsidRPr="00F35535">
        <w:rPr>
          <w:rFonts w:ascii="Montserrat" w:eastAsia="Times New Roman" w:hAnsi="Montserrat" w:cs="Arial"/>
          <w:bCs/>
        </w:rPr>
        <w:t xml:space="preserve"> </w:t>
      </w:r>
      <w:r w:rsidRPr="00F35535">
        <w:rPr>
          <w:rFonts w:ascii="Montserrat" w:eastAsia="Times New Roman" w:hAnsi="Montserrat" w:cs="Arial"/>
          <w:bCs/>
        </w:rPr>
        <w:t>Policial.</w:t>
      </w:r>
    </w:p>
    <w:p w14:paraId="0861984A" w14:textId="77777777" w:rsidR="00B37371" w:rsidRPr="00F35535" w:rsidRDefault="00B37371" w:rsidP="00FC76D5">
      <w:pPr>
        <w:autoSpaceDE w:val="0"/>
        <w:autoSpaceDN w:val="0"/>
        <w:adjustRightInd w:val="0"/>
        <w:jc w:val="both"/>
        <w:rPr>
          <w:rFonts w:ascii="Montserrat" w:eastAsia="Times New Roman" w:hAnsi="Montserrat" w:cs="Arial"/>
          <w:bCs/>
        </w:rPr>
      </w:pPr>
    </w:p>
    <w:p w14:paraId="231C073B" w14:textId="000C0AA1" w:rsidR="00B37371" w:rsidRPr="00F35535" w:rsidRDefault="00B37371" w:rsidP="00B37371">
      <w:pPr>
        <w:autoSpaceDE w:val="0"/>
        <w:autoSpaceDN w:val="0"/>
        <w:adjustRightInd w:val="0"/>
        <w:jc w:val="both"/>
        <w:rPr>
          <w:rFonts w:ascii="Montserrat" w:eastAsia="Times New Roman" w:hAnsi="Montserrat" w:cs="Arial"/>
          <w:bCs/>
        </w:rPr>
      </w:pPr>
      <w:r w:rsidRPr="00F35535">
        <w:rPr>
          <w:rFonts w:ascii="Montserrat" w:eastAsia="Times New Roman" w:hAnsi="Montserrat" w:cs="Arial"/>
          <w:b/>
          <w:bCs/>
        </w:rPr>
        <w:t xml:space="preserve">Artículo </w:t>
      </w:r>
      <w:r w:rsidR="00F85625" w:rsidRPr="00F35535">
        <w:rPr>
          <w:rFonts w:ascii="Montserrat" w:eastAsia="Times New Roman" w:hAnsi="Montserrat" w:cs="Arial"/>
          <w:b/>
          <w:bCs/>
        </w:rPr>
        <w:t>180</w:t>
      </w:r>
      <w:r w:rsidRPr="00F35535">
        <w:rPr>
          <w:rFonts w:ascii="Montserrat" w:eastAsia="Times New Roman" w:hAnsi="Montserrat" w:cs="Arial"/>
          <w:b/>
          <w:bCs/>
        </w:rPr>
        <w:t xml:space="preserve">. </w:t>
      </w:r>
      <w:r w:rsidRPr="00F35535">
        <w:rPr>
          <w:rFonts w:ascii="Montserrat" w:eastAsia="Times New Roman" w:hAnsi="Montserrat" w:cs="Arial"/>
          <w:bCs/>
        </w:rPr>
        <w:t>La Comisión de Carrera entregará los resultados de las evaluaciones a la  Institución Policial para que se realice la carga de la información en el Registro Nacional de Personal de Seguridad Pública.</w:t>
      </w:r>
    </w:p>
    <w:p w14:paraId="4C9BF98B" w14:textId="77777777" w:rsidR="00052136" w:rsidRPr="00F87DA2" w:rsidRDefault="00052136" w:rsidP="00FC76D5">
      <w:pPr>
        <w:autoSpaceDE w:val="0"/>
        <w:autoSpaceDN w:val="0"/>
        <w:adjustRightInd w:val="0"/>
        <w:jc w:val="both"/>
        <w:rPr>
          <w:rFonts w:ascii="Montserrat" w:eastAsia="Times New Roman" w:hAnsi="Montserrat" w:cs="Arial"/>
          <w:b/>
          <w:bCs/>
          <w:color w:val="C00000"/>
          <w:lang w:val="es-ES_tradnl"/>
        </w:rPr>
      </w:pPr>
    </w:p>
    <w:p w14:paraId="145F5192" w14:textId="2FAA4CC2"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SECCIÓN V</w:t>
      </w:r>
    </w:p>
    <w:p w14:paraId="27C9124D" w14:textId="77777777"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lang w:val="es-ES_tradnl"/>
        </w:rPr>
        <w:t>De los Estímulos</w:t>
      </w:r>
    </w:p>
    <w:p w14:paraId="67CFD9A7" w14:textId="77777777" w:rsidR="00F87DA2" w:rsidRPr="00F87DA2" w:rsidRDefault="00F87DA2" w:rsidP="00F87DA2">
      <w:pPr>
        <w:autoSpaceDE w:val="0"/>
        <w:autoSpaceDN w:val="0"/>
        <w:adjustRightInd w:val="0"/>
        <w:jc w:val="both"/>
        <w:rPr>
          <w:rFonts w:ascii="Montserrat" w:eastAsia="Times New Roman" w:hAnsi="Montserrat" w:cs="Arial"/>
          <w:b/>
          <w:bCs/>
          <w:lang w:val="es-ES_tradnl"/>
        </w:rPr>
      </w:pPr>
    </w:p>
    <w:p w14:paraId="2BDDD906" w14:textId="00F23799"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7F6345">
        <w:rPr>
          <w:rFonts w:ascii="Montserrat" w:eastAsia="Times New Roman" w:hAnsi="Montserrat" w:cs="Arial"/>
          <w:b/>
          <w:bCs/>
          <w:lang w:val="es-ES_tradnl"/>
        </w:rPr>
        <w:t>181</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El régimen de estímulos es el mecanismo que tiene como fin fomentar la calidad, efectividad, lealtad e incrementar las posibilidades de promoción general entre los </w:t>
      </w:r>
      <w:r w:rsidR="00AD30F0">
        <w:rPr>
          <w:rFonts w:ascii="Montserrat" w:eastAsia="Times New Roman" w:hAnsi="Montserrat" w:cs="Arial"/>
          <w:lang w:val="es-ES_tradnl"/>
        </w:rPr>
        <w:t>p</w:t>
      </w:r>
      <w:r w:rsidRPr="007853CB">
        <w:rPr>
          <w:rFonts w:ascii="Montserrat" w:eastAsia="Times New Roman" w:hAnsi="Montserrat" w:cs="Arial"/>
          <w:lang w:val="es-ES_tradnl"/>
        </w:rPr>
        <w:t>olicías en servicio activo de la Institución Policial, mediante el reconocimiento de sus méritos, trayectoria ejemplar y acciones relevantes, que sean reconocidas por la sociedad y la Institución Policial.</w:t>
      </w:r>
    </w:p>
    <w:p w14:paraId="78DB9098"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54200233" w14:textId="488AEAE3" w:rsidR="000D3923" w:rsidRPr="000D3923" w:rsidRDefault="000D3923" w:rsidP="000D3923">
      <w:pPr>
        <w:autoSpaceDE w:val="0"/>
        <w:autoSpaceDN w:val="0"/>
        <w:adjustRightInd w:val="0"/>
        <w:jc w:val="both"/>
        <w:rPr>
          <w:rFonts w:ascii="Montserrat" w:eastAsia="Times New Roman" w:hAnsi="Montserrat" w:cs="Arial"/>
        </w:rPr>
      </w:pPr>
      <w:r>
        <w:rPr>
          <w:rFonts w:ascii="Montserrat" w:eastAsia="Times New Roman" w:hAnsi="Montserrat" w:cs="Arial"/>
        </w:rPr>
        <w:t>L</w:t>
      </w:r>
      <w:r w:rsidRPr="000D3923">
        <w:rPr>
          <w:rFonts w:ascii="Montserrat" w:eastAsia="Times New Roman" w:hAnsi="Montserrat" w:cs="Arial"/>
        </w:rPr>
        <w:t xml:space="preserve">a Comisión de Honor, es el órgano colegiado facultado para revisar los expedientes y hojas de servicio de los elementos policiales, a efecto de dictaminar respecto a los estímulos y recompensas con los que pueden ser beneficiados los sujetos del presente Reglamento. </w:t>
      </w:r>
    </w:p>
    <w:p w14:paraId="010FBF06" w14:textId="77777777" w:rsidR="000D3923" w:rsidRPr="000D3923" w:rsidRDefault="000D3923" w:rsidP="00F87DA2">
      <w:pPr>
        <w:autoSpaceDE w:val="0"/>
        <w:autoSpaceDN w:val="0"/>
        <w:adjustRightInd w:val="0"/>
        <w:jc w:val="both"/>
        <w:rPr>
          <w:rFonts w:ascii="Montserrat" w:eastAsia="Times New Roman" w:hAnsi="Montserrat" w:cs="Arial"/>
        </w:rPr>
      </w:pPr>
    </w:p>
    <w:p w14:paraId="34C1D754"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B6E709C" w14:textId="707800F2" w:rsidR="00F87DA2" w:rsidRPr="007853CB" w:rsidRDefault="00F87DA2" w:rsidP="00F87DA2">
      <w:pPr>
        <w:autoSpaceDE w:val="0"/>
        <w:autoSpaceDN w:val="0"/>
        <w:adjustRightInd w:val="0"/>
        <w:jc w:val="both"/>
        <w:rPr>
          <w:rFonts w:ascii="Montserrat" w:eastAsia="Times New Roman" w:hAnsi="Montserrat" w:cs="Arial"/>
          <w:lang w:val="es-ES_tradnl"/>
        </w:rPr>
      </w:pPr>
      <w:r w:rsidRPr="007853CB">
        <w:rPr>
          <w:rFonts w:ascii="Montserrat" w:eastAsia="Times New Roman" w:hAnsi="Montserrat" w:cs="Arial"/>
          <w:lang w:val="es-ES_tradnl"/>
        </w:rPr>
        <w:t>Todo estímulo otorgado por la Institución será acompañado de una constancia que acredite el otorgamiento del mismo, la cual deberá ser agregada al expediente del integrante y, en su caso, con la autorización de portación de la condecoración o distintivo correspondiente</w:t>
      </w:r>
      <w:r w:rsidR="00AD30F0">
        <w:rPr>
          <w:rFonts w:ascii="Montserrat" w:eastAsia="Times New Roman" w:hAnsi="Montserrat" w:cs="Arial"/>
          <w:lang w:val="es-ES_tradnl"/>
        </w:rPr>
        <w:t>.</w:t>
      </w:r>
    </w:p>
    <w:p w14:paraId="26E2C1E7"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64357B5B" w14:textId="3F1249EB"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7F6345">
        <w:rPr>
          <w:rFonts w:ascii="Montserrat" w:eastAsia="Times New Roman" w:hAnsi="Montserrat" w:cs="Arial"/>
          <w:b/>
          <w:bCs/>
          <w:lang w:val="es-ES_tradnl"/>
        </w:rPr>
        <w:t>182</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El estímulo se otorgará a los </w:t>
      </w:r>
      <w:r w:rsidR="00AD30F0">
        <w:rPr>
          <w:rFonts w:ascii="Montserrat" w:eastAsia="Times New Roman" w:hAnsi="Montserrat" w:cs="Arial"/>
          <w:lang w:val="es-ES_tradnl"/>
        </w:rPr>
        <w:t>p</w:t>
      </w:r>
      <w:r w:rsidRPr="007853CB">
        <w:rPr>
          <w:rFonts w:ascii="Montserrat" w:eastAsia="Times New Roman" w:hAnsi="Montserrat" w:cs="Arial"/>
          <w:lang w:val="es-ES_tradnl"/>
        </w:rPr>
        <w:t xml:space="preserve">olicías de la </w:t>
      </w:r>
      <w:r w:rsidRPr="007853CB">
        <w:rPr>
          <w:rFonts w:ascii="Montserrat" w:eastAsia="Calibri" w:hAnsi="Montserrat" w:cs="Arial"/>
        </w:rPr>
        <w:t>Institución</w:t>
      </w:r>
      <w:r w:rsidRPr="007853CB">
        <w:rPr>
          <w:rFonts w:ascii="Montserrat" w:eastAsia="Times New Roman" w:hAnsi="Montserrat" w:cs="Arial"/>
          <w:lang w:val="es-ES_tradnl"/>
        </w:rPr>
        <w:t>, por acciones ejemplares que vayan más allá del deber, que ante circunstancias de ejecución, tiempo y lugar representen una conducta ejemplar que exalte los principios de legalidad, objetividad, eficiencia, profesionalismo, honradez y respeto a los derechos humanos.</w:t>
      </w:r>
    </w:p>
    <w:p w14:paraId="72CA33FD"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52395A42" w14:textId="77777777" w:rsidR="00F87DA2" w:rsidRPr="007853CB" w:rsidRDefault="00F87DA2" w:rsidP="00F87DA2">
      <w:pPr>
        <w:autoSpaceDE w:val="0"/>
        <w:autoSpaceDN w:val="0"/>
        <w:adjustRightInd w:val="0"/>
        <w:ind w:hanging="1"/>
        <w:jc w:val="both"/>
        <w:rPr>
          <w:rFonts w:ascii="Montserrat" w:eastAsia="Times New Roman" w:hAnsi="Montserrat" w:cs="Arial"/>
          <w:lang w:val="es-ES_tradnl"/>
        </w:rPr>
      </w:pPr>
      <w:r w:rsidRPr="007853CB">
        <w:rPr>
          <w:rFonts w:ascii="Montserrat" w:eastAsia="Times New Roman" w:hAnsi="Montserrat" w:cs="Arial"/>
          <w:lang w:val="es-ES_tradnl"/>
        </w:rPr>
        <w:t>Por acciones ejemplares podrán considerarse, entre otras, las siguientes:</w:t>
      </w:r>
    </w:p>
    <w:p w14:paraId="7D487ECC" w14:textId="77777777" w:rsidR="00F87DA2" w:rsidRPr="007853CB" w:rsidRDefault="00F87DA2" w:rsidP="00F87DA2">
      <w:pPr>
        <w:tabs>
          <w:tab w:val="left" w:pos="1418"/>
          <w:tab w:val="left" w:pos="7465"/>
        </w:tabs>
        <w:autoSpaceDE w:val="0"/>
        <w:autoSpaceDN w:val="0"/>
        <w:adjustRightInd w:val="0"/>
        <w:ind w:left="1418"/>
        <w:jc w:val="both"/>
        <w:rPr>
          <w:rFonts w:ascii="Montserrat" w:eastAsia="Times New Roman" w:hAnsi="Montserrat" w:cs="Arial"/>
          <w:lang w:val="es-ES_tradnl"/>
        </w:rPr>
      </w:pPr>
    </w:p>
    <w:p w14:paraId="61355CBB" w14:textId="77777777" w:rsidR="00F87DA2" w:rsidRPr="007853CB" w:rsidRDefault="00F87DA2" w:rsidP="000D371F">
      <w:pPr>
        <w:numPr>
          <w:ilvl w:val="0"/>
          <w:numId w:val="16"/>
        </w:numPr>
        <w:tabs>
          <w:tab w:val="left" w:pos="426"/>
          <w:tab w:val="left" w:pos="1418"/>
        </w:tabs>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Detención y puestas a disposición de probables responsables de la comisión de delitos, en los que los Policías hayan actuado con un alto concepto de lealtad, esfuerzo, sacrificio, honor, dignidad, moral, autoridad y disciplina.</w:t>
      </w:r>
    </w:p>
    <w:p w14:paraId="57335F41" w14:textId="77777777" w:rsidR="00F87DA2" w:rsidRPr="007853CB" w:rsidRDefault="00F87DA2" w:rsidP="00F87DA2">
      <w:pPr>
        <w:tabs>
          <w:tab w:val="left" w:pos="426"/>
          <w:tab w:val="left" w:pos="1418"/>
        </w:tabs>
        <w:autoSpaceDE w:val="0"/>
        <w:autoSpaceDN w:val="0"/>
        <w:adjustRightInd w:val="0"/>
        <w:ind w:left="426"/>
        <w:jc w:val="both"/>
        <w:rPr>
          <w:rFonts w:ascii="Montserrat" w:eastAsia="Times New Roman" w:hAnsi="Montserrat" w:cs="Arial"/>
          <w:lang w:val="es-ES_tradnl"/>
        </w:rPr>
      </w:pPr>
    </w:p>
    <w:p w14:paraId="68DA1AFA" w14:textId="77777777" w:rsidR="00F87DA2" w:rsidRPr="007853CB" w:rsidRDefault="00F87DA2" w:rsidP="000D371F">
      <w:pPr>
        <w:numPr>
          <w:ilvl w:val="0"/>
          <w:numId w:val="16"/>
        </w:numPr>
        <w:tabs>
          <w:tab w:val="left" w:pos="426"/>
          <w:tab w:val="left" w:pos="1418"/>
        </w:tabs>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Acciones realizadas para prevenir y combatir los delitos que contribuyan a la disminución de los índices delictivos, en los que los Policías hayan actuado con un alto concepto de lealtad, esfuerzo, sacrificio, honor, dignidad, moral, autoridad y disciplina.</w:t>
      </w:r>
    </w:p>
    <w:p w14:paraId="1249C4E9" w14:textId="77777777" w:rsidR="00F87DA2" w:rsidRPr="007853CB" w:rsidRDefault="00F87DA2" w:rsidP="00F87DA2">
      <w:pPr>
        <w:tabs>
          <w:tab w:val="left" w:pos="426"/>
          <w:tab w:val="left" w:pos="1418"/>
        </w:tabs>
        <w:autoSpaceDE w:val="0"/>
        <w:autoSpaceDN w:val="0"/>
        <w:adjustRightInd w:val="0"/>
        <w:ind w:left="426"/>
        <w:jc w:val="both"/>
        <w:rPr>
          <w:rFonts w:ascii="Montserrat" w:eastAsia="Times New Roman" w:hAnsi="Montserrat" w:cs="Arial"/>
          <w:lang w:val="es-ES_tradnl"/>
        </w:rPr>
      </w:pPr>
    </w:p>
    <w:p w14:paraId="3313DB30" w14:textId="77777777" w:rsidR="00F87DA2" w:rsidRPr="007853CB" w:rsidRDefault="00F87DA2" w:rsidP="000D371F">
      <w:pPr>
        <w:numPr>
          <w:ilvl w:val="0"/>
          <w:numId w:val="16"/>
        </w:numPr>
        <w:tabs>
          <w:tab w:val="left" w:pos="426"/>
          <w:tab w:val="left" w:pos="1418"/>
        </w:tabs>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lastRenderedPageBreak/>
        <w:t>Acciones tendentes al rescate de personas, en los que los Policías hayan actuado con un alto concepto de lealtad, esfuerzo, sacrificio, honor, dignidad, moral, autoridad y disciplina.</w:t>
      </w:r>
    </w:p>
    <w:p w14:paraId="1BCC914A" w14:textId="77777777" w:rsidR="00F87DA2" w:rsidRPr="007853CB" w:rsidRDefault="00F87DA2" w:rsidP="00F87DA2">
      <w:pPr>
        <w:tabs>
          <w:tab w:val="left" w:pos="426"/>
          <w:tab w:val="left" w:pos="1418"/>
        </w:tabs>
        <w:autoSpaceDE w:val="0"/>
        <w:autoSpaceDN w:val="0"/>
        <w:adjustRightInd w:val="0"/>
        <w:ind w:left="426"/>
        <w:jc w:val="both"/>
        <w:rPr>
          <w:rFonts w:ascii="Montserrat" w:eastAsia="Times New Roman" w:hAnsi="Montserrat" w:cs="Arial"/>
          <w:lang w:val="es-ES_tradnl"/>
        </w:rPr>
      </w:pPr>
    </w:p>
    <w:p w14:paraId="11EE76FD" w14:textId="77777777" w:rsidR="00F87DA2" w:rsidRPr="007853CB" w:rsidRDefault="00F87DA2" w:rsidP="000D371F">
      <w:pPr>
        <w:numPr>
          <w:ilvl w:val="0"/>
          <w:numId w:val="16"/>
        </w:numPr>
        <w:tabs>
          <w:tab w:val="left" w:pos="426"/>
          <w:tab w:val="left" w:pos="1418"/>
        </w:tabs>
        <w:autoSpaceDE w:val="0"/>
        <w:autoSpaceDN w:val="0"/>
        <w:adjustRightInd w:val="0"/>
        <w:ind w:left="426" w:hanging="426"/>
        <w:jc w:val="both"/>
        <w:rPr>
          <w:rFonts w:ascii="Montserrat" w:eastAsia="Times New Roman" w:hAnsi="Montserrat" w:cs="Arial"/>
          <w:lang w:val="es-ES_tradnl"/>
        </w:rPr>
      </w:pPr>
      <w:r w:rsidRPr="007853CB">
        <w:rPr>
          <w:rFonts w:ascii="Montserrat" w:hAnsi="Montserrat" w:cs="Arial"/>
        </w:rPr>
        <w:t>La prestación de servicios en lapsos superiores a los diez, quince, veinte, veinticinco o treinta años, habiendo demostrado respeto a sus superiores, conducta honrosa, asimismo que sus acciones, merezcan el estímulo correspondiente.</w:t>
      </w:r>
    </w:p>
    <w:p w14:paraId="045776BF" w14:textId="77777777" w:rsidR="00F87DA2" w:rsidRPr="007853CB" w:rsidRDefault="00F87DA2" w:rsidP="00F87DA2">
      <w:pPr>
        <w:tabs>
          <w:tab w:val="left" w:pos="426"/>
          <w:tab w:val="left" w:pos="1418"/>
        </w:tabs>
        <w:autoSpaceDE w:val="0"/>
        <w:autoSpaceDN w:val="0"/>
        <w:adjustRightInd w:val="0"/>
        <w:jc w:val="both"/>
        <w:rPr>
          <w:rFonts w:ascii="Montserrat" w:eastAsia="Times New Roman" w:hAnsi="Montserrat" w:cs="Arial"/>
          <w:lang w:val="es-ES_tradnl"/>
        </w:rPr>
      </w:pPr>
    </w:p>
    <w:p w14:paraId="2A731EA8" w14:textId="77777777" w:rsidR="00F87DA2" w:rsidRPr="007853CB" w:rsidRDefault="00F87DA2" w:rsidP="000D371F">
      <w:pPr>
        <w:pStyle w:val="Prrafodelista"/>
        <w:numPr>
          <w:ilvl w:val="0"/>
          <w:numId w:val="16"/>
        </w:numPr>
        <w:autoSpaceDE w:val="0"/>
        <w:autoSpaceDN w:val="0"/>
        <w:adjustRightInd w:val="0"/>
        <w:spacing w:after="0" w:line="240" w:lineRule="auto"/>
        <w:ind w:left="426" w:hanging="426"/>
        <w:jc w:val="both"/>
        <w:rPr>
          <w:rFonts w:ascii="Montserrat" w:hAnsi="Montserrat" w:cs="Arial"/>
          <w:sz w:val="24"/>
          <w:szCs w:val="24"/>
        </w:rPr>
      </w:pPr>
      <w:r w:rsidRPr="007853CB">
        <w:rPr>
          <w:rFonts w:ascii="Montserrat" w:hAnsi="Montserrat" w:cs="Arial"/>
          <w:sz w:val="24"/>
          <w:szCs w:val="24"/>
        </w:rPr>
        <w:t xml:space="preserve">La conclusión de estudios de nivel superior o algún posgrado en el año en el que sea otorgado el reconocimiento o gratificación. </w:t>
      </w:r>
    </w:p>
    <w:p w14:paraId="1D6BDF63" w14:textId="77777777" w:rsidR="00F87DA2" w:rsidRPr="007853CB" w:rsidRDefault="00F87DA2" w:rsidP="00F87DA2">
      <w:pPr>
        <w:autoSpaceDE w:val="0"/>
        <w:autoSpaceDN w:val="0"/>
        <w:adjustRightInd w:val="0"/>
        <w:jc w:val="both"/>
        <w:rPr>
          <w:rFonts w:ascii="Montserrat" w:hAnsi="Montserrat"/>
        </w:rPr>
      </w:pPr>
      <w:r w:rsidRPr="007853CB">
        <w:rPr>
          <w:rFonts w:ascii="Montserrat" w:hAnsi="Montserrat" w:cs="Arial"/>
        </w:rPr>
        <w:t xml:space="preserve">   </w:t>
      </w:r>
    </w:p>
    <w:p w14:paraId="4E658FF6" w14:textId="17F2E294" w:rsidR="00F87DA2" w:rsidRPr="007853CB" w:rsidRDefault="00F87DA2" w:rsidP="00F87DA2">
      <w:pPr>
        <w:pStyle w:val="Textoindependiente3"/>
        <w:tabs>
          <w:tab w:val="left" w:pos="0"/>
        </w:tabs>
        <w:spacing w:before="120"/>
        <w:jc w:val="both"/>
        <w:rPr>
          <w:rFonts w:ascii="Montserrat" w:hAnsi="Montserrat"/>
          <w:b w:val="0"/>
          <w:bCs w:val="0"/>
          <w:sz w:val="24"/>
          <w:szCs w:val="24"/>
        </w:rPr>
      </w:pPr>
      <w:r w:rsidRPr="00FE7C06">
        <w:rPr>
          <w:rFonts w:ascii="Montserrat" w:hAnsi="Montserrat"/>
          <w:sz w:val="24"/>
          <w:szCs w:val="24"/>
        </w:rPr>
        <w:t xml:space="preserve">Artículo </w:t>
      </w:r>
      <w:r w:rsidR="007F6345">
        <w:rPr>
          <w:rFonts w:ascii="Montserrat" w:hAnsi="Montserrat"/>
          <w:sz w:val="24"/>
          <w:szCs w:val="24"/>
        </w:rPr>
        <w:t>183</w:t>
      </w:r>
      <w:r w:rsidRPr="00FE7C06">
        <w:rPr>
          <w:rFonts w:ascii="Montserrat" w:hAnsi="Montserrat"/>
          <w:sz w:val="24"/>
          <w:szCs w:val="24"/>
        </w:rPr>
        <w:t>.-</w:t>
      </w:r>
      <w:r w:rsidRPr="007853CB">
        <w:rPr>
          <w:rFonts w:ascii="Montserrat" w:hAnsi="Montserrat"/>
          <w:b w:val="0"/>
          <w:bCs w:val="0"/>
          <w:sz w:val="24"/>
          <w:szCs w:val="24"/>
        </w:rPr>
        <w:t xml:space="preserve"> Los estímulos a que se pueden hacer acreedores los Policías de Carrera son:</w:t>
      </w:r>
    </w:p>
    <w:p w14:paraId="2950B6A5" w14:textId="77777777" w:rsidR="00F87DA2" w:rsidRPr="007853CB" w:rsidRDefault="00F87DA2" w:rsidP="00F87DA2">
      <w:pPr>
        <w:pStyle w:val="Textoindependiente3"/>
        <w:tabs>
          <w:tab w:val="left" w:pos="0"/>
        </w:tabs>
        <w:spacing w:before="120"/>
        <w:jc w:val="both"/>
        <w:rPr>
          <w:rFonts w:ascii="Montserrat" w:hAnsi="Montserrat"/>
          <w:b w:val="0"/>
          <w:bCs w:val="0"/>
          <w:sz w:val="24"/>
          <w:szCs w:val="24"/>
        </w:rPr>
      </w:pPr>
    </w:p>
    <w:p w14:paraId="187BAF76" w14:textId="77777777" w:rsidR="00F87DA2" w:rsidRPr="007853CB" w:rsidRDefault="00F87DA2" w:rsidP="000D371F">
      <w:pPr>
        <w:pStyle w:val="Textoindependiente3"/>
        <w:numPr>
          <w:ilvl w:val="0"/>
          <w:numId w:val="26"/>
        </w:numPr>
        <w:jc w:val="both"/>
        <w:rPr>
          <w:rFonts w:ascii="Montserrat" w:hAnsi="Montserrat"/>
          <w:b w:val="0"/>
          <w:bCs w:val="0"/>
          <w:sz w:val="24"/>
          <w:szCs w:val="24"/>
        </w:rPr>
      </w:pPr>
      <w:r w:rsidRPr="007853CB">
        <w:rPr>
          <w:rFonts w:ascii="Montserrat" w:hAnsi="Montserrat"/>
          <w:b w:val="0"/>
          <w:bCs w:val="0"/>
          <w:sz w:val="24"/>
          <w:szCs w:val="24"/>
        </w:rPr>
        <w:t xml:space="preserve">Condecoración: presea o joya que galardona un acto o hechos específicos; </w:t>
      </w:r>
    </w:p>
    <w:p w14:paraId="5C06FB56" w14:textId="77777777" w:rsidR="00F87DA2" w:rsidRPr="007853CB" w:rsidRDefault="00F87DA2" w:rsidP="000D371F">
      <w:pPr>
        <w:pStyle w:val="Textoindependiente3"/>
        <w:numPr>
          <w:ilvl w:val="0"/>
          <w:numId w:val="26"/>
        </w:numPr>
        <w:jc w:val="both"/>
        <w:rPr>
          <w:rFonts w:ascii="Montserrat" w:hAnsi="Montserrat"/>
          <w:b w:val="0"/>
          <w:bCs w:val="0"/>
          <w:sz w:val="24"/>
          <w:szCs w:val="24"/>
        </w:rPr>
      </w:pPr>
      <w:r w:rsidRPr="007853CB">
        <w:rPr>
          <w:rFonts w:ascii="Montserrat" w:hAnsi="Montserrat"/>
          <w:b w:val="0"/>
          <w:bCs w:val="0"/>
          <w:sz w:val="24"/>
          <w:szCs w:val="24"/>
        </w:rPr>
        <w:t>Mención honorífica: es el gafete o insignia que se otorga al integrante por acciones sobresalientes o de relevancia no consideradas para el otorgamiento de condecoraciones;</w:t>
      </w:r>
    </w:p>
    <w:p w14:paraId="12E4F84C" w14:textId="77777777" w:rsidR="00F87DA2" w:rsidRPr="007853CB" w:rsidRDefault="00F87DA2" w:rsidP="000D371F">
      <w:pPr>
        <w:pStyle w:val="Textoindependiente3"/>
        <w:numPr>
          <w:ilvl w:val="0"/>
          <w:numId w:val="26"/>
        </w:numPr>
        <w:jc w:val="both"/>
        <w:rPr>
          <w:rFonts w:ascii="Montserrat" w:hAnsi="Montserrat"/>
          <w:b w:val="0"/>
          <w:bCs w:val="0"/>
          <w:sz w:val="24"/>
          <w:szCs w:val="24"/>
        </w:rPr>
      </w:pPr>
      <w:r w:rsidRPr="007853CB">
        <w:rPr>
          <w:rFonts w:ascii="Montserrat" w:hAnsi="Montserrat"/>
          <w:b w:val="0"/>
          <w:bCs w:val="0"/>
          <w:sz w:val="24"/>
          <w:szCs w:val="24"/>
        </w:rPr>
        <w:t>Recompensa: remuneración de carácter económico, que se otorga dependiendo de las asignaciones presupuestarias para alentar e incentivar la conducta de los integrantes.</w:t>
      </w:r>
    </w:p>
    <w:p w14:paraId="75163E38" w14:textId="77777777" w:rsidR="00F87DA2" w:rsidRPr="007853CB" w:rsidRDefault="00F87DA2" w:rsidP="000D371F">
      <w:pPr>
        <w:pStyle w:val="Textoindependiente3"/>
        <w:numPr>
          <w:ilvl w:val="0"/>
          <w:numId w:val="26"/>
        </w:numPr>
        <w:jc w:val="both"/>
        <w:rPr>
          <w:rFonts w:ascii="Montserrat" w:hAnsi="Montserrat"/>
          <w:b w:val="0"/>
          <w:bCs w:val="0"/>
          <w:sz w:val="24"/>
          <w:szCs w:val="24"/>
        </w:rPr>
      </w:pPr>
      <w:r w:rsidRPr="007853CB">
        <w:rPr>
          <w:rFonts w:ascii="Montserrat" w:hAnsi="Montserrat"/>
          <w:b w:val="0"/>
          <w:bCs w:val="0"/>
          <w:sz w:val="24"/>
          <w:szCs w:val="24"/>
        </w:rPr>
        <w:t>Distintivo: es la divisa o insignia con que la Institución reconoce al integrante que se destaque por actuación sobresaliente en el cumplimiento del servicio, disciplina o desempeño académico.</w:t>
      </w:r>
    </w:p>
    <w:p w14:paraId="715DD68A" w14:textId="64783FDF" w:rsidR="00F87DA2" w:rsidRPr="007853CB" w:rsidRDefault="000D5CAB" w:rsidP="000D371F">
      <w:pPr>
        <w:pStyle w:val="Textoindependiente3"/>
        <w:numPr>
          <w:ilvl w:val="0"/>
          <w:numId w:val="26"/>
        </w:numPr>
        <w:jc w:val="both"/>
        <w:rPr>
          <w:rFonts w:ascii="Montserrat" w:hAnsi="Montserrat"/>
          <w:b w:val="0"/>
          <w:bCs w:val="0"/>
          <w:sz w:val="24"/>
          <w:szCs w:val="24"/>
        </w:rPr>
      </w:pPr>
      <w:r>
        <w:rPr>
          <w:rFonts w:ascii="Montserrat" w:hAnsi="Montserrat"/>
          <w:b w:val="0"/>
          <w:bCs w:val="0"/>
          <w:sz w:val="24"/>
          <w:szCs w:val="24"/>
        </w:rPr>
        <w:tab/>
      </w:r>
    </w:p>
    <w:p w14:paraId="65BEA010" w14:textId="77777777" w:rsidR="00F87DA2" w:rsidRPr="007853CB" w:rsidRDefault="00F87DA2" w:rsidP="00F87DA2">
      <w:pPr>
        <w:tabs>
          <w:tab w:val="left" w:pos="426"/>
          <w:tab w:val="left" w:pos="1418"/>
        </w:tabs>
        <w:autoSpaceDE w:val="0"/>
        <w:autoSpaceDN w:val="0"/>
        <w:adjustRightInd w:val="0"/>
        <w:jc w:val="both"/>
        <w:rPr>
          <w:rFonts w:ascii="Montserrat" w:eastAsia="Times New Roman" w:hAnsi="Montserrat" w:cs="Arial"/>
          <w:lang w:val="es-ES_tradnl"/>
        </w:rPr>
      </w:pPr>
    </w:p>
    <w:p w14:paraId="5D0F6A11" w14:textId="030387BE" w:rsidR="00F87DA2" w:rsidRPr="007853CB" w:rsidRDefault="00F87DA2" w:rsidP="00F87DA2">
      <w:pPr>
        <w:tabs>
          <w:tab w:val="left" w:pos="426"/>
          <w:tab w:val="left" w:pos="1418"/>
        </w:tabs>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7F6345">
        <w:rPr>
          <w:rFonts w:ascii="Montserrat" w:eastAsia="Times New Roman" w:hAnsi="Montserrat" w:cs="Arial"/>
          <w:b/>
          <w:bCs/>
          <w:lang w:val="es-ES_tradnl"/>
        </w:rPr>
        <w:t>184</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Para el efecto del otorgamiento de estímulos, el Policía propuesto no deberá encontrarse sujeto a procedimiento por incumplimiento a los requisitos de permanencia o haber sido suspendido o encontrarse sujeto a procedimiento por infracción al régimen disciplinario ante la Comisión de Honor.</w:t>
      </w:r>
    </w:p>
    <w:p w14:paraId="3364E95D" w14:textId="77777777" w:rsidR="00F87DA2" w:rsidRPr="007853CB" w:rsidRDefault="00F87DA2" w:rsidP="00F87DA2">
      <w:pPr>
        <w:tabs>
          <w:tab w:val="left" w:pos="851"/>
          <w:tab w:val="left" w:pos="1418"/>
        </w:tabs>
        <w:jc w:val="both"/>
        <w:rPr>
          <w:rFonts w:ascii="Montserrat" w:eastAsia="Times New Roman" w:hAnsi="Montserrat" w:cs="Arial"/>
          <w:color w:val="C00000"/>
          <w:lang w:val="es-ES_tradnl"/>
        </w:rPr>
      </w:pPr>
    </w:p>
    <w:p w14:paraId="415970CC" w14:textId="466082EF" w:rsidR="00F87DA2" w:rsidRDefault="00F87DA2" w:rsidP="00F87DA2">
      <w:pPr>
        <w:tabs>
          <w:tab w:val="left" w:pos="851"/>
          <w:tab w:val="left" w:pos="1418"/>
        </w:tabs>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7F6345">
        <w:rPr>
          <w:rFonts w:ascii="Montserrat" w:eastAsia="Times New Roman" w:hAnsi="Montserrat" w:cs="Arial"/>
          <w:b/>
          <w:bCs/>
          <w:lang w:val="es-ES_tradnl"/>
        </w:rPr>
        <w:t>185</w:t>
      </w:r>
      <w:r w:rsidRPr="007853CB">
        <w:rPr>
          <w:rFonts w:ascii="Montserrat" w:eastAsia="Times New Roman" w:hAnsi="Montserrat" w:cs="Arial"/>
          <w:lang w:val="es-ES_tradnl"/>
        </w:rPr>
        <w:t>.- El otorgamiento de un estímulo no es limitativo para que el personal policial pueda recibir cualquier otro reconocimiento. Los estímulos</w:t>
      </w:r>
      <w:r w:rsidRPr="00F87DA2">
        <w:rPr>
          <w:rFonts w:ascii="Montserrat" w:eastAsia="Times New Roman" w:hAnsi="Montserrat" w:cs="Arial"/>
          <w:lang w:val="es-ES_tradnl"/>
        </w:rPr>
        <w:t xml:space="preserve"> son únicos y personales.</w:t>
      </w:r>
    </w:p>
    <w:p w14:paraId="200FFBCA" w14:textId="77777777" w:rsidR="007F6345" w:rsidRDefault="007F6345" w:rsidP="00F87DA2">
      <w:pPr>
        <w:tabs>
          <w:tab w:val="left" w:pos="851"/>
          <w:tab w:val="left" w:pos="1418"/>
        </w:tabs>
        <w:jc w:val="both"/>
        <w:rPr>
          <w:rFonts w:ascii="Montserrat" w:eastAsia="Times New Roman" w:hAnsi="Montserrat" w:cs="Arial"/>
          <w:lang w:val="es-ES_tradnl"/>
        </w:rPr>
      </w:pPr>
    </w:p>
    <w:p w14:paraId="203B2D41" w14:textId="29341D24" w:rsidR="007F6345" w:rsidRPr="00F87DA2" w:rsidRDefault="007F6345" w:rsidP="00F87DA2">
      <w:pPr>
        <w:tabs>
          <w:tab w:val="left" w:pos="851"/>
          <w:tab w:val="left" w:pos="1418"/>
        </w:tabs>
        <w:jc w:val="both"/>
        <w:rPr>
          <w:rFonts w:ascii="Montserrat" w:eastAsia="Times New Roman" w:hAnsi="Montserrat" w:cs="Arial"/>
          <w:lang w:val="es-ES_tradnl"/>
        </w:rPr>
      </w:pPr>
      <w:r w:rsidRPr="007F6345">
        <w:rPr>
          <w:rFonts w:ascii="Montserrat" w:eastAsia="Times New Roman" w:hAnsi="Montserrat" w:cs="Arial"/>
          <w:b/>
          <w:lang w:val="es-ES_tradnl"/>
        </w:rPr>
        <w:t>Artículo 186.-</w:t>
      </w:r>
      <w:r w:rsidRPr="007F6345">
        <w:rPr>
          <w:rFonts w:ascii="Montserrat" w:eastAsia="Times New Roman" w:hAnsi="Montserrat" w:cs="Arial"/>
          <w:lang w:val="es-ES_tradnl"/>
        </w:rPr>
        <w:t xml:space="preserve"> Los estímulos, en ningún caso se considerarán un ingreso fijo, regular o permanente, ni formará parte de las remuneraciones que perciban los elementos policiales en forma ordinaria.</w:t>
      </w:r>
    </w:p>
    <w:p w14:paraId="1F491E0C" w14:textId="77777777" w:rsidR="00F87DA2" w:rsidRDefault="00F87DA2" w:rsidP="00F87DA2">
      <w:pPr>
        <w:autoSpaceDE w:val="0"/>
        <w:autoSpaceDN w:val="0"/>
        <w:adjustRightInd w:val="0"/>
        <w:jc w:val="both"/>
        <w:rPr>
          <w:rFonts w:ascii="Montserrat" w:eastAsia="Times New Roman" w:hAnsi="Montserrat" w:cs="Arial"/>
          <w:color w:val="C00000"/>
          <w:lang w:val="es-ES_tradnl"/>
        </w:rPr>
      </w:pPr>
    </w:p>
    <w:p w14:paraId="233C2FA9" w14:textId="77777777" w:rsidR="00670868" w:rsidRPr="004112EB" w:rsidRDefault="00670868" w:rsidP="00670868">
      <w:pPr>
        <w:autoSpaceDE w:val="0"/>
        <w:autoSpaceDN w:val="0"/>
        <w:adjustRightInd w:val="0"/>
        <w:jc w:val="both"/>
        <w:rPr>
          <w:rFonts w:ascii="Montserrat" w:eastAsia="Times New Roman" w:hAnsi="Montserrat" w:cs="Arial"/>
        </w:rPr>
      </w:pPr>
      <w:r w:rsidRPr="004112EB">
        <w:rPr>
          <w:rFonts w:ascii="Montserrat" w:eastAsia="Times New Roman" w:hAnsi="Montserrat" w:cs="Arial"/>
          <w:b/>
        </w:rPr>
        <w:lastRenderedPageBreak/>
        <w:t>Artículo 187.-</w:t>
      </w:r>
      <w:r w:rsidRPr="004112EB">
        <w:rPr>
          <w:rFonts w:ascii="Montserrat" w:eastAsia="Times New Roman" w:hAnsi="Montserrat" w:cs="Arial"/>
        </w:rPr>
        <w:t xml:space="preserve"> Para el otorgamiento de los estímulos y condecoraciones, se atenderá al procedimiento correspondiente, que se basará en lo siguiente: </w:t>
      </w:r>
    </w:p>
    <w:p w14:paraId="490F7814" w14:textId="77777777" w:rsidR="00670868" w:rsidRPr="004112EB" w:rsidRDefault="00670868" w:rsidP="00670868">
      <w:pPr>
        <w:autoSpaceDE w:val="0"/>
        <w:autoSpaceDN w:val="0"/>
        <w:adjustRightInd w:val="0"/>
        <w:jc w:val="both"/>
        <w:rPr>
          <w:rFonts w:ascii="Montserrat" w:eastAsia="Times New Roman" w:hAnsi="Montserrat" w:cs="Arial"/>
        </w:rPr>
      </w:pPr>
    </w:p>
    <w:p w14:paraId="595B49AC" w14:textId="6A3A2D0A" w:rsidR="00A710DE" w:rsidRPr="004112EB" w:rsidRDefault="00670868" w:rsidP="00F767D8">
      <w:pPr>
        <w:pStyle w:val="Prrafodelista"/>
        <w:numPr>
          <w:ilvl w:val="0"/>
          <w:numId w:val="76"/>
        </w:numPr>
        <w:autoSpaceDE w:val="0"/>
        <w:autoSpaceDN w:val="0"/>
        <w:adjustRightInd w:val="0"/>
        <w:jc w:val="both"/>
        <w:rPr>
          <w:rFonts w:ascii="Montserrat" w:eastAsia="Times New Roman" w:hAnsi="Montserrat" w:cs="Arial"/>
          <w:sz w:val="24"/>
          <w:szCs w:val="24"/>
          <w:lang w:val="es-MX"/>
        </w:rPr>
      </w:pPr>
      <w:r w:rsidRPr="004112EB">
        <w:rPr>
          <w:rFonts w:ascii="Montserrat" w:eastAsia="Times New Roman" w:hAnsi="Montserrat" w:cs="Arial"/>
          <w:sz w:val="24"/>
          <w:szCs w:val="24"/>
          <w:lang w:val="es-MX"/>
        </w:rPr>
        <w:t>Se otorgarán a todo policía</w:t>
      </w:r>
      <w:r w:rsidR="00A710DE" w:rsidRPr="004112EB">
        <w:rPr>
          <w:rFonts w:ascii="Montserrat" w:eastAsia="Times New Roman" w:hAnsi="Montserrat" w:cs="Arial"/>
          <w:sz w:val="24"/>
          <w:szCs w:val="24"/>
          <w:lang w:val="es-MX"/>
        </w:rPr>
        <w:t xml:space="preserve"> que realice acciones ejemplares en los términos del artículo 182 del presente Reglamento </w:t>
      </w:r>
      <w:r w:rsidRPr="004112EB">
        <w:rPr>
          <w:rFonts w:ascii="Montserrat" w:eastAsia="Times New Roman" w:hAnsi="Montserrat" w:cs="Arial"/>
          <w:sz w:val="24"/>
          <w:szCs w:val="24"/>
          <w:lang w:val="es-MX"/>
        </w:rPr>
        <w:t xml:space="preserve">, sin distinción alguna, ya sea por jerarquía, zona de adscripción, sexo o actividad y servicio encomendado; </w:t>
      </w:r>
    </w:p>
    <w:p w14:paraId="55EAD6FE" w14:textId="77777777" w:rsidR="00A710DE" w:rsidRPr="004112EB" w:rsidRDefault="00A710DE" w:rsidP="00670868">
      <w:pPr>
        <w:autoSpaceDE w:val="0"/>
        <w:autoSpaceDN w:val="0"/>
        <w:adjustRightInd w:val="0"/>
        <w:jc w:val="both"/>
        <w:rPr>
          <w:rFonts w:ascii="Montserrat" w:eastAsia="Times New Roman" w:hAnsi="Montserrat" w:cs="Arial"/>
        </w:rPr>
      </w:pPr>
    </w:p>
    <w:p w14:paraId="7399221C" w14:textId="5A1A806A" w:rsidR="00A710DE" w:rsidRPr="004112EB" w:rsidRDefault="00670868" w:rsidP="00F767D8">
      <w:pPr>
        <w:pStyle w:val="Prrafodelista"/>
        <w:numPr>
          <w:ilvl w:val="0"/>
          <w:numId w:val="76"/>
        </w:numPr>
        <w:autoSpaceDE w:val="0"/>
        <w:autoSpaceDN w:val="0"/>
        <w:adjustRightInd w:val="0"/>
        <w:jc w:val="both"/>
        <w:rPr>
          <w:rFonts w:ascii="Montserrat" w:eastAsia="Times New Roman" w:hAnsi="Montserrat" w:cs="Arial"/>
          <w:sz w:val="24"/>
          <w:szCs w:val="24"/>
          <w:lang w:val="es-MX"/>
        </w:rPr>
      </w:pPr>
      <w:r w:rsidRPr="004112EB">
        <w:rPr>
          <w:rFonts w:ascii="Montserrat" w:eastAsia="Times New Roman" w:hAnsi="Montserrat" w:cs="Arial"/>
          <w:sz w:val="24"/>
          <w:szCs w:val="24"/>
          <w:lang w:val="es-MX"/>
        </w:rPr>
        <w:t xml:space="preserve">Las condecoraciones y estímulos, se otorgarán previa convocatoria que la persona titular de la </w:t>
      </w:r>
      <w:r w:rsidR="00A07762" w:rsidRPr="004112EB">
        <w:rPr>
          <w:rFonts w:ascii="Montserrat" w:eastAsia="Times New Roman" w:hAnsi="Montserrat" w:cs="Arial"/>
          <w:sz w:val="24"/>
          <w:szCs w:val="24"/>
          <w:lang w:val="es-MX"/>
        </w:rPr>
        <w:t>Institución Policial</w:t>
      </w:r>
      <w:r w:rsidR="00A710DE" w:rsidRPr="004112EB">
        <w:rPr>
          <w:rFonts w:ascii="Montserrat" w:eastAsia="Times New Roman" w:hAnsi="Montserrat" w:cs="Arial"/>
          <w:sz w:val="24"/>
          <w:szCs w:val="24"/>
          <w:lang w:val="es-MX"/>
        </w:rPr>
        <w:t xml:space="preserve"> </w:t>
      </w:r>
      <w:r w:rsidRPr="004112EB">
        <w:rPr>
          <w:rFonts w:ascii="Montserrat" w:eastAsia="Times New Roman" w:hAnsi="Montserrat" w:cs="Arial"/>
          <w:sz w:val="24"/>
          <w:szCs w:val="24"/>
          <w:lang w:val="es-MX"/>
        </w:rPr>
        <w:t>haga a todo el personal, la cual deberá ser publicada en los lugares más visibles de la dependencia, o a propuesta directa de algú</w:t>
      </w:r>
      <w:r w:rsidR="00A710DE" w:rsidRPr="004112EB">
        <w:rPr>
          <w:rFonts w:ascii="Montserrat" w:eastAsia="Times New Roman" w:hAnsi="Montserrat" w:cs="Arial"/>
          <w:sz w:val="24"/>
          <w:szCs w:val="24"/>
          <w:lang w:val="es-MX"/>
        </w:rPr>
        <w:t>n superior jerárquico inmediato;</w:t>
      </w:r>
    </w:p>
    <w:p w14:paraId="2CFEFDB3" w14:textId="2A76C286" w:rsidR="00A710DE" w:rsidRPr="004112EB" w:rsidRDefault="00670868" w:rsidP="00F767D8">
      <w:pPr>
        <w:pStyle w:val="Prrafodelista"/>
        <w:numPr>
          <w:ilvl w:val="0"/>
          <w:numId w:val="76"/>
        </w:numPr>
        <w:autoSpaceDE w:val="0"/>
        <w:autoSpaceDN w:val="0"/>
        <w:adjustRightInd w:val="0"/>
        <w:jc w:val="both"/>
        <w:rPr>
          <w:rFonts w:ascii="Montserrat" w:eastAsia="Times New Roman" w:hAnsi="Montserrat" w:cs="Arial"/>
          <w:sz w:val="24"/>
          <w:szCs w:val="24"/>
          <w:lang w:val="es-MX"/>
        </w:rPr>
      </w:pPr>
      <w:r w:rsidRPr="004112EB">
        <w:rPr>
          <w:rFonts w:ascii="Montserrat" w:eastAsia="Times New Roman" w:hAnsi="Montserrat" w:cs="Arial"/>
          <w:sz w:val="24"/>
          <w:szCs w:val="24"/>
          <w:lang w:val="es-MX"/>
        </w:rPr>
        <w:t xml:space="preserve">Una vez realizada la Convocatoria o la propuesta que se menciona, se llevará a cabo un registro general de los candidatos, esto lo llevará a cabo la Unidad de Asuntos Internos, quien hará del conocimiento de los integrantes de la Comisión de Honor, las circunstancias de cada </w:t>
      </w:r>
      <w:r w:rsidR="00A710DE" w:rsidRPr="004112EB">
        <w:rPr>
          <w:rFonts w:ascii="Montserrat" w:eastAsia="Times New Roman" w:hAnsi="Montserrat" w:cs="Arial"/>
          <w:sz w:val="24"/>
          <w:szCs w:val="24"/>
          <w:lang w:val="es-MX"/>
        </w:rPr>
        <w:t>policía</w:t>
      </w:r>
      <w:r w:rsidRPr="004112EB">
        <w:rPr>
          <w:rFonts w:ascii="Montserrat" w:eastAsia="Times New Roman" w:hAnsi="Montserrat" w:cs="Arial"/>
          <w:sz w:val="24"/>
          <w:szCs w:val="24"/>
          <w:lang w:val="es-MX"/>
        </w:rPr>
        <w:t xml:space="preserve">, los cuales procederán a hacer una valoración y, en su caso, selección de aquellos </w:t>
      </w:r>
      <w:r w:rsidR="00A710DE" w:rsidRPr="004112EB">
        <w:rPr>
          <w:rFonts w:ascii="Montserrat" w:eastAsia="Times New Roman" w:hAnsi="Montserrat" w:cs="Arial"/>
          <w:sz w:val="24"/>
          <w:szCs w:val="24"/>
          <w:lang w:val="es-MX"/>
        </w:rPr>
        <w:t>policías</w:t>
      </w:r>
      <w:r w:rsidRPr="004112EB">
        <w:rPr>
          <w:rFonts w:ascii="Montserrat" w:eastAsia="Times New Roman" w:hAnsi="Montserrat" w:cs="Arial"/>
          <w:sz w:val="24"/>
          <w:szCs w:val="24"/>
          <w:lang w:val="es-MX"/>
        </w:rPr>
        <w:t xml:space="preserve"> que cumplan con los requisitos para obtener un premio de esta índole, con base en lo que </w:t>
      </w:r>
      <w:r w:rsidR="00A710DE" w:rsidRPr="004112EB">
        <w:rPr>
          <w:rFonts w:ascii="Montserrat" w:eastAsia="Times New Roman" w:hAnsi="Montserrat" w:cs="Arial"/>
          <w:sz w:val="24"/>
          <w:szCs w:val="24"/>
          <w:lang w:val="es-MX"/>
        </w:rPr>
        <w:t>dispone el presente Reglamento. D</w:t>
      </w:r>
      <w:r w:rsidRPr="004112EB">
        <w:rPr>
          <w:rFonts w:ascii="Montserrat" w:eastAsia="Times New Roman" w:hAnsi="Montserrat" w:cs="Arial"/>
          <w:sz w:val="24"/>
          <w:szCs w:val="24"/>
          <w:lang w:val="es-MX"/>
        </w:rPr>
        <w:t>ichas Convocatorias o propuestas se harán una vez al año, salvo en casos sobresalientes o extraordinarios, que podrán llevarse a cabo más de una vez por año, a criterio propio de la Comisión de Honor, a solicitud y propuesta de los mandos medios y superiores, y, en su caso, por la Unidad de Asuntos Internos.</w:t>
      </w:r>
    </w:p>
    <w:p w14:paraId="62E269E8" w14:textId="77777777" w:rsidR="00A710DE" w:rsidRPr="004112EB" w:rsidRDefault="00670868" w:rsidP="00F767D8">
      <w:pPr>
        <w:pStyle w:val="Prrafodelista"/>
        <w:numPr>
          <w:ilvl w:val="0"/>
          <w:numId w:val="76"/>
        </w:numPr>
        <w:autoSpaceDE w:val="0"/>
        <w:autoSpaceDN w:val="0"/>
        <w:adjustRightInd w:val="0"/>
        <w:jc w:val="both"/>
        <w:rPr>
          <w:rFonts w:ascii="Montserrat" w:eastAsia="Times New Roman" w:hAnsi="Montserrat" w:cs="Arial"/>
          <w:sz w:val="24"/>
          <w:szCs w:val="24"/>
          <w:lang w:val="es-MX"/>
        </w:rPr>
      </w:pPr>
      <w:r w:rsidRPr="004112EB">
        <w:rPr>
          <w:rFonts w:ascii="Montserrat" w:eastAsia="Times New Roman" w:hAnsi="Montserrat" w:cs="Arial"/>
          <w:sz w:val="24"/>
          <w:szCs w:val="24"/>
          <w:lang w:val="es-MX"/>
        </w:rPr>
        <w:t xml:space="preserve">Los requisitos que en todo caso deberán de reunir los elementos policiales para este fin son: a) Ser ciudadano mexicano por nacimiento en pleno goce y ejercicio de sus derechos; b) No tener más de un procedimiento administrativo activo en su contra ante la Unidad de Asuntos Internos; c) No contar con más de tres correctivos disciplinarios o sanciones, dentro del año en ejercicio; d) El elemento policial que desee participar en la Convocatoria, deberá presentar la solicitud ante su superior jerárquico inmediato, para su registro; y en su caso, un escrito con una exposición de motivos y razones por las cuales considere que debe ser premiado, anexando la documentación respectiva que lo avale; e) Que esté al </w:t>
      </w:r>
      <w:r w:rsidRPr="004112EB">
        <w:rPr>
          <w:rFonts w:ascii="Montserrat" w:eastAsia="Times New Roman" w:hAnsi="Montserrat" w:cs="Arial"/>
          <w:sz w:val="24"/>
          <w:szCs w:val="24"/>
          <w:lang w:val="es-MX"/>
        </w:rPr>
        <w:lastRenderedPageBreak/>
        <w:t>corriente en sus evaluaciones de control de confianza y las demás que establezcan la Ley General y la Le</w:t>
      </w:r>
      <w:r w:rsidR="00A710DE" w:rsidRPr="004112EB">
        <w:rPr>
          <w:rFonts w:ascii="Montserrat" w:eastAsia="Times New Roman" w:hAnsi="Montserrat" w:cs="Arial"/>
          <w:sz w:val="24"/>
          <w:szCs w:val="24"/>
          <w:lang w:val="es-MX"/>
        </w:rPr>
        <w:t>y Estatal;</w:t>
      </w:r>
    </w:p>
    <w:p w14:paraId="667DCE4E" w14:textId="4E850A9E" w:rsidR="00A710DE" w:rsidRPr="004112EB" w:rsidRDefault="00670868" w:rsidP="00F767D8">
      <w:pPr>
        <w:pStyle w:val="Prrafodelista"/>
        <w:numPr>
          <w:ilvl w:val="0"/>
          <w:numId w:val="76"/>
        </w:numPr>
        <w:autoSpaceDE w:val="0"/>
        <w:autoSpaceDN w:val="0"/>
        <w:adjustRightInd w:val="0"/>
        <w:jc w:val="both"/>
        <w:rPr>
          <w:rFonts w:ascii="Montserrat" w:eastAsia="Times New Roman" w:hAnsi="Montserrat" w:cs="Arial"/>
          <w:sz w:val="24"/>
          <w:szCs w:val="24"/>
          <w:lang w:val="es-MX"/>
        </w:rPr>
      </w:pPr>
      <w:r w:rsidRPr="004112EB">
        <w:rPr>
          <w:rFonts w:ascii="Montserrat" w:eastAsia="Times New Roman" w:hAnsi="Montserrat" w:cs="Arial"/>
          <w:sz w:val="24"/>
          <w:szCs w:val="24"/>
          <w:lang w:val="es-MX"/>
        </w:rPr>
        <w:t xml:space="preserve">Para el otorgamiento de un estímulo o condecoración, la Comisión de Honor, en el procedimiento de selección y premiación deberá, en todo caso, verificar los antecedentes de los elementos policiales seleccionados; es decir los relativos a la asistencia, puntualidad, buena conducta, antigüedad, disposición y eficacia en el servicio desempeñado. </w:t>
      </w:r>
    </w:p>
    <w:p w14:paraId="53D4456A" w14:textId="64F6DD94" w:rsidR="00670868" w:rsidRPr="004112EB" w:rsidRDefault="00670868" w:rsidP="00F767D8">
      <w:pPr>
        <w:pStyle w:val="Prrafodelista"/>
        <w:numPr>
          <w:ilvl w:val="0"/>
          <w:numId w:val="76"/>
        </w:numPr>
        <w:autoSpaceDE w:val="0"/>
        <w:autoSpaceDN w:val="0"/>
        <w:adjustRightInd w:val="0"/>
        <w:jc w:val="both"/>
        <w:rPr>
          <w:rFonts w:ascii="Montserrat" w:eastAsia="Times New Roman" w:hAnsi="Montserrat" w:cs="Arial"/>
          <w:sz w:val="24"/>
          <w:szCs w:val="24"/>
          <w:lang w:val="es-MX"/>
        </w:rPr>
      </w:pPr>
      <w:r w:rsidRPr="004112EB">
        <w:rPr>
          <w:rFonts w:ascii="Montserrat" w:eastAsia="Times New Roman" w:hAnsi="Montserrat" w:cs="Arial"/>
          <w:sz w:val="24"/>
          <w:szCs w:val="24"/>
          <w:lang w:val="es-MX"/>
        </w:rPr>
        <w:t xml:space="preserve">Una vez analizados los expedientes personales de los </w:t>
      </w:r>
      <w:r w:rsidR="00A710DE" w:rsidRPr="004112EB">
        <w:rPr>
          <w:rFonts w:ascii="Montserrat" w:eastAsia="Times New Roman" w:hAnsi="Montserrat" w:cs="Arial"/>
          <w:sz w:val="24"/>
          <w:szCs w:val="24"/>
          <w:lang w:val="es-MX"/>
        </w:rPr>
        <w:t>policías</w:t>
      </w:r>
      <w:r w:rsidRPr="004112EB">
        <w:rPr>
          <w:rFonts w:ascii="Montserrat" w:eastAsia="Times New Roman" w:hAnsi="Montserrat" w:cs="Arial"/>
          <w:sz w:val="24"/>
          <w:szCs w:val="24"/>
          <w:lang w:val="es-MX"/>
        </w:rPr>
        <w:t xml:space="preserve"> y, en su caso, llevado a cabo el registro, así como la revisión de las manifestaciones de aquellos </w:t>
      </w:r>
      <w:r w:rsidR="00A710DE" w:rsidRPr="004112EB">
        <w:rPr>
          <w:rFonts w:ascii="Montserrat" w:eastAsia="Times New Roman" w:hAnsi="Montserrat" w:cs="Arial"/>
          <w:sz w:val="24"/>
          <w:szCs w:val="24"/>
          <w:lang w:val="es-MX"/>
        </w:rPr>
        <w:t>policías</w:t>
      </w:r>
      <w:r w:rsidRPr="004112EB">
        <w:rPr>
          <w:rFonts w:ascii="Montserrat" w:eastAsia="Times New Roman" w:hAnsi="Montserrat" w:cs="Arial"/>
          <w:sz w:val="24"/>
          <w:szCs w:val="24"/>
          <w:lang w:val="es-MX"/>
        </w:rPr>
        <w:t xml:space="preserve"> seleccionados por la Comisión de Honor, a través del Secretario Técnico del mismo, procederán a fijar día y hora hábil para la celebración de una sesión ordinaria o extraordinaria, en la que se discutirá y votará qué elementos policiales recibirán el beneficio, bajo qué condiciones y, en su caso, la fecha de entrega formal y pública de la condecoración o estímulo.</w:t>
      </w:r>
    </w:p>
    <w:p w14:paraId="58B9448C" w14:textId="0B364C2D" w:rsidR="00F767D8" w:rsidRPr="004112EB" w:rsidRDefault="00F767D8" w:rsidP="00F767D8">
      <w:pPr>
        <w:pStyle w:val="Prrafodelista"/>
        <w:numPr>
          <w:ilvl w:val="0"/>
          <w:numId w:val="76"/>
        </w:numPr>
        <w:autoSpaceDE w:val="0"/>
        <w:autoSpaceDN w:val="0"/>
        <w:adjustRightInd w:val="0"/>
        <w:jc w:val="both"/>
        <w:rPr>
          <w:rFonts w:ascii="Montserrat" w:eastAsia="Times New Roman" w:hAnsi="Montserrat" w:cs="Arial"/>
          <w:sz w:val="24"/>
          <w:szCs w:val="24"/>
          <w:lang w:val="es-MX"/>
        </w:rPr>
      </w:pPr>
      <w:r w:rsidRPr="004112EB">
        <w:rPr>
          <w:rFonts w:ascii="Montserrat" w:eastAsia="Times New Roman" w:hAnsi="Montserrat" w:cs="Arial"/>
          <w:sz w:val="24"/>
          <w:szCs w:val="24"/>
          <w:lang w:val="es-MX"/>
        </w:rPr>
        <w:t xml:space="preserve">El resultado de la selección de los policías beneficiados con una condecoración o estímulo, será publicado inmediatamente después de la celebración de la sesión de la Comisión de Honor en los lugares que se hayan dispuesto para la colocación de las convocatorias previas, donde se informará a los interesados el tipo de estímulo o condecoración obtenida, lugar y fecha de su entrega formal u oficial, por parte de la persona titular de la </w:t>
      </w:r>
      <w:r w:rsidR="00A07762" w:rsidRPr="004112EB">
        <w:rPr>
          <w:rFonts w:ascii="Montserrat" w:eastAsia="Times New Roman" w:hAnsi="Montserrat" w:cs="Arial"/>
          <w:sz w:val="24"/>
          <w:szCs w:val="24"/>
          <w:lang w:val="es-MX"/>
        </w:rPr>
        <w:t>Institución Policial</w:t>
      </w:r>
      <w:r w:rsidRPr="004112EB">
        <w:rPr>
          <w:rFonts w:ascii="Montserrat" w:eastAsia="Times New Roman" w:hAnsi="Montserrat" w:cs="Arial"/>
          <w:sz w:val="24"/>
          <w:szCs w:val="24"/>
          <w:lang w:val="es-MX"/>
        </w:rPr>
        <w:t>.</w:t>
      </w:r>
    </w:p>
    <w:p w14:paraId="58E058B4" w14:textId="6F192D2C" w:rsidR="00670868" w:rsidRPr="004112EB" w:rsidRDefault="00590DB0" w:rsidP="00F87DA2">
      <w:pPr>
        <w:autoSpaceDE w:val="0"/>
        <w:autoSpaceDN w:val="0"/>
        <w:adjustRightInd w:val="0"/>
        <w:jc w:val="both"/>
        <w:rPr>
          <w:rFonts w:ascii="Montserrat" w:eastAsia="Times New Roman" w:hAnsi="Montserrat" w:cs="Arial"/>
        </w:rPr>
      </w:pPr>
      <w:r w:rsidRPr="004112EB">
        <w:rPr>
          <w:rFonts w:ascii="Montserrat" w:eastAsia="Times New Roman" w:hAnsi="Montserrat" w:cs="Arial"/>
          <w:b/>
        </w:rPr>
        <w:t>Artículo 188.-</w:t>
      </w:r>
      <w:r w:rsidRPr="004112EB">
        <w:rPr>
          <w:rFonts w:ascii="Montserrat" w:eastAsia="Times New Roman" w:hAnsi="Montserrat" w:cs="Arial"/>
        </w:rPr>
        <w:t xml:space="preserve"> Cuando algún </w:t>
      </w:r>
      <w:r w:rsidR="00F85625" w:rsidRPr="004112EB">
        <w:rPr>
          <w:rFonts w:ascii="Montserrat" w:eastAsia="Times New Roman" w:hAnsi="Montserrat" w:cs="Arial"/>
        </w:rPr>
        <w:t>policía</w:t>
      </w:r>
      <w:r w:rsidRPr="004112EB">
        <w:rPr>
          <w:rFonts w:ascii="Montserrat" w:eastAsia="Times New Roman" w:hAnsi="Montserrat" w:cs="Arial"/>
        </w:rPr>
        <w:t xml:space="preserve"> resulte seleccionado para recibir un estímulo económico, y en el transcurso de la entrega perdiera la vida con o sin motivo de su trabajo, dicho beneficio podrá ser reclamado y, en su caso, entregado a sus beneficiarios, los cuales deberán acreditar el parentesco a través de la documentación pertinente, tomando además en consideración el siguiente orden: I. Cónyuge; II. Concubina o Concubin</w:t>
      </w:r>
      <w:r w:rsidR="00901451" w:rsidRPr="004112EB">
        <w:rPr>
          <w:rFonts w:ascii="Montserrat" w:eastAsia="Times New Roman" w:hAnsi="Montserrat" w:cs="Arial"/>
        </w:rPr>
        <w:t>ario</w:t>
      </w:r>
      <w:r w:rsidRPr="004112EB">
        <w:rPr>
          <w:rFonts w:ascii="Montserrat" w:eastAsia="Times New Roman" w:hAnsi="Montserrat" w:cs="Arial"/>
        </w:rPr>
        <w:t>; III. Hijos, y IV. Parientes colaterales hasta el cuarto grado.</w:t>
      </w:r>
    </w:p>
    <w:p w14:paraId="23E44EE3" w14:textId="77777777" w:rsidR="00590DB0" w:rsidRPr="004112EB" w:rsidRDefault="00590DB0" w:rsidP="00F87DA2">
      <w:pPr>
        <w:autoSpaceDE w:val="0"/>
        <w:autoSpaceDN w:val="0"/>
        <w:adjustRightInd w:val="0"/>
        <w:jc w:val="both"/>
        <w:rPr>
          <w:rFonts w:ascii="Montserrat" w:eastAsia="Times New Roman" w:hAnsi="Montserrat" w:cs="Arial"/>
        </w:rPr>
      </w:pPr>
    </w:p>
    <w:p w14:paraId="58CBA0FB" w14:textId="6A897BE0" w:rsidR="00590DB0" w:rsidRPr="004112EB" w:rsidRDefault="00590DB0" w:rsidP="00590DB0">
      <w:pPr>
        <w:autoSpaceDE w:val="0"/>
        <w:autoSpaceDN w:val="0"/>
        <w:adjustRightInd w:val="0"/>
        <w:jc w:val="both"/>
        <w:rPr>
          <w:rFonts w:ascii="Montserrat" w:eastAsia="Times New Roman" w:hAnsi="Montserrat" w:cs="Arial"/>
        </w:rPr>
      </w:pPr>
      <w:r w:rsidRPr="004112EB">
        <w:rPr>
          <w:rFonts w:ascii="Montserrat" w:eastAsia="Times New Roman" w:hAnsi="Montserrat" w:cs="Arial"/>
          <w:b/>
        </w:rPr>
        <w:t>Artículo 189.-</w:t>
      </w:r>
      <w:r w:rsidRPr="004112EB">
        <w:rPr>
          <w:rFonts w:ascii="Montserrat" w:eastAsia="Times New Roman" w:hAnsi="Montserrat" w:cs="Arial"/>
        </w:rPr>
        <w:t xml:space="preserve"> Las determinaciones que se emitan por parte de la Comisión de Honor en el ámbito de condecoraciones y estímulos, son inapelables, por tanto no existe recurso o medio de defensa en su contra, y una vez publicadas serán firmes en su decisión y ejecución. </w:t>
      </w:r>
    </w:p>
    <w:p w14:paraId="08B31224" w14:textId="77777777" w:rsidR="00590DB0" w:rsidRPr="00A710DE" w:rsidRDefault="00590DB0" w:rsidP="00F87DA2">
      <w:pPr>
        <w:autoSpaceDE w:val="0"/>
        <w:autoSpaceDN w:val="0"/>
        <w:adjustRightInd w:val="0"/>
        <w:jc w:val="both"/>
        <w:rPr>
          <w:rFonts w:ascii="Montserrat" w:eastAsia="Times New Roman" w:hAnsi="Montserrat" w:cs="Arial"/>
          <w:color w:val="C00000"/>
        </w:rPr>
      </w:pPr>
    </w:p>
    <w:p w14:paraId="53128754" w14:textId="77777777" w:rsidR="00F87DA2" w:rsidRPr="00F87DA2" w:rsidRDefault="00F87DA2" w:rsidP="00F87DA2">
      <w:pPr>
        <w:autoSpaceDE w:val="0"/>
        <w:autoSpaceDN w:val="0"/>
        <w:adjustRightInd w:val="0"/>
        <w:jc w:val="both"/>
        <w:rPr>
          <w:rFonts w:ascii="Montserrat" w:eastAsia="Times New Roman" w:hAnsi="Montserrat" w:cs="Arial"/>
          <w:color w:val="C00000"/>
          <w:lang w:val="es-ES_tradnl"/>
        </w:rPr>
      </w:pPr>
    </w:p>
    <w:p w14:paraId="08DE7A9C" w14:textId="0B346244"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lastRenderedPageBreak/>
        <w:t>SECCIÓN V</w:t>
      </w:r>
      <w:r w:rsidR="00695FED">
        <w:rPr>
          <w:rFonts w:ascii="Montserrat" w:eastAsia="Times New Roman" w:hAnsi="Montserrat" w:cs="Arial"/>
          <w:b/>
          <w:bCs/>
          <w:lang w:val="es-ES_tradnl"/>
        </w:rPr>
        <w:t>I</w:t>
      </w:r>
    </w:p>
    <w:p w14:paraId="5A126506" w14:textId="77777777" w:rsidR="00F87DA2" w:rsidRPr="00F87DA2" w:rsidRDefault="00F87DA2" w:rsidP="007853CB">
      <w:pPr>
        <w:autoSpaceDE w:val="0"/>
        <w:autoSpaceDN w:val="0"/>
        <w:adjustRightInd w:val="0"/>
        <w:jc w:val="center"/>
        <w:rPr>
          <w:rFonts w:ascii="Montserrat" w:eastAsia="Times New Roman" w:hAnsi="Montserrat" w:cs="Arial"/>
          <w:b/>
          <w:lang w:val="es-ES_tradnl"/>
        </w:rPr>
      </w:pPr>
      <w:r w:rsidRPr="00F87DA2">
        <w:rPr>
          <w:rFonts w:ascii="Montserrat" w:eastAsia="Times New Roman" w:hAnsi="Montserrat" w:cs="Arial"/>
          <w:b/>
          <w:lang w:val="es-ES_tradnl"/>
        </w:rPr>
        <w:t>De la Promoción</w:t>
      </w:r>
    </w:p>
    <w:p w14:paraId="0EBA736B" w14:textId="77777777" w:rsidR="00F87DA2" w:rsidRPr="00F87DA2" w:rsidRDefault="00F87DA2" w:rsidP="00F87DA2">
      <w:pPr>
        <w:autoSpaceDE w:val="0"/>
        <w:autoSpaceDN w:val="0"/>
        <w:adjustRightInd w:val="0"/>
        <w:jc w:val="both"/>
        <w:rPr>
          <w:rFonts w:ascii="Montserrat" w:eastAsia="Times New Roman" w:hAnsi="Montserrat" w:cs="Arial"/>
          <w:b/>
          <w:bCs/>
          <w:color w:val="C00000"/>
          <w:lang w:val="es-ES_tradnl"/>
        </w:rPr>
      </w:pPr>
    </w:p>
    <w:p w14:paraId="21EA9A5A" w14:textId="3500FD3B" w:rsidR="00F87DA2" w:rsidRPr="007853CB" w:rsidRDefault="00F87DA2" w:rsidP="00F87DA2">
      <w:pPr>
        <w:autoSpaceDE w:val="0"/>
        <w:autoSpaceDN w:val="0"/>
        <w:adjustRightInd w:val="0"/>
        <w:jc w:val="both"/>
        <w:rPr>
          <w:rFonts w:ascii="Montserrat" w:hAnsi="Montserrat" w:cs="Arial"/>
          <w:color w:val="000000" w:themeColor="text1"/>
        </w:rPr>
      </w:pPr>
      <w:r w:rsidRPr="00FE7C06">
        <w:rPr>
          <w:rFonts w:ascii="Montserrat" w:eastAsia="Times New Roman" w:hAnsi="Montserrat" w:cs="Arial"/>
          <w:b/>
          <w:bCs/>
          <w:color w:val="000000" w:themeColor="text1"/>
          <w:lang w:val="es-ES_tradnl"/>
        </w:rPr>
        <w:t xml:space="preserve">Artículo </w:t>
      </w:r>
      <w:r w:rsidR="00831F7A">
        <w:rPr>
          <w:rFonts w:ascii="Montserrat" w:eastAsia="Times New Roman" w:hAnsi="Montserrat" w:cs="Arial"/>
          <w:b/>
          <w:bCs/>
          <w:color w:val="000000" w:themeColor="text1"/>
          <w:lang w:val="es-ES_tradnl"/>
        </w:rPr>
        <w:t>190</w:t>
      </w:r>
      <w:r w:rsidRPr="007853CB">
        <w:rPr>
          <w:rFonts w:ascii="Montserrat" w:eastAsia="Times New Roman" w:hAnsi="Montserrat" w:cs="Arial"/>
          <w:color w:val="000000" w:themeColor="text1"/>
          <w:lang w:val="es-ES_tradnl"/>
        </w:rPr>
        <w:t xml:space="preserve">.- </w:t>
      </w:r>
      <w:r w:rsidRPr="007853CB">
        <w:rPr>
          <w:rFonts w:ascii="Montserrat" w:hAnsi="Montserrat" w:cs="Arial"/>
          <w:color w:val="000000" w:themeColor="text1"/>
        </w:rPr>
        <w:t>Es el acto mediante el cual se otorga a los integrantes de las Instituciones Policiales, el grado inmediato superior al que ostenten, dentro del orden jerárquico previsto en las disposiciones legales aplicables.</w:t>
      </w:r>
    </w:p>
    <w:p w14:paraId="4030374D" w14:textId="77777777" w:rsidR="00F87DA2" w:rsidRPr="007853CB" w:rsidRDefault="00F87DA2" w:rsidP="00F87DA2">
      <w:pPr>
        <w:autoSpaceDE w:val="0"/>
        <w:autoSpaceDN w:val="0"/>
        <w:adjustRightInd w:val="0"/>
        <w:jc w:val="both"/>
        <w:rPr>
          <w:rFonts w:ascii="Montserrat" w:hAnsi="Montserrat" w:cs="Arial"/>
          <w:color w:val="000000" w:themeColor="text1"/>
        </w:rPr>
      </w:pPr>
    </w:p>
    <w:p w14:paraId="14C65F30" w14:textId="2980AAF2" w:rsidR="00F87DA2" w:rsidRPr="007853CB" w:rsidRDefault="00F87DA2" w:rsidP="00F87DA2">
      <w:pPr>
        <w:autoSpaceDE w:val="0"/>
        <w:autoSpaceDN w:val="0"/>
        <w:adjustRightInd w:val="0"/>
        <w:jc w:val="both"/>
        <w:rPr>
          <w:rFonts w:ascii="Montserrat" w:hAnsi="Montserrat" w:cs="Arial"/>
          <w:color w:val="000000" w:themeColor="text1"/>
        </w:rPr>
      </w:pPr>
      <w:r w:rsidRPr="007853CB">
        <w:rPr>
          <w:rFonts w:ascii="Montserrat" w:hAnsi="Montserrat" w:cs="Arial"/>
          <w:color w:val="000000" w:themeColor="text1"/>
        </w:rPr>
        <w:t xml:space="preserve">Las promociones sólo podrán conferirse atendiendo a la normativa aplicable, y siempre que exista una </w:t>
      </w:r>
      <w:r w:rsidR="00D001F7">
        <w:rPr>
          <w:rFonts w:ascii="Montserrat" w:hAnsi="Montserrat" w:cs="Arial"/>
          <w:color w:val="000000" w:themeColor="text1"/>
        </w:rPr>
        <w:t xml:space="preserve">plaza </w:t>
      </w:r>
      <w:r w:rsidRPr="007853CB">
        <w:rPr>
          <w:rFonts w:ascii="Montserrat" w:hAnsi="Montserrat" w:cs="Arial"/>
          <w:color w:val="000000" w:themeColor="text1"/>
        </w:rPr>
        <w:t>vacante</w:t>
      </w:r>
      <w:r w:rsidR="00D001F7" w:rsidRPr="00D001F7">
        <w:rPr>
          <w:sz w:val="22"/>
          <w:szCs w:val="22"/>
        </w:rPr>
        <w:t xml:space="preserve"> </w:t>
      </w:r>
      <w:r w:rsidR="00D001F7" w:rsidRPr="00D001F7">
        <w:rPr>
          <w:rFonts w:ascii="Montserrat" w:hAnsi="Montserrat" w:cs="Arial"/>
          <w:color w:val="000000" w:themeColor="text1"/>
        </w:rPr>
        <w:t>o de nueva creación</w:t>
      </w:r>
      <w:r w:rsidRPr="007853CB">
        <w:rPr>
          <w:rFonts w:ascii="Montserrat" w:hAnsi="Montserrat" w:cs="Arial"/>
          <w:color w:val="000000" w:themeColor="text1"/>
        </w:rPr>
        <w:t xml:space="preserve"> para la categoría jerárquica inmediata superior, correspondiente a su grado.</w:t>
      </w:r>
    </w:p>
    <w:p w14:paraId="193E8297" w14:textId="77777777" w:rsidR="00F87DA2" w:rsidRPr="007853CB" w:rsidRDefault="00F87DA2" w:rsidP="00F87DA2">
      <w:pPr>
        <w:autoSpaceDE w:val="0"/>
        <w:autoSpaceDN w:val="0"/>
        <w:adjustRightInd w:val="0"/>
        <w:jc w:val="both"/>
        <w:rPr>
          <w:rFonts w:ascii="Montserrat" w:hAnsi="Montserrat" w:cs="Arial"/>
          <w:color w:val="000000" w:themeColor="text1"/>
        </w:rPr>
      </w:pPr>
    </w:p>
    <w:p w14:paraId="0E249FA5" w14:textId="77777777" w:rsidR="00F87DA2" w:rsidRPr="007853CB" w:rsidRDefault="00F87DA2" w:rsidP="00F87DA2">
      <w:pPr>
        <w:autoSpaceDE w:val="0"/>
        <w:autoSpaceDN w:val="0"/>
        <w:adjustRightInd w:val="0"/>
        <w:jc w:val="both"/>
        <w:rPr>
          <w:rFonts w:ascii="Montserrat" w:hAnsi="Montserrat" w:cs="Arial"/>
          <w:color w:val="000000" w:themeColor="text1"/>
        </w:rPr>
      </w:pPr>
      <w:r w:rsidRPr="007853CB">
        <w:rPr>
          <w:rFonts w:ascii="Montserrat" w:hAnsi="Montserrat" w:cs="Arial"/>
          <w:color w:val="000000" w:themeColor="text1"/>
        </w:rPr>
        <w:t>Las promociones se orientarán bajo los criterios siguientes:</w:t>
      </w:r>
    </w:p>
    <w:p w14:paraId="2E0D26AE" w14:textId="77777777" w:rsidR="00F87DA2" w:rsidRPr="007853CB" w:rsidRDefault="00F87DA2" w:rsidP="00F87DA2">
      <w:pPr>
        <w:autoSpaceDE w:val="0"/>
        <w:autoSpaceDN w:val="0"/>
        <w:adjustRightInd w:val="0"/>
        <w:jc w:val="both"/>
        <w:rPr>
          <w:rFonts w:ascii="Montserrat" w:hAnsi="Montserrat" w:cs="Arial"/>
          <w:color w:val="000000" w:themeColor="text1"/>
        </w:rPr>
      </w:pPr>
    </w:p>
    <w:p w14:paraId="49919B5B" w14:textId="77777777" w:rsidR="00F87DA2" w:rsidRPr="007853CB" w:rsidRDefault="00F87DA2" w:rsidP="00F87DA2">
      <w:pPr>
        <w:autoSpaceDE w:val="0"/>
        <w:autoSpaceDN w:val="0"/>
        <w:adjustRightInd w:val="0"/>
        <w:jc w:val="both"/>
        <w:rPr>
          <w:rFonts w:ascii="Montserrat" w:hAnsi="Montserrat" w:cs="Arial"/>
          <w:color w:val="000000" w:themeColor="text1"/>
        </w:rPr>
      </w:pPr>
      <w:r w:rsidRPr="007853CB">
        <w:rPr>
          <w:rFonts w:ascii="Montserrat" w:hAnsi="Montserrat" w:cs="Arial"/>
          <w:color w:val="000000" w:themeColor="text1"/>
        </w:rPr>
        <w:t>I.-  Los resultados obtenidos en los programas de profesionalización;</w:t>
      </w:r>
    </w:p>
    <w:p w14:paraId="7201CA19" w14:textId="77777777" w:rsidR="00F87DA2" w:rsidRPr="007853CB" w:rsidRDefault="00F87DA2" w:rsidP="00F87DA2">
      <w:pPr>
        <w:autoSpaceDE w:val="0"/>
        <w:autoSpaceDN w:val="0"/>
        <w:adjustRightInd w:val="0"/>
        <w:jc w:val="both"/>
        <w:rPr>
          <w:rFonts w:ascii="Montserrat" w:hAnsi="Montserrat" w:cs="Arial"/>
          <w:color w:val="000000" w:themeColor="text1"/>
        </w:rPr>
      </w:pPr>
      <w:r w:rsidRPr="007853CB">
        <w:rPr>
          <w:rFonts w:ascii="Montserrat" w:hAnsi="Montserrat" w:cs="Arial"/>
          <w:color w:val="000000" w:themeColor="text1"/>
        </w:rPr>
        <w:t>II.- Los méritos demostrados en el desempeño de sus funciones;</w:t>
      </w:r>
    </w:p>
    <w:p w14:paraId="49B30B55" w14:textId="77777777" w:rsidR="00F87DA2" w:rsidRPr="007853CB" w:rsidRDefault="00F87DA2" w:rsidP="00F87DA2">
      <w:pPr>
        <w:autoSpaceDE w:val="0"/>
        <w:autoSpaceDN w:val="0"/>
        <w:adjustRightInd w:val="0"/>
        <w:jc w:val="both"/>
        <w:rPr>
          <w:rFonts w:ascii="Montserrat" w:hAnsi="Montserrat" w:cs="Arial"/>
          <w:color w:val="000000" w:themeColor="text1"/>
        </w:rPr>
      </w:pPr>
      <w:r w:rsidRPr="007853CB">
        <w:rPr>
          <w:rFonts w:ascii="Montserrat" w:hAnsi="Montserrat" w:cs="Arial"/>
          <w:color w:val="000000" w:themeColor="text1"/>
        </w:rPr>
        <w:t>III.- Las aptitudes de mando y liderazgo</w:t>
      </w:r>
    </w:p>
    <w:p w14:paraId="74C6853B" w14:textId="77777777" w:rsidR="00F87DA2" w:rsidRPr="007853CB" w:rsidRDefault="00F87DA2" w:rsidP="00F87DA2">
      <w:pPr>
        <w:autoSpaceDE w:val="0"/>
        <w:autoSpaceDN w:val="0"/>
        <w:adjustRightInd w:val="0"/>
        <w:jc w:val="both"/>
        <w:rPr>
          <w:rFonts w:ascii="Montserrat" w:hAnsi="Montserrat" w:cs="Arial"/>
          <w:color w:val="000000" w:themeColor="text1"/>
        </w:rPr>
      </w:pPr>
      <w:r w:rsidRPr="007853CB">
        <w:rPr>
          <w:rFonts w:ascii="Montserrat" w:hAnsi="Montserrat" w:cs="Arial"/>
          <w:color w:val="000000" w:themeColor="text1"/>
        </w:rPr>
        <w:t>IV.- Los antecedentes en el registro de sanciones y correcciones disciplinarias;</w:t>
      </w:r>
    </w:p>
    <w:p w14:paraId="7EF221F7" w14:textId="77777777" w:rsidR="00F87DA2" w:rsidRPr="007853CB" w:rsidRDefault="00F87DA2" w:rsidP="00F87DA2">
      <w:pPr>
        <w:autoSpaceDE w:val="0"/>
        <w:autoSpaceDN w:val="0"/>
        <w:adjustRightInd w:val="0"/>
        <w:jc w:val="both"/>
        <w:rPr>
          <w:rFonts w:ascii="Montserrat" w:hAnsi="Montserrat" w:cs="Arial"/>
          <w:color w:val="000000" w:themeColor="text1"/>
        </w:rPr>
      </w:pPr>
      <w:r w:rsidRPr="007853CB">
        <w:rPr>
          <w:rFonts w:ascii="Montserrat" w:hAnsi="Montserrat" w:cs="Arial"/>
          <w:color w:val="000000" w:themeColor="text1"/>
        </w:rPr>
        <w:t>V.-  La antigüedad en el servicio.</w:t>
      </w:r>
    </w:p>
    <w:p w14:paraId="2A0DF28C" w14:textId="77777777" w:rsidR="00F87DA2" w:rsidRPr="007853CB" w:rsidRDefault="00F87DA2" w:rsidP="00F87DA2">
      <w:pPr>
        <w:autoSpaceDE w:val="0"/>
        <w:autoSpaceDN w:val="0"/>
        <w:adjustRightInd w:val="0"/>
        <w:jc w:val="both"/>
        <w:rPr>
          <w:rFonts w:ascii="Montserrat" w:hAnsi="Montserrat" w:cs="Arial"/>
        </w:rPr>
      </w:pPr>
    </w:p>
    <w:p w14:paraId="741EBB66" w14:textId="46BFB63D" w:rsidR="00F87DA2"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191</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promoción tiene como objeto preservar el principio de igualdad de oportunidades para el desarrollo y ascensos de los Policías hacia categorías y jerarquías superiores dentro de la Carrera Policial de la </w:t>
      </w:r>
      <w:r w:rsidRPr="007853CB">
        <w:rPr>
          <w:rFonts w:ascii="Montserrat" w:eastAsia="Calibri" w:hAnsi="Montserrat" w:cs="Arial"/>
        </w:rPr>
        <w:t>Institución</w:t>
      </w:r>
      <w:r w:rsidRPr="007853CB">
        <w:rPr>
          <w:rFonts w:ascii="Montserrat" w:eastAsia="Times New Roman" w:hAnsi="Montserrat" w:cs="Arial"/>
          <w:lang w:val="es-ES_tradnl"/>
        </w:rPr>
        <w:t xml:space="preserve"> y se otorgarán únicamente con base en los resultados de la aplicación de los procedimientos de evaluación y exámenes que resulten procedentes.</w:t>
      </w:r>
    </w:p>
    <w:p w14:paraId="1252D70A" w14:textId="77777777" w:rsidR="0031642E" w:rsidRDefault="0031642E" w:rsidP="00F87DA2">
      <w:pPr>
        <w:autoSpaceDE w:val="0"/>
        <w:autoSpaceDN w:val="0"/>
        <w:adjustRightInd w:val="0"/>
        <w:jc w:val="both"/>
        <w:rPr>
          <w:rFonts w:ascii="Montserrat" w:eastAsia="Times New Roman" w:hAnsi="Montserrat" w:cs="Arial"/>
          <w:lang w:val="es-ES_tradnl"/>
        </w:rPr>
      </w:pPr>
    </w:p>
    <w:p w14:paraId="00CD8B9F" w14:textId="6137713B" w:rsidR="0031642E" w:rsidRDefault="0031642E" w:rsidP="0031642E">
      <w:pPr>
        <w:autoSpaceDE w:val="0"/>
        <w:autoSpaceDN w:val="0"/>
        <w:adjustRightInd w:val="0"/>
        <w:jc w:val="both"/>
        <w:rPr>
          <w:rFonts w:ascii="Montserrat" w:eastAsia="Times New Roman" w:hAnsi="Montserrat" w:cs="Arial"/>
        </w:rPr>
      </w:pPr>
      <w:r w:rsidRPr="0031642E">
        <w:rPr>
          <w:rFonts w:ascii="Montserrat" w:eastAsia="Times New Roman" w:hAnsi="Montserrat" w:cs="Arial"/>
          <w:b/>
        </w:rPr>
        <w:t xml:space="preserve">Artículo </w:t>
      </w:r>
      <w:r w:rsidR="00831F7A">
        <w:rPr>
          <w:rFonts w:ascii="Montserrat" w:eastAsia="Times New Roman" w:hAnsi="Montserrat" w:cs="Arial"/>
          <w:b/>
        </w:rPr>
        <w:t>192</w:t>
      </w:r>
      <w:r>
        <w:rPr>
          <w:rFonts w:ascii="Montserrat" w:eastAsia="Times New Roman" w:hAnsi="Montserrat" w:cs="Arial"/>
          <w:b/>
        </w:rPr>
        <w:t>.-</w:t>
      </w:r>
      <w:r w:rsidRPr="0031642E">
        <w:rPr>
          <w:rFonts w:ascii="Montserrat" w:eastAsia="Times New Roman" w:hAnsi="Montserrat" w:cs="Arial"/>
        </w:rPr>
        <w:t xml:space="preserve"> Para lograr la promoción, los elementos policiales accederán por concurso de selección interna a la siguiente categoría, jerarquía o grado que les corresponda. </w:t>
      </w:r>
    </w:p>
    <w:p w14:paraId="30AF8BB1" w14:textId="77777777" w:rsidR="00B27420" w:rsidRPr="0031642E" w:rsidRDefault="00B27420" w:rsidP="0031642E">
      <w:pPr>
        <w:autoSpaceDE w:val="0"/>
        <w:autoSpaceDN w:val="0"/>
        <w:adjustRightInd w:val="0"/>
        <w:jc w:val="both"/>
        <w:rPr>
          <w:rFonts w:ascii="Montserrat" w:eastAsia="Times New Roman" w:hAnsi="Montserrat" w:cs="Arial"/>
        </w:rPr>
      </w:pPr>
    </w:p>
    <w:p w14:paraId="68720CD4" w14:textId="19232BDF" w:rsidR="0031642E" w:rsidRPr="0031642E" w:rsidRDefault="0031642E" w:rsidP="0031642E">
      <w:pPr>
        <w:autoSpaceDE w:val="0"/>
        <w:autoSpaceDN w:val="0"/>
        <w:adjustRightInd w:val="0"/>
        <w:jc w:val="both"/>
        <w:rPr>
          <w:rFonts w:ascii="Montserrat" w:eastAsia="Times New Roman" w:hAnsi="Montserrat" w:cs="Arial"/>
        </w:rPr>
      </w:pPr>
      <w:r w:rsidRPr="0031642E">
        <w:rPr>
          <w:rFonts w:ascii="Montserrat" w:eastAsia="Times New Roman" w:hAnsi="Montserrat" w:cs="Arial"/>
          <w:b/>
        </w:rPr>
        <w:t xml:space="preserve">Artículo </w:t>
      </w:r>
      <w:r w:rsidR="00831F7A">
        <w:rPr>
          <w:rFonts w:ascii="Montserrat" w:eastAsia="Times New Roman" w:hAnsi="Montserrat" w:cs="Arial"/>
          <w:b/>
        </w:rPr>
        <w:t>193.-</w:t>
      </w:r>
      <w:r w:rsidRPr="0031642E">
        <w:rPr>
          <w:rFonts w:ascii="Montserrat" w:eastAsia="Times New Roman" w:hAnsi="Montserrat" w:cs="Arial"/>
        </w:rPr>
        <w:t xml:space="preserve"> Para participar en los concursos de desarrollo y promoción los elementos policiales deberán cumplir con los perfiles del puesto, y aprobar las evaluaciones que determine la normativa aplicable. </w:t>
      </w:r>
    </w:p>
    <w:p w14:paraId="0F10565B" w14:textId="77777777" w:rsidR="0031642E" w:rsidRPr="0031642E" w:rsidRDefault="0031642E" w:rsidP="00F87DA2">
      <w:pPr>
        <w:autoSpaceDE w:val="0"/>
        <w:autoSpaceDN w:val="0"/>
        <w:adjustRightInd w:val="0"/>
        <w:jc w:val="both"/>
        <w:rPr>
          <w:rFonts w:ascii="Montserrat" w:eastAsia="Times New Roman" w:hAnsi="Montserrat" w:cs="Arial"/>
        </w:rPr>
      </w:pPr>
    </w:p>
    <w:p w14:paraId="5A083063"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07353B62" w14:textId="0DDC2063"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194</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 promoción sólo podrá llevarse a cabo cuando existan plazas vacantes o de nueva creación para la  categoría o jerarquía que se pretenda cubrir; en todo caso, la </w:t>
      </w:r>
      <w:r w:rsidR="008C3832">
        <w:rPr>
          <w:rFonts w:ascii="Montserrat" w:eastAsia="Times New Roman" w:hAnsi="Montserrat" w:cs="Arial"/>
          <w:lang w:val="es-ES_tradnl"/>
        </w:rPr>
        <w:t>Comisión de Carrera</w:t>
      </w:r>
      <w:r w:rsidRPr="007853CB">
        <w:rPr>
          <w:rFonts w:ascii="Montserrat" w:eastAsia="Times New Roman" w:hAnsi="Montserrat" w:cs="Arial"/>
          <w:lang w:val="es-ES_tradnl"/>
        </w:rPr>
        <w:t xml:space="preserve"> mediante sesión autorizará la emisión de la convocatoria dirigida a todo el personal que ostente el nivel inmediato inferior y que cumpla con los requisitos </w:t>
      </w:r>
      <w:r w:rsidRPr="007853CB">
        <w:rPr>
          <w:rFonts w:ascii="Montserrat" w:eastAsia="Times New Roman" w:hAnsi="Montserrat" w:cs="Arial"/>
          <w:lang w:val="es-ES_tradnl"/>
        </w:rPr>
        <w:lastRenderedPageBreak/>
        <w:t xml:space="preserve">establecidos en el </w:t>
      </w:r>
      <w:r w:rsidR="00D001F7">
        <w:rPr>
          <w:rFonts w:ascii="Montserrat" w:eastAsia="Times New Roman" w:hAnsi="Montserrat" w:cs="Arial"/>
          <w:lang w:val="es-ES_tradnl"/>
        </w:rPr>
        <w:t xml:space="preserve">presente Reglamento y el </w:t>
      </w:r>
      <w:r w:rsidRPr="007853CB">
        <w:rPr>
          <w:rFonts w:ascii="Montserrat" w:eastAsia="Times New Roman" w:hAnsi="Montserrat" w:cs="Arial"/>
          <w:lang w:val="es-ES_tradnl"/>
        </w:rPr>
        <w:t>Programa Rector, a fin de que se le practiquen las evaluaciones que correspondan.</w:t>
      </w:r>
    </w:p>
    <w:p w14:paraId="2033C3EB"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7CEFD360" w14:textId="518A72F8"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195</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Para otorgar los ascensos en las categorías o jerarquías dentro de la Carrera Policial de la Institución Policial, se procederá en orden ascendente desde la jerarquía de Policía hasta la de Comisario, de conformidad con el orden jerárquico.</w:t>
      </w:r>
    </w:p>
    <w:p w14:paraId="178D153F"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r w:rsidRPr="007853CB">
        <w:rPr>
          <w:rFonts w:ascii="Montserrat" w:eastAsia="Times New Roman" w:hAnsi="Montserrat" w:cs="Arial"/>
          <w:color w:val="C00000"/>
          <w:lang w:val="es-ES_tradnl"/>
        </w:rPr>
        <w:t xml:space="preserve"> </w:t>
      </w:r>
    </w:p>
    <w:p w14:paraId="1A74BFAC" w14:textId="3509C036"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196</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Las categorías y jerarquías deberán relacionarse en su conjunto con los niveles de remuneración que les correspondan, procurando que entre un cargo inferior y el inmediato superior, existan condiciones de remuneración proporcionales y equitativas entre sí.</w:t>
      </w:r>
    </w:p>
    <w:p w14:paraId="0BE9DC4A"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25B4BC34" w14:textId="2102340E"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197</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Al policía que sea promovido, le será reconocido su nueva jerarquía o categoría mediante la expedición de la constancia de grado correspondiente.</w:t>
      </w:r>
    </w:p>
    <w:p w14:paraId="21A4EF02"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4F71EA94" w14:textId="51B65540"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198</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Los requisitos para que los policías, puedan participar en el procedimiento de promoción, serán señalados en la convocatoria respectiva. Éstos deberán encontrarse conforme a lo establecido en la Ley General, el presente </w:t>
      </w:r>
      <w:r w:rsidR="00901451">
        <w:rPr>
          <w:rFonts w:ascii="Montserrat" w:eastAsia="Times New Roman" w:hAnsi="Montserrat" w:cs="Arial"/>
          <w:lang w:val="es-ES_tradnl"/>
        </w:rPr>
        <w:t>R</w:t>
      </w:r>
      <w:r w:rsidRPr="007853CB">
        <w:rPr>
          <w:rFonts w:ascii="Montserrat" w:eastAsia="Times New Roman" w:hAnsi="Montserrat" w:cs="Arial"/>
          <w:lang w:val="es-ES_tradnl"/>
        </w:rPr>
        <w:t>eglamento y las disposiciones normativas aplicables.</w:t>
      </w:r>
    </w:p>
    <w:p w14:paraId="60411B36"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3CBDD297" w14:textId="09202CC9"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199</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Para la aplicación del procedimiento de promoción, la </w:t>
      </w:r>
      <w:r w:rsidR="008C3832">
        <w:rPr>
          <w:rFonts w:ascii="Montserrat" w:eastAsia="Times New Roman" w:hAnsi="Montserrat" w:cs="Arial"/>
          <w:lang w:val="es-ES_tradnl"/>
        </w:rPr>
        <w:t>Comisión de Carrera</w:t>
      </w:r>
      <w:r w:rsidRPr="007853CB">
        <w:rPr>
          <w:rFonts w:ascii="Montserrat" w:eastAsia="Times New Roman" w:hAnsi="Montserrat" w:cs="Arial"/>
          <w:lang w:val="es-ES_tradnl"/>
        </w:rPr>
        <w:t xml:space="preserve"> elaborará los instructivos de operación en los que se establecerán, además de la convocatoria, como mínimo:</w:t>
      </w:r>
    </w:p>
    <w:p w14:paraId="5944BAE1"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3CC22347" w14:textId="77777777" w:rsidR="00F87DA2" w:rsidRPr="007853CB" w:rsidRDefault="00F87DA2" w:rsidP="000D371F">
      <w:pPr>
        <w:numPr>
          <w:ilvl w:val="0"/>
          <w:numId w:val="13"/>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Las plazas vacantes por jerarquía y categoría;</w:t>
      </w:r>
    </w:p>
    <w:p w14:paraId="7ED036F4" w14:textId="77777777" w:rsidR="00F87DA2" w:rsidRPr="007853CB" w:rsidRDefault="00F87DA2" w:rsidP="000D371F">
      <w:pPr>
        <w:numPr>
          <w:ilvl w:val="0"/>
          <w:numId w:val="13"/>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El calendario de actividades, de recepción de documentos, de evaluaciones y de entrega de resultados;</w:t>
      </w:r>
    </w:p>
    <w:p w14:paraId="14D91884" w14:textId="77777777" w:rsidR="00F87DA2" w:rsidRPr="007853CB" w:rsidRDefault="00F87DA2" w:rsidP="000D371F">
      <w:pPr>
        <w:numPr>
          <w:ilvl w:val="0"/>
          <w:numId w:val="13"/>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La duración del procedimiento, indicando los horarios para las diferentes evaluaciones;</w:t>
      </w:r>
    </w:p>
    <w:p w14:paraId="678E4CC1" w14:textId="77777777" w:rsidR="00F87DA2" w:rsidRPr="007853CB" w:rsidRDefault="00F87DA2" w:rsidP="000D371F">
      <w:pPr>
        <w:numPr>
          <w:ilvl w:val="0"/>
          <w:numId w:val="13"/>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El temario de los exámenes académicos y bibliografía para cada categoría y jerarquía;</w:t>
      </w:r>
    </w:p>
    <w:p w14:paraId="592368EB" w14:textId="11D843FD" w:rsidR="00F87DA2" w:rsidRPr="007853CB" w:rsidRDefault="00561899" w:rsidP="000D371F">
      <w:pPr>
        <w:numPr>
          <w:ilvl w:val="0"/>
          <w:numId w:val="13"/>
        </w:numPr>
        <w:autoSpaceDE w:val="0"/>
        <w:autoSpaceDN w:val="0"/>
        <w:adjustRightInd w:val="0"/>
        <w:ind w:left="426" w:hanging="426"/>
        <w:jc w:val="both"/>
        <w:rPr>
          <w:rFonts w:ascii="Montserrat" w:eastAsia="Times New Roman" w:hAnsi="Montserrat" w:cs="Arial"/>
          <w:lang w:val="es-ES_tradnl"/>
        </w:rPr>
      </w:pPr>
      <w:r>
        <w:rPr>
          <w:rFonts w:ascii="Montserrat" w:eastAsia="Times New Roman" w:hAnsi="Montserrat" w:cs="Arial"/>
          <w:lang w:val="es-ES_tradnl"/>
        </w:rPr>
        <w:t>L</w:t>
      </w:r>
      <w:r w:rsidR="00F87DA2" w:rsidRPr="007853CB">
        <w:rPr>
          <w:rFonts w:ascii="Montserrat" w:eastAsia="Times New Roman" w:hAnsi="Montserrat" w:cs="Arial"/>
          <w:lang w:val="es-ES_tradnl"/>
        </w:rPr>
        <w:t>os exámenes académicos</w:t>
      </w:r>
      <w:r>
        <w:rPr>
          <w:rFonts w:ascii="Montserrat" w:eastAsia="Times New Roman" w:hAnsi="Montserrat" w:cs="Arial"/>
          <w:lang w:val="es-ES_tradnl"/>
        </w:rPr>
        <w:t>,</w:t>
      </w:r>
      <w:r w:rsidR="00F87DA2" w:rsidRPr="007853CB">
        <w:rPr>
          <w:rFonts w:ascii="Montserrat" w:eastAsia="Times New Roman" w:hAnsi="Montserrat" w:cs="Arial"/>
          <w:lang w:val="es-ES_tradnl"/>
        </w:rPr>
        <w:t xml:space="preserve"> temarios de estudio y bibliografía correspondientes a cada categoría y jerarquía;</w:t>
      </w:r>
    </w:p>
    <w:p w14:paraId="3E7CF349" w14:textId="77777777" w:rsidR="00F87DA2" w:rsidRPr="007853CB" w:rsidRDefault="00F87DA2" w:rsidP="000D371F">
      <w:pPr>
        <w:numPr>
          <w:ilvl w:val="0"/>
          <w:numId w:val="13"/>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Que los policías serán promovidos de acuerdo con la calificación global obtenida y a los resultados de los exámenes para ascender a la siguiente jerarquía o categoría, y</w:t>
      </w:r>
    </w:p>
    <w:p w14:paraId="5A8E1148" w14:textId="77777777" w:rsidR="00F87DA2" w:rsidRPr="007853CB" w:rsidRDefault="00F87DA2" w:rsidP="000D371F">
      <w:pPr>
        <w:numPr>
          <w:ilvl w:val="0"/>
          <w:numId w:val="13"/>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Que en caso de existir empate, el factor determinante para la promoción será la antigüedad en el servicio.</w:t>
      </w:r>
    </w:p>
    <w:p w14:paraId="1739E83A"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238EB038" w14:textId="7170BFD1"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200</w:t>
      </w:r>
      <w:r w:rsidRPr="007853CB">
        <w:rPr>
          <w:rFonts w:ascii="Montserrat" w:eastAsia="Times New Roman" w:hAnsi="Montserrat" w:cs="Arial"/>
          <w:lang w:val="es-ES_tradnl"/>
        </w:rPr>
        <w:t xml:space="preserve">.- Los policías que deseen participar en la Promoción General, deberán acreditar todos los requisitos ante la </w:t>
      </w:r>
      <w:r w:rsidR="008C3832">
        <w:rPr>
          <w:rFonts w:ascii="Montserrat" w:eastAsia="Times New Roman" w:hAnsi="Montserrat" w:cs="Arial"/>
          <w:lang w:val="es-ES_tradnl"/>
        </w:rPr>
        <w:t xml:space="preserve">Comisión de </w:t>
      </w:r>
      <w:r w:rsidR="008C3832">
        <w:rPr>
          <w:rFonts w:ascii="Montserrat" w:eastAsia="Times New Roman" w:hAnsi="Montserrat" w:cs="Arial"/>
          <w:lang w:val="es-ES_tradnl"/>
        </w:rPr>
        <w:lastRenderedPageBreak/>
        <w:t>Carrera</w:t>
      </w:r>
      <w:r w:rsidRPr="007853CB">
        <w:rPr>
          <w:rFonts w:ascii="Montserrat" w:eastAsia="Times New Roman" w:hAnsi="Montserrat" w:cs="Arial"/>
          <w:lang w:val="es-ES_tradnl"/>
        </w:rPr>
        <w:t>, en los términos que se señalen en la convocatoria que corresponda.</w:t>
      </w:r>
    </w:p>
    <w:p w14:paraId="340B2232"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2A2BA771" w14:textId="5A964AB3"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201</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El procedimiento de promoción es obligatorio, con excepción de lo establecido en el presente Reglamento, en caso de no hacerlo procederá la baja.</w:t>
      </w:r>
    </w:p>
    <w:p w14:paraId="67C35445" w14:textId="77777777" w:rsidR="00F87DA2" w:rsidRPr="007853CB" w:rsidRDefault="00F87DA2" w:rsidP="00F87DA2">
      <w:pPr>
        <w:autoSpaceDE w:val="0"/>
        <w:autoSpaceDN w:val="0"/>
        <w:adjustRightInd w:val="0"/>
        <w:jc w:val="both"/>
        <w:rPr>
          <w:rFonts w:ascii="Montserrat" w:eastAsia="Times New Roman" w:hAnsi="Montserrat" w:cs="Arial"/>
          <w:color w:val="C00000"/>
          <w:lang w:val="es-ES_tradnl"/>
        </w:rPr>
      </w:pPr>
    </w:p>
    <w:p w14:paraId="4B84BA13" w14:textId="255596EE"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202</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Las integrantes de la </w:t>
      </w:r>
      <w:r w:rsidRPr="007853CB">
        <w:rPr>
          <w:rFonts w:ascii="Montserrat" w:eastAsia="Calibri" w:hAnsi="Montserrat" w:cs="Arial"/>
        </w:rPr>
        <w:t>Institución Policial</w:t>
      </w:r>
      <w:r w:rsidRPr="007853CB">
        <w:rPr>
          <w:rFonts w:ascii="Montserrat" w:eastAsia="Times New Roman" w:hAnsi="Montserrat" w:cs="Arial"/>
          <w:lang w:val="es-ES_tradnl"/>
        </w:rPr>
        <w:t xml:space="preserve"> del sexo femenino que se encuentren en estado de gravidez y reúnan los requisitos para participar en la Promoción General, se les aplicarán las evaluaciones que determine la </w:t>
      </w:r>
      <w:r w:rsidR="008C3832">
        <w:rPr>
          <w:rFonts w:ascii="Montserrat" w:eastAsia="Times New Roman" w:hAnsi="Montserrat" w:cs="Arial"/>
          <w:lang w:val="es-ES_tradnl"/>
        </w:rPr>
        <w:t>Comisión de Carrera</w:t>
      </w:r>
      <w:r w:rsidRPr="007853CB">
        <w:rPr>
          <w:rFonts w:ascii="Montserrat" w:eastAsia="Times New Roman" w:hAnsi="Montserrat" w:cs="Arial"/>
          <w:lang w:val="es-ES_tradnl"/>
        </w:rPr>
        <w:t>. El estado de gravidez se acreditará mediante la exhibición de los exámenes médicos y clínicos correspondientes.</w:t>
      </w:r>
    </w:p>
    <w:p w14:paraId="3DE35108"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54A8697C"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r w:rsidRPr="007853CB">
        <w:rPr>
          <w:rFonts w:ascii="Montserrat" w:eastAsia="Times New Roman" w:hAnsi="Montserrat" w:cs="Arial"/>
          <w:lang w:val="es-ES_tradnl"/>
        </w:rPr>
        <w:t>Las evaluaciones mencionadas deberán en todo momento considerar lo necesario para preservar su integridad física y emocional.</w:t>
      </w:r>
    </w:p>
    <w:p w14:paraId="5BE3A21F"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46CF6491" w14:textId="18442107"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831F7A">
        <w:rPr>
          <w:rFonts w:ascii="Montserrat" w:eastAsia="Times New Roman" w:hAnsi="Montserrat" w:cs="Arial"/>
          <w:b/>
          <w:bCs/>
          <w:lang w:val="es-ES_tradnl"/>
        </w:rPr>
        <w:t>203</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Los policías que participen en las evaluaciones para la Promoción, podrán ser excluidos del mismo, si se encuentran en algunas de las siguientes circunstancias:</w:t>
      </w:r>
    </w:p>
    <w:p w14:paraId="1D51D855"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67E4FD8F" w14:textId="77777777" w:rsidR="00F87DA2" w:rsidRPr="007853CB" w:rsidRDefault="00F87DA2" w:rsidP="000D371F">
      <w:pPr>
        <w:numPr>
          <w:ilvl w:val="0"/>
          <w:numId w:val="14"/>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Inhabilitados por sentencia judicial ejecutoriada;</w:t>
      </w:r>
    </w:p>
    <w:p w14:paraId="56E03821" w14:textId="77777777" w:rsidR="00F87DA2" w:rsidRPr="007853CB" w:rsidRDefault="00F87DA2" w:rsidP="000D371F">
      <w:pPr>
        <w:numPr>
          <w:ilvl w:val="0"/>
          <w:numId w:val="14"/>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Disfrutando de licencia para asuntos particulares;</w:t>
      </w:r>
    </w:p>
    <w:p w14:paraId="72D63A61" w14:textId="77777777" w:rsidR="00F87DA2" w:rsidRPr="007853CB" w:rsidRDefault="00F87DA2" w:rsidP="000D371F">
      <w:pPr>
        <w:numPr>
          <w:ilvl w:val="0"/>
          <w:numId w:val="14"/>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Sujetos a un proceso penal;</w:t>
      </w:r>
    </w:p>
    <w:p w14:paraId="1F8A86C3" w14:textId="77777777" w:rsidR="00F87DA2" w:rsidRPr="007853CB" w:rsidRDefault="00F87DA2" w:rsidP="000D371F">
      <w:pPr>
        <w:numPr>
          <w:ilvl w:val="0"/>
          <w:numId w:val="14"/>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Desempeñando un cargo de elección popular, y</w:t>
      </w:r>
    </w:p>
    <w:p w14:paraId="2060B37E" w14:textId="77777777" w:rsidR="00F87DA2" w:rsidRPr="00F87DA2" w:rsidRDefault="00F87DA2" w:rsidP="000D371F">
      <w:pPr>
        <w:numPr>
          <w:ilvl w:val="0"/>
          <w:numId w:val="14"/>
        </w:numPr>
        <w:autoSpaceDE w:val="0"/>
        <w:autoSpaceDN w:val="0"/>
        <w:adjustRightInd w:val="0"/>
        <w:ind w:left="426" w:hanging="426"/>
        <w:jc w:val="both"/>
        <w:rPr>
          <w:rFonts w:ascii="Montserrat" w:eastAsia="Times New Roman" w:hAnsi="Montserrat" w:cs="Arial"/>
          <w:lang w:val="es-ES_tradnl"/>
        </w:rPr>
      </w:pPr>
      <w:r w:rsidRPr="007853CB">
        <w:rPr>
          <w:rFonts w:ascii="Montserrat" w:eastAsia="Times New Roman" w:hAnsi="Montserrat" w:cs="Arial"/>
          <w:lang w:val="es-ES_tradnl"/>
        </w:rPr>
        <w:t>Las demás que se determinen</w:t>
      </w:r>
      <w:r w:rsidRPr="00F87DA2">
        <w:rPr>
          <w:rFonts w:ascii="Montserrat" w:eastAsia="Times New Roman" w:hAnsi="Montserrat" w:cs="Arial"/>
          <w:lang w:val="es-ES_tradnl"/>
        </w:rPr>
        <w:t xml:space="preserve"> en la convocatoria respectiva y demás disposiciones legales aplicables.</w:t>
      </w:r>
    </w:p>
    <w:p w14:paraId="38D2BBA5" w14:textId="77777777" w:rsidR="00F87DA2" w:rsidRDefault="00F87DA2" w:rsidP="00F87DA2">
      <w:pPr>
        <w:autoSpaceDE w:val="0"/>
        <w:autoSpaceDN w:val="0"/>
        <w:adjustRightInd w:val="0"/>
        <w:jc w:val="both"/>
        <w:rPr>
          <w:rFonts w:ascii="Montserrat" w:eastAsia="Times New Roman" w:hAnsi="Montserrat" w:cs="Arial"/>
          <w:b/>
          <w:bCs/>
          <w:lang w:val="es-ES_tradnl"/>
        </w:rPr>
      </w:pPr>
    </w:p>
    <w:p w14:paraId="7B9D1001" w14:textId="5C93E8B3" w:rsidR="008B4CE4" w:rsidRPr="008B4CE4" w:rsidRDefault="008B4CE4" w:rsidP="008B4CE4">
      <w:pPr>
        <w:autoSpaceDE w:val="0"/>
        <w:autoSpaceDN w:val="0"/>
        <w:adjustRightInd w:val="0"/>
        <w:jc w:val="both"/>
        <w:rPr>
          <w:rFonts w:ascii="Montserrat" w:eastAsia="Times New Roman" w:hAnsi="Montserrat" w:cs="Arial"/>
          <w:bCs/>
        </w:rPr>
      </w:pPr>
      <w:r w:rsidRPr="008B4CE4">
        <w:rPr>
          <w:rFonts w:ascii="Montserrat" w:eastAsia="Times New Roman" w:hAnsi="Montserrat" w:cs="Arial"/>
          <w:b/>
          <w:bCs/>
        </w:rPr>
        <w:t xml:space="preserve">Artículo </w:t>
      </w:r>
      <w:r w:rsidR="00831F7A">
        <w:rPr>
          <w:rFonts w:ascii="Montserrat" w:eastAsia="Times New Roman" w:hAnsi="Montserrat" w:cs="Arial"/>
          <w:b/>
          <w:bCs/>
        </w:rPr>
        <w:t>204</w:t>
      </w:r>
      <w:r>
        <w:rPr>
          <w:rFonts w:ascii="Montserrat" w:eastAsia="Times New Roman" w:hAnsi="Montserrat" w:cs="Arial"/>
          <w:b/>
          <w:bCs/>
        </w:rPr>
        <w:t>.-</w:t>
      </w:r>
      <w:r w:rsidRPr="008B4CE4">
        <w:rPr>
          <w:rFonts w:ascii="Montserrat" w:eastAsia="Times New Roman" w:hAnsi="Montserrat" w:cs="Arial"/>
          <w:bCs/>
        </w:rPr>
        <w:t xml:space="preserve"> La Comisión de Carrera, una vez que reciba los resultados de las evaluaciones del presente procedimiento, hará oficialmente del conocimiento del elemento policial la procedencia o improcedencia del </w:t>
      </w:r>
      <w:r>
        <w:rPr>
          <w:rFonts w:ascii="Montserrat" w:eastAsia="Times New Roman" w:hAnsi="Montserrat" w:cs="Arial"/>
          <w:bCs/>
        </w:rPr>
        <w:t>ascenso</w:t>
      </w:r>
      <w:r w:rsidRPr="008B4CE4">
        <w:rPr>
          <w:rFonts w:ascii="Montserrat" w:eastAsia="Times New Roman" w:hAnsi="Montserrat" w:cs="Arial"/>
          <w:bCs/>
        </w:rPr>
        <w:t xml:space="preserve"> y procederá, en su caso, a llevar a cabo la promoción de que se trate, por lo que deberá realizar todas las acciones </w:t>
      </w:r>
      <w:r>
        <w:rPr>
          <w:rFonts w:ascii="Montserrat" w:eastAsia="Times New Roman" w:hAnsi="Montserrat" w:cs="Arial"/>
          <w:bCs/>
        </w:rPr>
        <w:t>necesarias</w:t>
      </w:r>
      <w:r w:rsidRPr="008B4CE4">
        <w:rPr>
          <w:rFonts w:ascii="Montserrat" w:eastAsia="Times New Roman" w:hAnsi="Montserrat" w:cs="Arial"/>
          <w:bCs/>
        </w:rPr>
        <w:t xml:space="preserve"> para su cumplimiento. </w:t>
      </w:r>
    </w:p>
    <w:p w14:paraId="210C9AD8" w14:textId="77777777" w:rsidR="008B4CE4" w:rsidRPr="008B4CE4" w:rsidRDefault="008B4CE4" w:rsidP="00F87DA2">
      <w:pPr>
        <w:autoSpaceDE w:val="0"/>
        <w:autoSpaceDN w:val="0"/>
        <w:adjustRightInd w:val="0"/>
        <w:jc w:val="both"/>
        <w:rPr>
          <w:rFonts w:ascii="Montserrat" w:eastAsia="Times New Roman" w:hAnsi="Montserrat" w:cs="Arial"/>
          <w:b/>
          <w:bCs/>
        </w:rPr>
      </w:pPr>
    </w:p>
    <w:p w14:paraId="07757EBD" w14:textId="0FA13E32"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SECCIÓN VI</w:t>
      </w:r>
      <w:r w:rsidR="008B4CE4">
        <w:rPr>
          <w:rFonts w:ascii="Montserrat" w:eastAsia="Times New Roman" w:hAnsi="Montserrat" w:cs="Arial"/>
          <w:b/>
          <w:bCs/>
          <w:lang w:val="es-ES_tradnl"/>
        </w:rPr>
        <w:t>I</w:t>
      </w:r>
    </w:p>
    <w:p w14:paraId="418BCB50" w14:textId="77777777" w:rsidR="00F87DA2" w:rsidRPr="00F87DA2" w:rsidRDefault="00F87DA2" w:rsidP="007853CB">
      <w:pPr>
        <w:autoSpaceDE w:val="0"/>
        <w:autoSpaceDN w:val="0"/>
        <w:adjustRightInd w:val="0"/>
        <w:jc w:val="center"/>
        <w:rPr>
          <w:rFonts w:ascii="Montserrat" w:eastAsia="Times New Roman" w:hAnsi="Montserrat" w:cs="Arial"/>
          <w:b/>
          <w:lang w:val="es-ES_tradnl"/>
        </w:rPr>
      </w:pPr>
      <w:r w:rsidRPr="00F87DA2">
        <w:rPr>
          <w:rFonts w:ascii="Montserrat" w:eastAsia="Times New Roman" w:hAnsi="Montserrat" w:cs="Arial"/>
          <w:b/>
          <w:lang w:val="es-ES_tradnl"/>
        </w:rPr>
        <w:t>De la Renovación de la Certificación</w:t>
      </w:r>
    </w:p>
    <w:p w14:paraId="2B038DD0" w14:textId="77777777" w:rsidR="00F87DA2" w:rsidRPr="00F87DA2" w:rsidRDefault="00F87DA2" w:rsidP="007853CB">
      <w:pPr>
        <w:autoSpaceDE w:val="0"/>
        <w:autoSpaceDN w:val="0"/>
        <w:adjustRightInd w:val="0"/>
        <w:jc w:val="center"/>
        <w:rPr>
          <w:rFonts w:ascii="Montserrat" w:eastAsia="Times New Roman" w:hAnsi="Montserrat" w:cs="Arial"/>
          <w:b/>
          <w:lang w:val="es-ES_tradnl"/>
        </w:rPr>
      </w:pPr>
    </w:p>
    <w:p w14:paraId="1F601662" w14:textId="74F0DD42" w:rsidR="0048529F" w:rsidRDefault="00F87DA2" w:rsidP="00831F7A">
      <w:pPr>
        <w:autoSpaceDE w:val="0"/>
        <w:autoSpaceDN w:val="0"/>
        <w:adjustRightInd w:val="0"/>
        <w:jc w:val="both"/>
        <w:rPr>
          <w:rFonts w:ascii="Montserrat" w:eastAsia="Times New Roman" w:hAnsi="Montserrat" w:cs="Arial"/>
        </w:rPr>
      </w:pPr>
      <w:r w:rsidRPr="00FE7C06">
        <w:rPr>
          <w:rFonts w:ascii="Montserrat" w:eastAsia="Times New Roman" w:hAnsi="Montserrat" w:cs="Arial"/>
          <w:b/>
          <w:bCs/>
          <w:lang w:val="es-ES"/>
        </w:rPr>
        <w:t xml:space="preserve">Artículo </w:t>
      </w:r>
      <w:r w:rsidR="005C0641">
        <w:rPr>
          <w:rFonts w:ascii="Montserrat" w:eastAsia="Times New Roman" w:hAnsi="Montserrat" w:cs="Arial"/>
          <w:b/>
          <w:bCs/>
          <w:lang w:val="es-ES"/>
        </w:rPr>
        <w:t>205</w:t>
      </w:r>
      <w:r w:rsidRPr="007853CB">
        <w:rPr>
          <w:rFonts w:ascii="Montserrat" w:eastAsia="Times New Roman" w:hAnsi="Montserrat" w:cs="Arial"/>
          <w:lang w:val="es-ES"/>
        </w:rPr>
        <w:t>.- </w:t>
      </w:r>
      <w:r w:rsidR="00831F7A" w:rsidRPr="00831F7A">
        <w:rPr>
          <w:rFonts w:ascii="Montserrat" w:eastAsia="Times New Roman" w:hAnsi="Montserrat" w:cs="Arial"/>
        </w:rPr>
        <w:t xml:space="preserve"> La renovación </w:t>
      </w:r>
      <w:r w:rsidR="00A41F20">
        <w:rPr>
          <w:rFonts w:ascii="Montserrat" w:eastAsia="Times New Roman" w:hAnsi="Montserrat" w:cs="Arial"/>
        </w:rPr>
        <w:t>de la certificación es el procedimiento</w:t>
      </w:r>
      <w:r w:rsidR="00831F7A" w:rsidRPr="00831F7A">
        <w:rPr>
          <w:rFonts w:ascii="Montserrat" w:eastAsia="Times New Roman" w:hAnsi="Montserrat" w:cs="Arial"/>
        </w:rPr>
        <w:t xml:space="preserve"> mediante el cual los </w:t>
      </w:r>
      <w:r w:rsidR="00997ED2">
        <w:rPr>
          <w:rFonts w:ascii="Montserrat" w:eastAsia="Times New Roman" w:hAnsi="Montserrat" w:cs="Arial"/>
        </w:rPr>
        <w:t xml:space="preserve">elementos policiales </w:t>
      </w:r>
      <w:r w:rsidR="00831F7A" w:rsidRPr="00831F7A">
        <w:rPr>
          <w:rFonts w:ascii="Montserrat" w:eastAsia="Times New Roman" w:hAnsi="Montserrat" w:cs="Arial"/>
        </w:rPr>
        <w:t xml:space="preserve"> </w:t>
      </w:r>
      <w:r w:rsidR="00A41F20">
        <w:rPr>
          <w:rFonts w:ascii="Montserrat" w:eastAsia="Times New Roman" w:hAnsi="Montserrat" w:cs="Arial"/>
        </w:rPr>
        <w:t xml:space="preserve">actualizan </w:t>
      </w:r>
      <w:r w:rsidR="00F10D96">
        <w:rPr>
          <w:rFonts w:ascii="Montserrat" w:eastAsia="Times New Roman" w:hAnsi="Montserrat" w:cs="Arial"/>
        </w:rPr>
        <w:t>el CUP</w:t>
      </w:r>
      <w:r w:rsidR="00997ED2">
        <w:rPr>
          <w:rFonts w:ascii="Montserrat" w:eastAsia="Times New Roman" w:hAnsi="Montserrat" w:cs="Arial"/>
        </w:rPr>
        <w:t>, programando, aplicando y aprobando las evaluaciones de control de confianza, competencias básicas o profesionales y del desempeño</w:t>
      </w:r>
      <w:r w:rsidR="00997ED2" w:rsidRPr="0048529F">
        <w:rPr>
          <w:rFonts w:ascii="Montserrat" w:eastAsia="Times New Roman" w:hAnsi="Montserrat" w:cs="Arial"/>
        </w:rPr>
        <w:t xml:space="preserve"> </w:t>
      </w:r>
      <w:r w:rsidR="0048529F" w:rsidRPr="0048529F">
        <w:rPr>
          <w:rFonts w:ascii="Montserrat" w:eastAsia="Times New Roman" w:hAnsi="Montserrat" w:cs="Arial"/>
        </w:rPr>
        <w:t xml:space="preserve">dentro de los seis meses previos al término de </w:t>
      </w:r>
      <w:r w:rsidR="00997ED2">
        <w:rPr>
          <w:rFonts w:ascii="Montserrat" w:eastAsia="Times New Roman" w:hAnsi="Montserrat" w:cs="Arial"/>
        </w:rPr>
        <w:t>la</w:t>
      </w:r>
      <w:r w:rsidR="0048529F" w:rsidRPr="0048529F">
        <w:rPr>
          <w:rFonts w:ascii="Montserrat" w:eastAsia="Times New Roman" w:hAnsi="Montserrat" w:cs="Arial"/>
        </w:rPr>
        <w:t xml:space="preserve"> vigencia</w:t>
      </w:r>
      <w:r w:rsidR="00997ED2">
        <w:rPr>
          <w:rFonts w:ascii="Montserrat" w:eastAsia="Times New Roman" w:hAnsi="Montserrat" w:cs="Arial"/>
        </w:rPr>
        <w:t xml:space="preserve"> del CUP</w:t>
      </w:r>
      <w:r w:rsidR="00901451">
        <w:rPr>
          <w:rFonts w:ascii="Montserrat" w:eastAsia="Times New Roman" w:hAnsi="Montserrat" w:cs="Arial"/>
        </w:rPr>
        <w:t>.</w:t>
      </w:r>
    </w:p>
    <w:p w14:paraId="09E9D82D" w14:textId="77777777" w:rsidR="00831F7A" w:rsidRDefault="00831F7A" w:rsidP="00F87DA2">
      <w:pPr>
        <w:autoSpaceDE w:val="0"/>
        <w:autoSpaceDN w:val="0"/>
        <w:adjustRightInd w:val="0"/>
        <w:jc w:val="both"/>
        <w:rPr>
          <w:rFonts w:ascii="Montserrat" w:eastAsia="Times New Roman" w:hAnsi="Montserrat" w:cs="Arial"/>
          <w:lang w:val="es-ES"/>
        </w:rPr>
      </w:pPr>
    </w:p>
    <w:p w14:paraId="42641E8F" w14:textId="64FA5191" w:rsidR="00F87DA2" w:rsidRDefault="0048529F" w:rsidP="00F87DA2">
      <w:pPr>
        <w:autoSpaceDE w:val="0"/>
        <w:autoSpaceDN w:val="0"/>
        <w:adjustRightInd w:val="0"/>
        <w:jc w:val="both"/>
        <w:rPr>
          <w:rFonts w:ascii="Montserrat" w:eastAsia="Times New Roman" w:hAnsi="Montserrat" w:cs="Arial"/>
          <w:lang w:val="es-ES"/>
        </w:rPr>
      </w:pPr>
      <w:r w:rsidRPr="0048529F">
        <w:rPr>
          <w:rFonts w:ascii="Montserrat" w:eastAsia="Times New Roman" w:hAnsi="Montserrat" w:cs="Arial"/>
          <w:b/>
          <w:lang w:val="es-ES"/>
        </w:rPr>
        <w:lastRenderedPageBreak/>
        <w:t>Artículo 206.-</w:t>
      </w:r>
      <w:r>
        <w:rPr>
          <w:rFonts w:ascii="Montserrat" w:eastAsia="Times New Roman" w:hAnsi="Montserrat" w:cs="Arial"/>
          <w:lang w:val="es-ES"/>
        </w:rPr>
        <w:t xml:space="preserve"> </w:t>
      </w:r>
      <w:r w:rsidR="00F87DA2" w:rsidRPr="007853CB">
        <w:rPr>
          <w:rFonts w:ascii="Montserrat" w:eastAsia="Times New Roman" w:hAnsi="Montserrat" w:cs="Arial"/>
          <w:lang w:val="es-ES"/>
        </w:rPr>
        <w:t xml:space="preserve">La renovación de la certificación, tendrá por objeto acreditar que el </w:t>
      </w:r>
      <w:r w:rsidR="00382B82">
        <w:rPr>
          <w:rFonts w:ascii="Montserrat" w:eastAsia="Times New Roman" w:hAnsi="Montserrat" w:cs="Arial"/>
          <w:lang w:val="es-ES"/>
        </w:rPr>
        <w:t xml:space="preserve">policía </w:t>
      </w:r>
      <w:r w:rsidR="00F87DA2" w:rsidRPr="007853CB">
        <w:rPr>
          <w:rFonts w:ascii="Montserrat" w:eastAsia="Times New Roman" w:hAnsi="Montserrat" w:cs="Arial"/>
          <w:lang w:val="es-ES"/>
        </w:rPr>
        <w:t>es apto para permanecer en la Institución y que cuenta con los conocimientos, el perfil, las habilidades y las aptitudes necesarias para el desempeño de su cargo.</w:t>
      </w:r>
      <w:r w:rsidR="00F87DA2" w:rsidRPr="007853CB">
        <w:rPr>
          <w:rFonts w:ascii="Montserrat" w:eastAsia="Times New Roman" w:hAnsi="Montserrat" w:cs="Arial"/>
        </w:rPr>
        <w:t xml:space="preserve"> </w:t>
      </w:r>
      <w:r w:rsidR="00CB4E81">
        <w:rPr>
          <w:rFonts w:ascii="Montserrat" w:eastAsia="Times New Roman" w:hAnsi="Montserrat" w:cs="Arial"/>
          <w:lang w:val="es-ES"/>
        </w:rPr>
        <w:t>Ningún</w:t>
      </w:r>
      <w:r w:rsidR="00CB4E81" w:rsidRPr="007853CB">
        <w:rPr>
          <w:rFonts w:ascii="Montserrat" w:eastAsia="Times New Roman" w:hAnsi="Montserrat" w:cs="Arial"/>
          <w:lang w:val="es-ES"/>
        </w:rPr>
        <w:t xml:space="preserve"> </w:t>
      </w:r>
      <w:r w:rsidR="00CB4E81">
        <w:rPr>
          <w:rFonts w:ascii="Montserrat" w:eastAsia="Times New Roman" w:hAnsi="Montserrat" w:cs="Arial"/>
          <w:lang w:val="es-ES"/>
        </w:rPr>
        <w:t>policía</w:t>
      </w:r>
      <w:r w:rsidR="00CB4E81" w:rsidRPr="007853CB">
        <w:rPr>
          <w:rFonts w:ascii="Montserrat" w:eastAsia="Times New Roman" w:hAnsi="Montserrat" w:cs="Arial"/>
          <w:lang w:val="es-ES"/>
        </w:rPr>
        <w:t xml:space="preserve"> </w:t>
      </w:r>
      <w:r w:rsidR="00F87DA2" w:rsidRPr="007853CB">
        <w:rPr>
          <w:rFonts w:ascii="Montserrat" w:eastAsia="Times New Roman" w:hAnsi="Montserrat" w:cs="Arial"/>
          <w:lang w:val="es-ES"/>
        </w:rPr>
        <w:t>podrá permanecer en la Instituci</w:t>
      </w:r>
      <w:r w:rsidR="00382B82">
        <w:rPr>
          <w:rFonts w:ascii="Montserrat" w:eastAsia="Times New Roman" w:hAnsi="Montserrat" w:cs="Arial"/>
          <w:lang w:val="es-ES"/>
        </w:rPr>
        <w:t>ón</w:t>
      </w:r>
      <w:r w:rsidR="00F87DA2" w:rsidRPr="007853CB">
        <w:rPr>
          <w:rFonts w:ascii="Montserrat" w:eastAsia="Times New Roman" w:hAnsi="Montserrat" w:cs="Arial"/>
          <w:lang w:val="es-ES"/>
        </w:rPr>
        <w:t xml:space="preserve"> Policial, sin contar con el </w:t>
      </w:r>
      <w:r w:rsidR="00AD5FBD">
        <w:rPr>
          <w:rFonts w:ascii="Montserrat" w:eastAsia="Times New Roman" w:hAnsi="Montserrat" w:cs="Arial"/>
          <w:lang w:val="es-ES"/>
        </w:rPr>
        <w:t>CUP</w:t>
      </w:r>
      <w:r w:rsidR="00AD5FBD" w:rsidRPr="007853CB">
        <w:rPr>
          <w:rFonts w:ascii="Montserrat" w:eastAsia="Times New Roman" w:hAnsi="Montserrat" w:cs="Arial"/>
          <w:lang w:val="es-ES"/>
        </w:rPr>
        <w:t xml:space="preserve"> </w:t>
      </w:r>
      <w:r w:rsidR="00F87DA2" w:rsidRPr="007853CB">
        <w:rPr>
          <w:rFonts w:ascii="Montserrat" w:eastAsia="Times New Roman" w:hAnsi="Montserrat" w:cs="Arial"/>
          <w:lang w:val="es-ES"/>
        </w:rPr>
        <w:t>y registro vigentes.</w:t>
      </w:r>
    </w:p>
    <w:p w14:paraId="15F51E0E" w14:textId="77777777"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lang w:val="es-ES"/>
        </w:rPr>
        <w:t> </w:t>
      </w:r>
    </w:p>
    <w:p w14:paraId="5952D62F" w14:textId="243B57F0" w:rsidR="009F50A4" w:rsidRDefault="00F87DA2" w:rsidP="00F87DA2">
      <w:pPr>
        <w:autoSpaceDE w:val="0"/>
        <w:autoSpaceDN w:val="0"/>
        <w:adjustRightInd w:val="0"/>
        <w:jc w:val="both"/>
        <w:rPr>
          <w:rFonts w:ascii="Montserrat" w:eastAsia="Times New Roman" w:hAnsi="Montserrat" w:cs="Arial"/>
          <w:lang w:val="es-ES"/>
        </w:rPr>
      </w:pPr>
      <w:r w:rsidRPr="00FE7C06">
        <w:rPr>
          <w:rFonts w:ascii="Montserrat" w:eastAsia="Times New Roman" w:hAnsi="Montserrat" w:cs="Arial"/>
          <w:b/>
          <w:bCs/>
          <w:lang w:val="es-ES"/>
        </w:rPr>
        <w:t xml:space="preserve">Artículo </w:t>
      </w:r>
      <w:r w:rsidR="00C9440F">
        <w:rPr>
          <w:rFonts w:ascii="Montserrat" w:eastAsia="Times New Roman" w:hAnsi="Montserrat" w:cs="Arial"/>
          <w:b/>
          <w:bCs/>
          <w:lang w:val="es-ES"/>
        </w:rPr>
        <w:t>207</w:t>
      </w:r>
      <w:r w:rsidRPr="00FE7C06">
        <w:rPr>
          <w:rFonts w:ascii="Montserrat" w:eastAsia="Times New Roman" w:hAnsi="Montserrat" w:cs="Arial"/>
          <w:b/>
          <w:bCs/>
          <w:lang w:val="es-ES"/>
        </w:rPr>
        <w:t>.-</w:t>
      </w:r>
      <w:r w:rsidRPr="007853CB">
        <w:rPr>
          <w:rFonts w:ascii="Montserrat" w:eastAsia="Times New Roman" w:hAnsi="Montserrat" w:cs="Arial"/>
          <w:lang w:val="es-ES"/>
        </w:rPr>
        <w:t xml:space="preserve"> El </w:t>
      </w:r>
      <w:r w:rsidR="00AD5FBD">
        <w:rPr>
          <w:rFonts w:ascii="Montserrat" w:eastAsia="Times New Roman" w:hAnsi="Montserrat" w:cs="Arial"/>
          <w:lang w:val="es-ES"/>
        </w:rPr>
        <w:t>CUP</w:t>
      </w:r>
      <w:r w:rsidRPr="007853CB">
        <w:rPr>
          <w:rFonts w:ascii="Montserrat" w:eastAsia="Times New Roman" w:hAnsi="Montserrat" w:cs="Arial"/>
          <w:lang w:val="es-ES"/>
        </w:rPr>
        <w:t xml:space="preserve"> deberá otorgarse en un plazo no mayor a sesenta días naturales contados a partir de la conclusión del proceso de certificación, a efecto de que sea ingresado en el Registro Nacional que para tal efecto se establezca. </w:t>
      </w:r>
    </w:p>
    <w:p w14:paraId="778ECB36" w14:textId="59EFB160"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lang w:val="es-ES"/>
        </w:rPr>
        <w:t>Dicha certificación y registro tendrá una vigencia de tres años.</w:t>
      </w:r>
    </w:p>
    <w:p w14:paraId="513D2AFE" w14:textId="79619AE6"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lang w:val="es-ES"/>
        </w:rPr>
        <w:t>  </w:t>
      </w:r>
    </w:p>
    <w:p w14:paraId="32A7388D" w14:textId="2EC6B3EA" w:rsidR="00F87DA2" w:rsidRPr="007853CB"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bCs/>
          <w:lang w:val="es-ES"/>
        </w:rPr>
        <w:t xml:space="preserve">Artículo </w:t>
      </w:r>
      <w:r w:rsidR="00AD5FBD">
        <w:rPr>
          <w:rFonts w:ascii="Montserrat" w:eastAsia="Times New Roman" w:hAnsi="Montserrat" w:cs="Arial"/>
          <w:b/>
          <w:bCs/>
          <w:lang w:val="es-ES"/>
        </w:rPr>
        <w:t>208</w:t>
      </w:r>
      <w:r w:rsidRPr="00FE7C06">
        <w:rPr>
          <w:rFonts w:ascii="Montserrat" w:eastAsia="Times New Roman" w:hAnsi="Montserrat" w:cs="Arial"/>
          <w:b/>
          <w:bCs/>
          <w:lang w:val="es-ES"/>
        </w:rPr>
        <w:t>.-</w:t>
      </w:r>
      <w:r w:rsidRPr="007853CB">
        <w:rPr>
          <w:rFonts w:ascii="Montserrat" w:eastAsia="Times New Roman" w:hAnsi="Montserrat" w:cs="Arial"/>
          <w:lang w:val="es-ES"/>
        </w:rPr>
        <w:t xml:space="preserve"> Los elementos de la </w:t>
      </w:r>
      <w:r w:rsidR="00C9440F">
        <w:rPr>
          <w:rFonts w:ascii="Montserrat" w:eastAsia="Times New Roman" w:hAnsi="Montserrat" w:cs="Arial"/>
          <w:lang w:val="es-ES"/>
        </w:rPr>
        <w:t xml:space="preserve">institución </w:t>
      </w:r>
      <w:r w:rsidR="00C9440F" w:rsidRPr="007853CB">
        <w:rPr>
          <w:rFonts w:ascii="Montserrat" w:eastAsia="Times New Roman" w:hAnsi="Montserrat" w:cs="Arial"/>
          <w:lang w:val="es-ES"/>
        </w:rPr>
        <w:t xml:space="preserve"> </w:t>
      </w:r>
      <w:r w:rsidR="00C9440F">
        <w:rPr>
          <w:rFonts w:ascii="Montserrat" w:eastAsia="Times New Roman" w:hAnsi="Montserrat" w:cs="Arial"/>
          <w:lang w:val="es-ES"/>
        </w:rPr>
        <w:t>policial</w:t>
      </w:r>
      <w:r w:rsidRPr="007853CB">
        <w:rPr>
          <w:rFonts w:ascii="Montserrat" w:eastAsia="Times New Roman" w:hAnsi="Montserrat" w:cs="Arial"/>
          <w:lang w:val="es-ES"/>
        </w:rPr>
        <w:t xml:space="preserve">, deberá someterse al proceso de evaluación en los términos del presente </w:t>
      </w:r>
      <w:r w:rsidR="00901451">
        <w:rPr>
          <w:rFonts w:ascii="Montserrat" w:eastAsia="Times New Roman" w:hAnsi="Montserrat" w:cs="Arial"/>
          <w:lang w:val="es-ES"/>
        </w:rPr>
        <w:t>R</w:t>
      </w:r>
      <w:r w:rsidRPr="007853CB">
        <w:rPr>
          <w:rFonts w:ascii="Montserrat" w:eastAsia="Times New Roman" w:hAnsi="Montserrat" w:cs="Arial"/>
          <w:lang w:val="es-ES"/>
        </w:rPr>
        <w:t xml:space="preserve">eglamento, a fin de obtener la </w:t>
      </w:r>
      <w:r w:rsidR="00AD5FBD">
        <w:rPr>
          <w:rFonts w:ascii="Montserrat" w:eastAsia="Times New Roman" w:hAnsi="Montserrat" w:cs="Arial"/>
          <w:lang w:val="es-ES"/>
        </w:rPr>
        <w:t>actualización</w:t>
      </w:r>
      <w:r w:rsidR="00AD5FBD" w:rsidRPr="007853CB">
        <w:rPr>
          <w:rFonts w:ascii="Montserrat" w:eastAsia="Times New Roman" w:hAnsi="Montserrat" w:cs="Arial"/>
          <w:lang w:val="es-ES"/>
        </w:rPr>
        <w:t xml:space="preserve"> </w:t>
      </w:r>
      <w:r w:rsidRPr="007853CB">
        <w:rPr>
          <w:rFonts w:ascii="Montserrat" w:eastAsia="Times New Roman" w:hAnsi="Montserrat" w:cs="Arial"/>
          <w:lang w:val="es-ES"/>
        </w:rPr>
        <w:t xml:space="preserve">del </w:t>
      </w:r>
      <w:r w:rsidR="00AD5FBD">
        <w:rPr>
          <w:rFonts w:ascii="Montserrat" w:eastAsia="Times New Roman" w:hAnsi="Montserrat" w:cs="Arial"/>
          <w:lang w:val="es-ES"/>
        </w:rPr>
        <w:t>CUP</w:t>
      </w:r>
      <w:r w:rsidR="00AD5FBD" w:rsidRPr="007853CB">
        <w:rPr>
          <w:rFonts w:ascii="Montserrat" w:eastAsia="Times New Roman" w:hAnsi="Montserrat" w:cs="Arial"/>
          <w:lang w:val="es-ES"/>
        </w:rPr>
        <w:t xml:space="preserve"> </w:t>
      </w:r>
      <w:r w:rsidRPr="007853CB">
        <w:rPr>
          <w:rFonts w:ascii="Montserrat" w:eastAsia="Times New Roman" w:hAnsi="Montserrat" w:cs="Arial"/>
          <w:lang w:val="es-ES"/>
        </w:rPr>
        <w:t>y registro. La renovación es requisito indispensable para la permanencia del elemento en la Institución Policial.</w:t>
      </w:r>
    </w:p>
    <w:p w14:paraId="543150BD" w14:textId="77777777"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lang w:val="es-ES"/>
        </w:rPr>
        <w:t> </w:t>
      </w:r>
    </w:p>
    <w:p w14:paraId="02F3427F" w14:textId="487A77EB" w:rsidR="00F87DA2" w:rsidRPr="007853CB"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bCs/>
          <w:lang w:val="es-ES"/>
        </w:rPr>
        <w:t xml:space="preserve">Artículo </w:t>
      </w:r>
      <w:r w:rsidR="00AD5FBD">
        <w:rPr>
          <w:rFonts w:ascii="Montserrat" w:eastAsia="Times New Roman" w:hAnsi="Montserrat" w:cs="Arial"/>
          <w:b/>
          <w:bCs/>
          <w:lang w:val="es-ES"/>
        </w:rPr>
        <w:t>209</w:t>
      </w:r>
      <w:r w:rsidRPr="007853CB">
        <w:rPr>
          <w:rFonts w:ascii="Montserrat" w:eastAsia="Times New Roman" w:hAnsi="Montserrat" w:cs="Arial"/>
          <w:lang w:val="es-ES"/>
        </w:rPr>
        <w:t xml:space="preserve">- La renovación de la certificación, que otorgue el </w:t>
      </w:r>
      <w:r w:rsidR="00C9440F">
        <w:rPr>
          <w:rFonts w:ascii="Montserrat" w:eastAsia="Times New Roman" w:hAnsi="Montserrat" w:cs="Arial"/>
          <w:lang w:val="es-ES"/>
        </w:rPr>
        <w:t>Centro</w:t>
      </w:r>
      <w:r w:rsidR="00C9440F" w:rsidRPr="007853CB">
        <w:rPr>
          <w:rFonts w:ascii="Montserrat" w:eastAsia="Times New Roman" w:hAnsi="Montserrat" w:cs="Arial"/>
          <w:lang w:val="es-ES"/>
        </w:rPr>
        <w:t xml:space="preserve"> </w:t>
      </w:r>
      <w:r w:rsidRPr="007853CB">
        <w:rPr>
          <w:rFonts w:ascii="Montserrat" w:eastAsia="Times New Roman" w:hAnsi="Montserrat" w:cs="Arial"/>
          <w:lang w:val="es-ES"/>
        </w:rPr>
        <w:t>deberá contener los requisitos y medidas de seguridad que para tal efecto acuerde el Centro Nacional de Certificación y Acreditación.</w:t>
      </w:r>
    </w:p>
    <w:p w14:paraId="494AC1D3" w14:textId="77777777"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lang w:val="es-ES"/>
        </w:rPr>
        <w:t> </w:t>
      </w:r>
    </w:p>
    <w:p w14:paraId="53FAA4A1" w14:textId="77777777" w:rsidR="00F87DA2" w:rsidRDefault="00F87DA2" w:rsidP="00F87DA2">
      <w:pPr>
        <w:autoSpaceDE w:val="0"/>
        <w:autoSpaceDN w:val="0"/>
        <w:adjustRightInd w:val="0"/>
        <w:jc w:val="both"/>
        <w:rPr>
          <w:rFonts w:ascii="Montserrat" w:eastAsia="Times New Roman" w:hAnsi="Montserrat" w:cs="Arial"/>
          <w:lang w:val="es-ES"/>
        </w:rPr>
      </w:pPr>
      <w:r w:rsidRPr="007853CB">
        <w:rPr>
          <w:rFonts w:ascii="Montserrat" w:eastAsia="Times New Roman" w:hAnsi="Montserrat" w:cs="Arial"/>
          <w:lang w:val="es-ES"/>
        </w:rPr>
        <w:t>En todos los casos, incluyendo el de cancelación de registro, se deberán realizar las inscripciones que correspondan en el Registro Nacional de Personal de Seguridad Pública.</w:t>
      </w:r>
    </w:p>
    <w:p w14:paraId="7047465E" w14:textId="77777777" w:rsidR="00C9440F" w:rsidRDefault="00C9440F" w:rsidP="00F87DA2">
      <w:pPr>
        <w:autoSpaceDE w:val="0"/>
        <w:autoSpaceDN w:val="0"/>
        <w:adjustRightInd w:val="0"/>
        <w:jc w:val="both"/>
        <w:rPr>
          <w:rFonts w:ascii="Montserrat" w:eastAsia="Times New Roman" w:hAnsi="Montserrat" w:cs="Arial"/>
          <w:lang w:val="es-ES"/>
        </w:rPr>
      </w:pPr>
    </w:p>
    <w:p w14:paraId="76136DE5" w14:textId="6B306FCA" w:rsidR="00C9440F" w:rsidRPr="00C9440F" w:rsidRDefault="00C9440F" w:rsidP="00C9440F">
      <w:pPr>
        <w:autoSpaceDE w:val="0"/>
        <w:autoSpaceDN w:val="0"/>
        <w:adjustRightInd w:val="0"/>
        <w:jc w:val="both"/>
        <w:rPr>
          <w:rFonts w:ascii="Montserrat" w:eastAsia="Times New Roman" w:hAnsi="Montserrat" w:cs="Arial"/>
        </w:rPr>
      </w:pPr>
      <w:r w:rsidRPr="00C9440F">
        <w:rPr>
          <w:rFonts w:ascii="Montserrat" w:eastAsia="Times New Roman" w:hAnsi="Montserrat" w:cs="Arial"/>
          <w:b/>
        </w:rPr>
        <w:t xml:space="preserve">Artículo </w:t>
      </w:r>
      <w:r w:rsidR="00AD5FBD">
        <w:rPr>
          <w:rFonts w:ascii="Montserrat" w:eastAsia="Times New Roman" w:hAnsi="Montserrat" w:cs="Arial"/>
          <w:b/>
        </w:rPr>
        <w:t>210</w:t>
      </w:r>
      <w:r w:rsidRPr="00C9440F">
        <w:rPr>
          <w:rFonts w:ascii="Montserrat" w:eastAsia="Times New Roman" w:hAnsi="Montserrat" w:cs="Arial"/>
          <w:b/>
        </w:rPr>
        <w:t>.-</w:t>
      </w:r>
      <w:r>
        <w:rPr>
          <w:rFonts w:ascii="Montserrat" w:eastAsia="Times New Roman" w:hAnsi="Montserrat" w:cs="Arial"/>
        </w:rPr>
        <w:t xml:space="preserve"> </w:t>
      </w:r>
      <w:r w:rsidRPr="00C9440F">
        <w:rPr>
          <w:rFonts w:ascii="Montserrat" w:eastAsia="Times New Roman" w:hAnsi="Montserrat" w:cs="Arial"/>
        </w:rPr>
        <w:t xml:space="preserve">Los </w:t>
      </w:r>
      <w:r>
        <w:rPr>
          <w:rFonts w:ascii="Montserrat" w:eastAsia="Times New Roman" w:hAnsi="Montserrat" w:cs="Arial"/>
        </w:rPr>
        <w:t>Centros</w:t>
      </w:r>
      <w:r w:rsidRPr="00C9440F">
        <w:rPr>
          <w:rFonts w:ascii="Montserrat" w:eastAsia="Times New Roman" w:hAnsi="Montserrat" w:cs="Arial"/>
        </w:rPr>
        <w:t xml:space="preserve"> con la acreditación vigente serán competentes para emitir y actualizar el CUP a los elementos policiales de la </w:t>
      </w:r>
      <w:r w:rsidR="00A07762">
        <w:rPr>
          <w:rFonts w:ascii="Montserrat" w:eastAsia="Times New Roman" w:hAnsi="Montserrat" w:cs="Arial"/>
        </w:rPr>
        <w:t>Institución Policial</w:t>
      </w:r>
      <w:r w:rsidRPr="00C9440F">
        <w:rPr>
          <w:rFonts w:ascii="Montserrat" w:eastAsia="Times New Roman" w:hAnsi="Montserrat" w:cs="Arial"/>
        </w:rPr>
        <w:t>.</w:t>
      </w:r>
    </w:p>
    <w:p w14:paraId="79636B2C" w14:textId="77777777" w:rsidR="00C9440F" w:rsidRPr="007853CB" w:rsidRDefault="00C9440F" w:rsidP="00F87DA2">
      <w:pPr>
        <w:autoSpaceDE w:val="0"/>
        <w:autoSpaceDN w:val="0"/>
        <w:adjustRightInd w:val="0"/>
        <w:jc w:val="both"/>
        <w:rPr>
          <w:rFonts w:ascii="Montserrat" w:eastAsia="Times New Roman" w:hAnsi="Montserrat" w:cs="Arial"/>
        </w:rPr>
      </w:pPr>
    </w:p>
    <w:p w14:paraId="4BF5F904" w14:textId="308063EA"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lang w:val="es-ES"/>
        </w:rPr>
        <w:t> </w:t>
      </w:r>
      <w:r w:rsidRPr="00FE7C06">
        <w:rPr>
          <w:rFonts w:ascii="Montserrat" w:eastAsia="Times New Roman" w:hAnsi="Montserrat" w:cs="Arial"/>
          <w:b/>
          <w:bCs/>
          <w:lang w:val="es-ES"/>
        </w:rPr>
        <w:t xml:space="preserve">Artículo </w:t>
      </w:r>
      <w:r w:rsidR="002C337D">
        <w:rPr>
          <w:rFonts w:ascii="Montserrat" w:eastAsia="Times New Roman" w:hAnsi="Montserrat" w:cs="Arial"/>
          <w:b/>
          <w:bCs/>
          <w:lang w:val="es-ES"/>
        </w:rPr>
        <w:t>211</w:t>
      </w:r>
      <w:r w:rsidRPr="00FE7C06">
        <w:rPr>
          <w:rFonts w:ascii="Montserrat" w:eastAsia="Times New Roman" w:hAnsi="Montserrat" w:cs="Arial"/>
          <w:b/>
          <w:bCs/>
          <w:lang w:val="es-ES"/>
        </w:rPr>
        <w:t>.-</w:t>
      </w:r>
      <w:r w:rsidRPr="007853CB">
        <w:rPr>
          <w:rFonts w:ascii="Montserrat" w:eastAsia="Times New Roman" w:hAnsi="Montserrat" w:cs="Arial"/>
          <w:lang w:val="es-ES"/>
        </w:rPr>
        <w:t>La cancelación del certificado de los elementos de las Instituciones Policiales procederá:</w:t>
      </w:r>
    </w:p>
    <w:p w14:paraId="365EDC74" w14:textId="77777777"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lang w:val="es-ES"/>
        </w:rPr>
        <w:t> </w:t>
      </w:r>
    </w:p>
    <w:p w14:paraId="703C2B59" w14:textId="77777777" w:rsidR="00F87DA2" w:rsidRPr="007853CB" w:rsidRDefault="00F87DA2" w:rsidP="000D371F">
      <w:pPr>
        <w:pStyle w:val="Prrafodelista"/>
        <w:numPr>
          <w:ilvl w:val="2"/>
          <w:numId w:val="8"/>
        </w:numPr>
        <w:autoSpaceDE w:val="0"/>
        <w:autoSpaceDN w:val="0"/>
        <w:adjustRightInd w:val="0"/>
        <w:spacing w:after="0"/>
        <w:jc w:val="both"/>
        <w:rPr>
          <w:rFonts w:ascii="Montserrat" w:eastAsia="Times New Roman" w:hAnsi="Montserrat" w:cs="Arial"/>
          <w:sz w:val="24"/>
          <w:szCs w:val="24"/>
        </w:rPr>
      </w:pPr>
      <w:r w:rsidRPr="007853CB">
        <w:rPr>
          <w:rFonts w:ascii="Montserrat" w:eastAsia="Times New Roman" w:hAnsi="Montserrat" w:cs="Arial"/>
          <w:sz w:val="24"/>
          <w:szCs w:val="24"/>
        </w:rPr>
        <w:t>Al ser separados de su encargo por incumplir con alguno de los requisitos de ingreso o permanencia a que se refiere la Ley General y demás disposiciones aplicables; </w:t>
      </w:r>
    </w:p>
    <w:p w14:paraId="4F57F409" w14:textId="77777777" w:rsidR="00F87DA2" w:rsidRPr="007853CB" w:rsidRDefault="00F87DA2" w:rsidP="000D371F">
      <w:pPr>
        <w:pStyle w:val="Prrafodelista"/>
        <w:numPr>
          <w:ilvl w:val="2"/>
          <w:numId w:val="8"/>
        </w:numPr>
        <w:autoSpaceDE w:val="0"/>
        <w:autoSpaceDN w:val="0"/>
        <w:adjustRightInd w:val="0"/>
        <w:spacing w:after="0"/>
        <w:jc w:val="both"/>
        <w:rPr>
          <w:rFonts w:ascii="Montserrat" w:eastAsia="Times New Roman" w:hAnsi="Montserrat" w:cs="Arial"/>
          <w:sz w:val="24"/>
          <w:szCs w:val="24"/>
          <w:lang w:val="es-MX"/>
        </w:rPr>
      </w:pPr>
      <w:r w:rsidRPr="007853CB">
        <w:rPr>
          <w:rFonts w:ascii="Montserrat" w:eastAsia="Times New Roman" w:hAnsi="Montserrat" w:cs="Arial"/>
          <w:sz w:val="24"/>
          <w:szCs w:val="24"/>
        </w:rPr>
        <w:t>Al ser removidos de su encargo;</w:t>
      </w:r>
    </w:p>
    <w:p w14:paraId="7C39DD19" w14:textId="77777777" w:rsidR="00F87DA2" w:rsidRPr="007853CB" w:rsidRDefault="00F87DA2" w:rsidP="000D371F">
      <w:pPr>
        <w:pStyle w:val="Prrafodelista"/>
        <w:numPr>
          <w:ilvl w:val="2"/>
          <w:numId w:val="8"/>
        </w:numPr>
        <w:autoSpaceDE w:val="0"/>
        <w:autoSpaceDN w:val="0"/>
        <w:adjustRightInd w:val="0"/>
        <w:spacing w:after="0"/>
        <w:jc w:val="both"/>
        <w:rPr>
          <w:rFonts w:ascii="Montserrat" w:eastAsia="Times New Roman" w:hAnsi="Montserrat" w:cs="Arial"/>
          <w:sz w:val="24"/>
          <w:szCs w:val="24"/>
          <w:lang w:val="es-MX"/>
        </w:rPr>
      </w:pPr>
      <w:r w:rsidRPr="007853CB">
        <w:rPr>
          <w:rFonts w:ascii="Montserrat" w:eastAsia="Times New Roman" w:hAnsi="Montserrat" w:cs="Arial"/>
          <w:sz w:val="24"/>
          <w:szCs w:val="24"/>
        </w:rPr>
        <w:t xml:space="preserve">Por no obtener la revalidación de su Certificado, </w:t>
      </w:r>
    </w:p>
    <w:p w14:paraId="52E4147F" w14:textId="77777777" w:rsidR="00F87DA2" w:rsidRPr="007853CB" w:rsidRDefault="00F87DA2" w:rsidP="000D371F">
      <w:pPr>
        <w:pStyle w:val="Prrafodelista"/>
        <w:numPr>
          <w:ilvl w:val="2"/>
          <w:numId w:val="8"/>
        </w:numPr>
        <w:autoSpaceDE w:val="0"/>
        <w:autoSpaceDN w:val="0"/>
        <w:adjustRightInd w:val="0"/>
        <w:spacing w:after="0"/>
        <w:jc w:val="both"/>
        <w:rPr>
          <w:rFonts w:ascii="Montserrat" w:eastAsia="Times New Roman" w:hAnsi="Montserrat" w:cs="Arial"/>
          <w:sz w:val="24"/>
          <w:szCs w:val="24"/>
          <w:lang w:val="es-MX"/>
        </w:rPr>
      </w:pPr>
      <w:r w:rsidRPr="007853CB">
        <w:rPr>
          <w:rFonts w:ascii="Montserrat" w:eastAsia="Times New Roman" w:hAnsi="Montserrat" w:cs="Arial"/>
          <w:sz w:val="24"/>
          <w:szCs w:val="24"/>
        </w:rPr>
        <w:t>Por las demás causas que establezcan las disposiciones aplicables.</w:t>
      </w:r>
    </w:p>
    <w:p w14:paraId="12F33544" w14:textId="77777777" w:rsidR="00F87DA2" w:rsidRPr="00F87DA2" w:rsidRDefault="00F87DA2" w:rsidP="00F87DA2">
      <w:pPr>
        <w:pStyle w:val="Prrafodelista"/>
        <w:autoSpaceDE w:val="0"/>
        <w:autoSpaceDN w:val="0"/>
        <w:adjustRightInd w:val="0"/>
        <w:spacing w:after="0"/>
        <w:ind w:left="1004"/>
        <w:jc w:val="both"/>
        <w:rPr>
          <w:rFonts w:ascii="Montserrat" w:eastAsia="Times New Roman" w:hAnsi="Montserrat" w:cs="Arial"/>
          <w:sz w:val="24"/>
          <w:szCs w:val="24"/>
        </w:rPr>
      </w:pPr>
    </w:p>
    <w:p w14:paraId="73C3065C" w14:textId="77777777" w:rsidR="00F87DA2" w:rsidRPr="007853CB" w:rsidRDefault="00F87DA2" w:rsidP="00F87DA2">
      <w:pPr>
        <w:jc w:val="both"/>
        <w:rPr>
          <w:rFonts w:ascii="Montserrat" w:eastAsia="Times New Roman" w:hAnsi="Montserrat" w:cs="Arial"/>
          <w:bCs/>
          <w:lang w:val="es-ES" w:eastAsia="es-MX"/>
        </w:rPr>
      </w:pPr>
    </w:p>
    <w:p w14:paraId="31DF1A01" w14:textId="77777777"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SECCIÓN VIII</w:t>
      </w:r>
    </w:p>
    <w:p w14:paraId="56F56610" w14:textId="77777777" w:rsidR="00F87DA2" w:rsidRPr="00F87DA2" w:rsidRDefault="00F87DA2" w:rsidP="007853CB">
      <w:pPr>
        <w:autoSpaceDE w:val="0"/>
        <w:autoSpaceDN w:val="0"/>
        <w:adjustRightInd w:val="0"/>
        <w:jc w:val="center"/>
        <w:rPr>
          <w:rFonts w:ascii="Montserrat" w:eastAsia="Times New Roman" w:hAnsi="Montserrat" w:cs="Arial"/>
          <w:b/>
          <w:lang w:val="es-ES_tradnl"/>
        </w:rPr>
      </w:pPr>
      <w:r w:rsidRPr="00F87DA2">
        <w:rPr>
          <w:rFonts w:ascii="Montserrat" w:eastAsia="Times New Roman" w:hAnsi="Montserrat" w:cs="Arial"/>
          <w:b/>
          <w:lang w:val="es-ES_tradnl"/>
        </w:rPr>
        <w:t>De las Licencias, Permisos y Comisiones</w:t>
      </w:r>
    </w:p>
    <w:p w14:paraId="1F595B84" w14:textId="77777777" w:rsidR="00F87DA2" w:rsidRPr="00F87DA2" w:rsidRDefault="00F87DA2" w:rsidP="00F87DA2">
      <w:pPr>
        <w:autoSpaceDE w:val="0"/>
        <w:autoSpaceDN w:val="0"/>
        <w:adjustRightInd w:val="0"/>
        <w:jc w:val="both"/>
        <w:rPr>
          <w:rFonts w:ascii="Montserrat" w:eastAsia="Times New Roman" w:hAnsi="Montserrat" w:cs="Arial"/>
          <w:b/>
          <w:bCs/>
          <w:lang w:val="es-ES_tradnl"/>
        </w:rPr>
      </w:pPr>
    </w:p>
    <w:p w14:paraId="4218996A" w14:textId="09CBC630" w:rsidR="00F87DA2" w:rsidRPr="00901451"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bCs/>
          <w:lang w:val="es-ES_tradnl"/>
        </w:rPr>
        <w:t xml:space="preserve">Artículo </w:t>
      </w:r>
      <w:r w:rsidR="002C337D">
        <w:rPr>
          <w:rFonts w:ascii="Montserrat" w:eastAsia="Times New Roman" w:hAnsi="Montserrat" w:cs="Arial"/>
          <w:b/>
          <w:bCs/>
          <w:lang w:val="es-ES_tradnl"/>
        </w:rPr>
        <w:t>212</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w:t>
      </w:r>
      <w:r w:rsidR="002C337D" w:rsidRPr="002C337D">
        <w:rPr>
          <w:rFonts w:ascii="Montserrat" w:eastAsia="Times New Roman" w:hAnsi="Montserrat" w:cs="Arial"/>
        </w:rPr>
        <w:t>La licencia es el periodo que se concede al policía, previa autorización del superior jerárquico y con el visto bueno de</w:t>
      </w:r>
      <w:r w:rsidR="002C337D">
        <w:rPr>
          <w:rFonts w:ascii="Montserrat" w:eastAsia="Times New Roman" w:hAnsi="Montserrat" w:cs="Arial"/>
        </w:rPr>
        <w:t>l</w:t>
      </w:r>
      <w:r w:rsidR="002C337D" w:rsidRPr="002C337D">
        <w:rPr>
          <w:rFonts w:ascii="Montserrat" w:eastAsia="Times New Roman" w:hAnsi="Montserrat" w:cs="Arial"/>
        </w:rPr>
        <w:t xml:space="preserve"> titular de la </w:t>
      </w:r>
      <w:r w:rsidR="00A07762">
        <w:rPr>
          <w:rFonts w:ascii="Montserrat" w:eastAsia="Times New Roman" w:hAnsi="Montserrat" w:cs="Arial"/>
        </w:rPr>
        <w:t>Institución Policial</w:t>
      </w:r>
      <w:r w:rsidR="002C337D" w:rsidRPr="002C337D">
        <w:rPr>
          <w:rFonts w:ascii="Montserrat" w:eastAsia="Times New Roman" w:hAnsi="Montserrat" w:cs="Arial"/>
        </w:rPr>
        <w:t>, p</w:t>
      </w:r>
      <w:r w:rsidR="002C337D">
        <w:rPr>
          <w:rFonts w:ascii="Montserrat" w:eastAsia="Times New Roman" w:hAnsi="Montserrat" w:cs="Arial"/>
        </w:rPr>
        <w:t>ara la separación temporal del s</w:t>
      </w:r>
      <w:r w:rsidR="002C337D" w:rsidRPr="002C337D">
        <w:rPr>
          <w:rFonts w:ascii="Montserrat" w:eastAsia="Times New Roman" w:hAnsi="Montserrat" w:cs="Arial"/>
        </w:rPr>
        <w:t xml:space="preserve">ervicio, </w:t>
      </w:r>
      <w:r w:rsidR="00901451" w:rsidRPr="00901451">
        <w:rPr>
          <w:rFonts w:ascii="Montserrat" w:eastAsia="Times New Roman" w:hAnsi="Montserrat" w:cs="Arial"/>
        </w:rPr>
        <w:t>salvaguardando sus derechos laborales.</w:t>
      </w:r>
    </w:p>
    <w:p w14:paraId="44C255C5"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6E612D5F" w14:textId="3F2F468C"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37685F">
        <w:rPr>
          <w:rFonts w:ascii="Montserrat" w:eastAsia="Times New Roman" w:hAnsi="Montserrat" w:cs="Arial"/>
          <w:b/>
          <w:bCs/>
          <w:lang w:val="es-ES_tradnl"/>
        </w:rPr>
        <w:t>213</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Las policías que se encuentren en estado de gravidez, gozarán de 90 días de descanso. Estos días se podrá dividir en dos periodos – durante y después del embarazo-; o bien, se podrán utilizar la totalidad de los días después del parto.</w:t>
      </w:r>
    </w:p>
    <w:p w14:paraId="2116884E"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7877D64C"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r w:rsidRPr="007853CB">
        <w:rPr>
          <w:rFonts w:ascii="Montserrat" w:eastAsia="Times New Roman" w:hAnsi="Montserrat" w:cs="Arial"/>
          <w:lang w:val="es-ES_tradnl"/>
        </w:rPr>
        <w:t>La policía en gravidez será la única que podrá determinar qué esquema utilizar para la elección de su descanso; por ningún motivo le será impuesto.</w:t>
      </w:r>
    </w:p>
    <w:p w14:paraId="28652A21"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4C0E0C07"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r w:rsidRPr="007853CB">
        <w:rPr>
          <w:rFonts w:ascii="Montserrat" w:eastAsia="Times New Roman" w:hAnsi="Montserrat" w:cs="Arial"/>
          <w:lang w:val="es-ES_tradnl"/>
        </w:rPr>
        <w:t>Los 90 días de descanso también aplicarán en el caso de que se compruebe que se adoptó a un infante.</w:t>
      </w:r>
    </w:p>
    <w:p w14:paraId="51F052CA"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BA4FEF4" w14:textId="35AD819E"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37685F">
        <w:rPr>
          <w:rFonts w:ascii="Montserrat" w:eastAsia="Times New Roman" w:hAnsi="Montserrat" w:cs="Arial"/>
          <w:b/>
          <w:bCs/>
          <w:lang w:val="es-ES_tradnl"/>
        </w:rPr>
        <w:t>214</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El o la policía que compruebe que su pareja se encuentra en estado de gravidez, gozará de 20 días naturales de descanso, contados a partir del nacimiento del infante.</w:t>
      </w:r>
    </w:p>
    <w:p w14:paraId="53D59BE0"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44C9B3EC"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r w:rsidRPr="007853CB">
        <w:rPr>
          <w:rFonts w:ascii="Montserrat" w:eastAsia="Times New Roman" w:hAnsi="Montserrat" w:cs="Arial"/>
          <w:lang w:val="es-ES_tradnl"/>
        </w:rPr>
        <w:t>Estos días también aplican en caso de que compruebe que adoptó a un infante.</w:t>
      </w:r>
    </w:p>
    <w:p w14:paraId="09082C85"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19A09E3F" w14:textId="69895205"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 xml:space="preserve">Artículo </w:t>
      </w:r>
      <w:r w:rsidR="0037685F">
        <w:rPr>
          <w:rFonts w:ascii="Montserrat" w:eastAsia="Times New Roman" w:hAnsi="Montserrat" w:cs="Arial"/>
          <w:b/>
          <w:bCs/>
          <w:lang w:val="es-ES_tradnl"/>
        </w:rPr>
        <w:t>215</w:t>
      </w:r>
      <w:r w:rsidRPr="00FE7C06">
        <w:rPr>
          <w:rFonts w:ascii="Montserrat" w:eastAsia="Times New Roman" w:hAnsi="Montserrat" w:cs="Arial"/>
          <w:b/>
          <w:bCs/>
          <w:lang w:val="es-ES_tradnl"/>
        </w:rPr>
        <w:t>.-</w:t>
      </w:r>
      <w:r w:rsidRPr="007853CB">
        <w:rPr>
          <w:rFonts w:ascii="Montserrat" w:eastAsia="Times New Roman" w:hAnsi="Montserrat" w:cs="Arial"/>
          <w:lang w:val="es-ES_tradnl"/>
        </w:rPr>
        <w:t xml:space="preserve"> Las licencias que se concedan a los Integrantes de</w:t>
      </w:r>
      <w:r w:rsidR="002C337D">
        <w:rPr>
          <w:rFonts w:ascii="Montserrat" w:eastAsia="Times New Roman" w:hAnsi="Montserrat" w:cs="Arial"/>
          <w:lang w:val="es-ES_tradnl"/>
        </w:rPr>
        <w:t xml:space="preserve"> la Carrera </w:t>
      </w:r>
      <w:proofErr w:type="gramStart"/>
      <w:r w:rsidR="002C337D">
        <w:rPr>
          <w:rFonts w:ascii="Montserrat" w:eastAsia="Times New Roman" w:hAnsi="Montserrat" w:cs="Arial"/>
          <w:lang w:val="es-ES_tradnl"/>
        </w:rPr>
        <w:t xml:space="preserve">Policial </w:t>
      </w:r>
      <w:r w:rsidRPr="007853CB">
        <w:rPr>
          <w:rFonts w:ascii="Montserrat" w:eastAsia="Times New Roman" w:hAnsi="Montserrat" w:cs="Arial"/>
          <w:lang w:val="es-ES_tradnl"/>
        </w:rPr>
        <w:t>,</w:t>
      </w:r>
      <w:proofErr w:type="gramEnd"/>
      <w:r w:rsidRPr="007853CB">
        <w:rPr>
          <w:rFonts w:ascii="Montserrat" w:eastAsia="Times New Roman" w:hAnsi="Montserrat" w:cs="Arial"/>
          <w:lang w:val="es-ES_tradnl"/>
        </w:rPr>
        <w:t xml:space="preserve"> son las siguientes:</w:t>
      </w:r>
    </w:p>
    <w:p w14:paraId="508ACB9B" w14:textId="541C81ED" w:rsidR="00F87DA2" w:rsidRPr="0037685F" w:rsidRDefault="00F87DA2" w:rsidP="0037685F">
      <w:pPr>
        <w:pStyle w:val="Prrafodelista"/>
        <w:numPr>
          <w:ilvl w:val="0"/>
          <w:numId w:val="77"/>
        </w:numPr>
        <w:autoSpaceDE w:val="0"/>
        <w:autoSpaceDN w:val="0"/>
        <w:adjustRightInd w:val="0"/>
        <w:jc w:val="both"/>
        <w:rPr>
          <w:rFonts w:ascii="Montserrat" w:eastAsia="Times New Roman" w:hAnsi="Montserrat" w:cs="Arial"/>
          <w:sz w:val="24"/>
          <w:szCs w:val="24"/>
          <w:lang w:val="es-ES_tradnl"/>
        </w:rPr>
      </w:pPr>
      <w:r w:rsidRPr="0037685F">
        <w:rPr>
          <w:rFonts w:ascii="Montserrat" w:eastAsia="Times New Roman" w:hAnsi="Montserrat" w:cs="Arial"/>
          <w:sz w:val="24"/>
          <w:szCs w:val="24"/>
          <w:lang w:val="es-ES_tradnl"/>
        </w:rPr>
        <w:t>Licencia ordinaria es la que se concede a solicitud del Policía, de acuerdo con las necesidades del servicio y por un lapso máximo de 90 días y por única ocasión, para atender asuntos personales.  Sólo podrá ser concedida por los superiores, con la aprobación del Titular de la Institución Policial</w:t>
      </w:r>
      <w:r w:rsidR="00A144AA">
        <w:rPr>
          <w:rFonts w:ascii="Montserrat" w:eastAsia="Times New Roman" w:hAnsi="Montserrat" w:cs="Arial"/>
          <w:sz w:val="24"/>
          <w:szCs w:val="24"/>
          <w:lang w:val="es-ES_tradnl"/>
        </w:rPr>
        <w:t xml:space="preserve"> y sin goce de sueldo</w:t>
      </w:r>
      <w:r w:rsidRPr="0037685F">
        <w:rPr>
          <w:rFonts w:ascii="Montserrat" w:eastAsia="Times New Roman" w:hAnsi="Montserrat" w:cs="Arial"/>
          <w:sz w:val="24"/>
          <w:szCs w:val="24"/>
          <w:lang w:val="es-ES_tradnl"/>
        </w:rPr>
        <w:t>.</w:t>
      </w:r>
    </w:p>
    <w:p w14:paraId="77B1C9C7" w14:textId="7F28EF9B" w:rsidR="00F87DA2" w:rsidRPr="0037685F" w:rsidRDefault="00F87DA2" w:rsidP="0037685F">
      <w:pPr>
        <w:pStyle w:val="Prrafodelista"/>
        <w:numPr>
          <w:ilvl w:val="0"/>
          <w:numId w:val="77"/>
        </w:numPr>
        <w:tabs>
          <w:tab w:val="left" w:pos="426"/>
        </w:tabs>
        <w:autoSpaceDE w:val="0"/>
        <w:autoSpaceDN w:val="0"/>
        <w:adjustRightInd w:val="0"/>
        <w:jc w:val="both"/>
        <w:rPr>
          <w:rFonts w:ascii="Montserrat" w:eastAsia="Times New Roman" w:hAnsi="Montserrat" w:cs="Arial"/>
          <w:sz w:val="24"/>
          <w:szCs w:val="24"/>
          <w:lang w:val="es-ES_tradnl"/>
        </w:rPr>
      </w:pPr>
      <w:r w:rsidRPr="0037685F">
        <w:rPr>
          <w:rFonts w:ascii="Montserrat" w:eastAsia="Times New Roman" w:hAnsi="Montserrat" w:cs="Arial"/>
          <w:sz w:val="24"/>
          <w:szCs w:val="24"/>
          <w:lang w:val="es-ES_tradnl"/>
        </w:rPr>
        <w:t xml:space="preserve">Licencia extraordinaria es la que se concede a solicitud del Policía y a juicio del Titular de la Institución Policial, para separarse del servicio activo, con el fin de desempeñar exclusivamente cargos de elección popular o de confianza. </w:t>
      </w:r>
      <w:r w:rsidR="002C337D" w:rsidRPr="0037685F">
        <w:rPr>
          <w:rFonts w:ascii="Montserrat" w:eastAsia="Times New Roman" w:hAnsi="Montserrat" w:cs="Arial"/>
          <w:sz w:val="24"/>
          <w:szCs w:val="24"/>
          <w:lang w:val="es-ES_tradnl"/>
        </w:rPr>
        <w:t>Durante</w:t>
      </w:r>
      <w:r w:rsidRPr="0037685F">
        <w:rPr>
          <w:rFonts w:ascii="Montserrat" w:eastAsia="Times New Roman" w:hAnsi="Montserrat" w:cs="Arial"/>
          <w:sz w:val="24"/>
          <w:szCs w:val="24"/>
          <w:lang w:val="es-ES_tradnl"/>
        </w:rPr>
        <w:t xml:space="preserve"> el tiempo que dure la misma, no tendrá derecho a recibir percepciones de ninguna índole ni a ser promovido.</w:t>
      </w:r>
    </w:p>
    <w:p w14:paraId="6F06364E" w14:textId="14324ABE" w:rsidR="002C337D" w:rsidRPr="00A144AA" w:rsidRDefault="002C337D" w:rsidP="0037685F">
      <w:pPr>
        <w:pStyle w:val="Prrafodelista"/>
        <w:numPr>
          <w:ilvl w:val="0"/>
          <w:numId w:val="77"/>
        </w:numPr>
        <w:tabs>
          <w:tab w:val="left" w:pos="426"/>
        </w:tabs>
        <w:autoSpaceDE w:val="0"/>
        <w:autoSpaceDN w:val="0"/>
        <w:adjustRightInd w:val="0"/>
        <w:jc w:val="both"/>
        <w:rPr>
          <w:rFonts w:ascii="Montserrat" w:eastAsia="Times New Roman" w:hAnsi="Montserrat" w:cs="Arial"/>
          <w:lang w:eastAsia="es-MX"/>
        </w:rPr>
      </w:pPr>
      <w:r w:rsidRPr="0037685F">
        <w:rPr>
          <w:rFonts w:ascii="Montserrat" w:eastAsia="Times New Roman" w:hAnsi="Montserrat" w:cs="Arial"/>
          <w:sz w:val="24"/>
          <w:szCs w:val="24"/>
          <w:lang w:val="es-ES_tradnl"/>
        </w:rPr>
        <w:lastRenderedPageBreak/>
        <w:t xml:space="preserve">Licencia por enfermedad, la cual se regirá por las disposiciones legales aplicables. </w:t>
      </w:r>
    </w:p>
    <w:p w14:paraId="1C44C63C" w14:textId="1397747D" w:rsidR="00A144AA" w:rsidRPr="0037685F" w:rsidRDefault="00A144AA" w:rsidP="0037685F">
      <w:pPr>
        <w:pStyle w:val="Prrafodelista"/>
        <w:numPr>
          <w:ilvl w:val="0"/>
          <w:numId w:val="77"/>
        </w:numPr>
        <w:tabs>
          <w:tab w:val="left" w:pos="426"/>
        </w:tabs>
        <w:autoSpaceDE w:val="0"/>
        <w:autoSpaceDN w:val="0"/>
        <w:adjustRightInd w:val="0"/>
        <w:jc w:val="both"/>
        <w:rPr>
          <w:rFonts w:ascii="Montserrat" w:eastAsia="Times New Roman" w:hAnsi="Montserrat" w:cs="Arial"/>
          <w:lang w:eastAsia="es-MX"/>
        </w:rPr>
      </w:pPr>
      <w:r w:rsidRPr="00A144AA">
        <w:rPr>
          <w:rFonts w:ascii="Montserrat" w:eastAsia="Times New Roman" w:hAnsi="Montserrat" w:cs="Arial"/>
          <w:lang w:val="es-MX" w:eastAsia="es-MX"/>
        </w:rPr>
        <w:t>:</w:t>
      </w:r>
      <w:r w:rsidRPr="00A144AA">
        <w:rPr>
          <w:rFonts w:ascii="Montserrat" w:eastAsia="Times New Roman" w:hAnsi="Montserrat" w:cs="Arial"/>
          <w:sz w:val="24"/>
          <w:szCs w:val="24"/>
          <w:lang w:val="es-MX" w:eastAsia="es-MX"/>
        </w:rPr>
        <w:t xml:space="preserve"> </w:t>
      </w:r>
      <w:r w:rsidRPr="00A144AA">
        <w:rPr>
          <w:rFonts w:ascii="Montserrat" w:eastAsia="Times New Roman" w:hAnsi="Montserrat" w:cs="Arial"/>
          <w:sz w:val="24"/>
          <w:szCs w:val="24"/>
          <w:lang w:val="es-ES_tradnl"/>
        </w:rPr>
        <w:t>Licencia de paternidad</w:t>
      </w:r>
      <w:r>
        <w:rPr>
          <w:rFonts w:ascii="Montserrat" w:eastAsia="Times New Roman" w:hAnsi="Montserrat" w:cs="Arial"/>
          <w:sz w:val="24"/>
          <w:szCs w:val="24"/>
          <w:lang w:val="es-ES_tradnl"/>
        </w:rPr>
        <w:t xml:space="preserve">, </w:t>
      </w:r>
      <w:r w:rsidRPr="00A144AA">
        <w:rPr>
          <w:rFonts w:ascii="Montserrat" w:eastAsia="Times New Roman" w:hAnsi="Montserrat" w:cs="Arial"/>
          <w:sz w:val="24"/>
          <w:szCs w:val="24"/>
          <w:lang w:val="es-ES_tradnl"/>
        </w:rPr>
        <w:t>se otorga una licencia con goce de sueldo por el periodo de____ días hábiles, co</w:t>
      </w:r>
      <w:r>
        <w:rPr>
          <w:rFonts w:ascii="Montserrat" w:eastAsia="Times New Roman" w:hAnsi="Montserrat" w:cs="Arial"/>
          <w:sz w:val="24"/>
          <w:szCs w:val="24"/>
          <w:lang w:val="es-ES_tradnl"/>
        </w:rPr>
        <w:t>ntados a partir del nacimiento o</w:t>
      </w:r>
      <w:r w:rsidRPr="00A144AA">
        <w:rPr>
          <w:rFonts w:ascii="Montserrat" w:eastAsia="Times New Roman" w:hAnsi="Montserrat" w:cs="Arial"/>
          <w:sz w:val="24"/>
          <w:szCs w:val="24"/>
          <w:lang w:val="es-ES_tradnl"/>
        </w:rPr>
        <w:t xml:space="preserve"> adopción de sus hijas e hijos</w:t>
      </w:r>
      <w:r>
        <w:rPr>
          <w:rFonts w:ascii="Montserrat" w:eastAsia="Times New Roman" w:hAnsi="Montserrat" w:cs="Arial"/>
          <w:sz w:val="24"/>
          <w:szCs w:val="24"/>
          <w:lang w:val="es-ES_tradnl"/>
        </w:rPr>
        <w:t>.</w:t>
      </w:r>
    </w:p>
    <w:p w14:paraId="51A217FB" w14:textId="22B80DEA" w:rsidR="002C337D" w:rsidRPr="002C337D" w:rsidRDefault="002C337D" w:rsidP="002C337D">
      <w:pPr>
        <w:tabs>
          <w:tab w:val="left" w:pos="426"/>
        </w:tabs>
        <w:autoSpaceDE w:val="0"/>
        <w:autoSpaceDN w:val="0"/>
        <w:adjustRightInd w:val="0"/>
        <w:jc w:val="both"/>
        <w:rPr>
          <w:rFonts w:ascii="Montserrat" w:eastAsia="Times New Roman" w:hAnsi="Montserrat" w:cs="Arial"/>
          <w:lang w:eastAsia="es-MX"/>
        </w:rPr>
      </w:pPr>
      <w:r w:rsidRPr="002C337D">
        <w:rPr>
          <w:rFonts w:ascii="Montserrat" w:eastAsia="Times New Roman" w:hAnsi="Montserrat" w:cs="Arial"/>
          <w:lang w:eastAsia="es-MX"/>
        </w:rPr>
        <w:t xml:space="preserve">Las licencias previstas en este artículo, estarán sujetas a los lineamientos internos de la </w:t>
      </w:r>
      <w:r w:rsidR="00A07762">
        <w:rPr>
          <w:rFonts w:ascii="Montserrat" w:eastAsia="Times New Roman" w:hAnsi="Montserrat" w:cs="Arial"/>
          <w:lang w:eastAsia="es-MX"/>
        </w:rPr>
        <w:t>Institución Policial</w:t>
      </w:r>
      <w:r w:rsidRPr="002C337D">
        <w:rPr>
          <w:rFonts w:ascii="Montserrat" w:eastAsia="Times New Roman" w:hAnsi="Montserrat" w:cs="Arial"/>
          <w:lang w:eastAsia="es-MX"/>
        </w:rPr>
        <w:t xml:space="preserve"> y en</w:t>
      </w:r>
      <w:r>
        <w:rPr>
          <w:rFonts w:ascii="Montserrat" w:eastAsia="Times New Roman" w:hAnsi="Montserrat" w:cs="Arial"/>
          <w:lang w:eastAsia="es-MX"/>
        </w:rPr>
        <w:t xml:space="preserve"> atención a las necesidades </w:t>
      </w:r>
      <w:r w:rsidRPr="002C337D">
        <w:rPr>
          <w:rFonts w:ascii="Montserrat" w:eastAsia="Times New Roman" w:hAnsi="Montserrat" w:cs="Arial"/>
          <w:lang w:eastAsia="es-MX"/>
        </w:rPr>
        <w:t>de</w:t>
      </w:r>
      <w:r>
        <w:rPr>
          <w:rFonts w:ascii="Montserrat" w:eastAsia="Times New Roman" w:hAnsi="Montserrat" w:cs="Arial"/>
          <w:lang w:eastAsia="es-MX"/>
        </w:rPr>
        <w:t xml:space="preserve"> la</w:t>
      </w:r>
      <w:r w:rsidRPr="002C337D">
        <w:rPr>
          <w:rFonts w:ascii="Montserrat" w:eastAsia="Times New Roman" w:hAnsi="Montserrat" w:cs="Arial"/>
          <w:lang w:eastAsia="es-MX"/>
        </w:rPr>
        <w:t xml:space="preserve"> Carrera </w:t>
      </w:r>
      <w:r>
        <w:rPr>
          <w:rFonts w:ascii="Montserrat" w:eastAsia="Times New Roman" w:hAnsi="Montserrat" w:cs="Arial"/>
          <w:lang w:eastAsia="es-MX"/>
        </w:rPr>
        <w:t>Policial</w:t>
      </w:r>
      <w:r w:rsidRPr="002C337D">
        <w:rPr>
          <w:rFonts w:ascii="Montserrat" w:eastAsia="Times New Roman" w:hAnsi="Montserrat" w:cs="Arial"/>
          <w:lang w:eastAsia="es-MX"/>
        </w:rPr>
        <w:t xml:space="preserve">. </w:t>
      </w:r>
    </w:p>
    <w:p w14:paraId="4E67CD16" w14:textId="77777777" w:rsidR="002C337D" w:rsidRPr="007853CB" w:rsidRDefault="002C337D" w:rsidP="00F87DA2">
      <w:pPr>
        <w:tabs>
          <w:tab w:val="left" w:pos="426"/>
        </w:tabs>
        <w:autoSpaceDE w:val="0"/>
        <w:autoSpaceDN w:val="0"/>
        <w:adjustRightInd w:val="0"/>
        <w:jc w:val="both"/>
        <w:rPr>
          <w:rFonts w:ascii="Montserrat" w:eastAsia="Times New Roman" w:hAnsi="Montserrat" w:cs="Arial"/>
          <w:lang w:eastAsia="es-MX"/>
        </w:rPr>
      </w:pPr>
    </w:p>
    <w:p w14:paraId="7A96DAA4" w14:textId="77777777" w:rsidR="00F87DA2" w:rsidRPr="007853CB" w:rsidRDefault="00F87DA2" w:rsidP="00F87DA2">
      <w:pPr>
        <w:autoSpaceDE w:val="0"/>
        <w:autoSpaceDN w:val="0"/>
        <w:adjustRightInd w:val="0"/>
        <w:jc w:val="both"/>
        <w:rPr>
          <w:rFonts w:ascii="Montserrat" w:eastAsia="Times New Roman" w:hAnsi="Montserrat" w:cs="Arial"/>
          <w:lang w:val="es-ES" w:eastAsia="es-MX"/>
        </w:rPr>
      </w:pPr>
    </w:p>
    <w:p w14:paraId="084EAF75" w14:textId="366E23EE" w:rsidR="00F87DA2" w:rsidRPr="007853CB" w:rsidRDefault="00F87DA2" w:rsidP="00F87DA2">
      <w:pPr>
        <w:autoSpaceDE w:val="0"/>
        <w:autoSpaceDN w:val="0"/>
        <w:adjustRightInd w:val="0"/>
        <w:jc w:val="both"/>
        <w:rPr>
          <w:rFonts w:ascii="Montserrat" w:eastAsia="Times New Roman" w:hAnsi="Montserrat" w:cs="Arial"/>
          <w:lang w:eastAsia="es-MX"/>
        </w:rPr>
      </w:pPr>
      <w:r w:rsidRPr="00FE7C06">
        <w:rPr>
          <w:rFonts w:ascii="Montserrat" w:eastAsia="Times New Roman" w:hAnsi="Montserrat" w:cs="Arial"/>
          <w:b/>
          <w:bCs/>
          <w:lang w:eastAsia="es-MX"/>
        </w:rPr>
        <w:t xml:space="preserve">Artículo </w:t>
      </w:r>
      <w:r w:rsidR="0037685F">
        <w:rPr>
          <w:rFonts w:ascii="Montserrat" w:eastAsia="Times New Roman" w:hAnsi="Montserrat" w:cs="Arial"/>
          <w:b/>
          <w:bCs/>
          <w:lang w:eastAsia="es-MX"/>
        </w:rPr>
        <w:t>216</w:t>
      </w:r>
      <w:r w:rsidRPr="00FE7C06">
        <w:rPr>
          <w:rFonts w:ascii="Montserrat" w:eastAsia="Times New Roman" w:hAnsi="Montserrat" w:cs="Arial"/>
          <w:b/>
          <w:bCs/>
          <w:lang w:eastAsia="es-MX"/>
        </w:rPr>
        <w:t>.-</w:t>
      </w:r>
      <w:r w:rsidRPr="007853CB">
        <w:rPr>
          <w:rFonts w:ascii="Montserrat" w:eastAsia="Times New Roman" w:hAnsi="Montserrat" w:cs="Arial"/>
          <w:lang w:eastAsia="es-MX"/>
        </w:rPr>
        <w:t xml:space="preserve"> El Permiso es la autorización por escrito que el superior jerárquico podrá otorgar a un policía para ausentarse de sus funciones, con goce de sueldo.</w:t>
      </w:r>
    </w:p>
    <w:p w14:paraId="4DADC1F1" w14:textId="77777777" w:rsidR="00F87DA2" w:rsidRPr="007853CB" w:rsidRDefault="00F87DA2" w:rsidP="00F87DA2">
      <w:pPr>
        <w:autoSpaceDE w:val="0"/>
        <w:autoSpaceDN w:val="0"/>
        <w:adjustRightInd w:val="0"/>
        <w:jc w:val="both"/>
        <w:rPr>
          <w:rFonts w:ascii="Montserrat" w:eastAsia="Times New Roman" w:hAnsi="Montserrat" w:cs="Arial"/>
          <w:color w:val="C00000"/>
          <w:lang w:eastAsia="es-MX"/>
        </w:rPr>
      </w:pPr>
    </w:p>
    <w:p w14:paraId="1DF61B5C" w14:textId="5698820D" w:rsidR="00F87DA2" w:rsidRPr="007853CB" w:rsidRDefault="00F87DA2" w:rsidP="00F87DA2">
      <w:pPr>
        <w:autoSpaceDE w:val="0"/>
        <w:autoSpaceDN w:val="0"/>
        <w:adjustRightInd w:val="0"/>
        <w:jc w:val="both"/>
        <w:rPr>
          <w:rFonts w:ascii="Montserrat" w:eastAsia="Times New Roman" w:hAnsi="Montserrat" w:cs="Arial"/>
          <w:lang w:eastAsia="es-MX"/>
        </w:rPr>
      </w:pPr>
      <w:r w:rsidRPr="00FE7C06">
        <w:rPr>
          <w:rFonts w:ascii="Montserrat" w:eastAsia="Times New Roman" w:hAnsi="Montserrat" w:cs="Arial"/>
          <w:b/>
          <w:bCs/>
          <w:lang w:eastAsia="es-MX"/>
        </w:rPr>
        <w:t xml:space="preserve">Artículo </w:t>
      </w:r>
      <w:r w:rsidR="0037685F">
        <w:rPr>
          <w:rFonts w:ascii="Montserrat" w:eastAsia="Times New Roman" w:hAnsi="Montserrat" w:cs="Arial"/>
          <w:b/>
          <w:bCs/>
          <w:lang w:eastAsia="es-MX"/>
        </w:rPr>
        <w:t>217</w:t>
      </w:r>
      <w:r w:rsidRPr="00FE7C06">
        <w:rPr>
          <w:rFonts w:ascii="Montserrat" w:eastAsia="Times New Roman" w:hAnsi="Montserrat" w:cs="Arial"/>
          <w:b/>
          <w:bCs/>
          <w:lang w:eastAsia="es-MX"/>
        </w:rPr>
        <w:t>.-</w:t>
      </w:r>
      <w:r w:rsidRPr="007853CB">
        <w:rPr>
          <w:rFonts w:ascii="Montserrat" w:eastAsia="Times New Roman" w:hAnsi="Montserrat" w:cs="Arial"/>
          <w:lang w:eastAsia="es-MX"/>
        </w:rPr>
        <w:t xml:space="preserve"> La comisión es la instrucción por escrito o verbal que el superior jerárquico da a un elemento para que cumpla un servicio específico, por tiempo determinado, en un lugar diverso al de su adscripción o de su centro de trabajo, de conformidad con las necesidades del servicio.</w:t>
      </w:r>
    </w:p>
    <w:p w14:paraId="058465FA" w14:textId="77777777" w:rsidR="00F87DA2" w:rsidRPr="007853CB" w:rsidRDefault="00F87DA2" w:rsidP="00F87DA2">
      <w:pPr>
        <w:autoSpaceDE w:val="0"/>
        <w:autoSpaceDN w:val="0"/>
        <w:adjustRightInd w:val="0"/>
        <w:jc w:val="both"/>
        <w:rPr>
          <w:rFonts w:ascii="Montserrat" w:eastAsia="Times New Roman" w:hAnsi="Montserrat" w:cs="Arial"/>
          <w:lang w:eastAsia="es-MX"/>
        </w:rPr>
      </w:pPr>
    </w:p>
    <w:p w14:paraId="4348DB39" w14:textId="37FDD767" w:rsidR="00F87DA2" w:rsidRPr="007853CB" w:rsidRDefault="00F87DA2" w:rsidP="00F87DA2">
      <w:pPr>
        <w:autoSpaceDE w:val="0"/>
        <w:autoSpaceDN w:val="0"/>
        <w:adjustRightInd w:val="0"/>
        <w:jc w:val="both"/>
        <w:rPr>
          <w:rFonts w:ascii="Montserrat" w:eastAsia="Times New Roman" w:hAnsi="Montserrat" w:cs="Arial"/>
          <w:lang w:eastAsia="es-MX"/>
        </w:rPr>
      </w:pPr>
      <w:r w:rsidRPr="00FE7C06">
        <w:rPr>
          <w:rFonts w:ascii="Montserrat" w:eastAsia="Times New Roman" w:hAnsi="Montserrat" w:cs="Arial"/>
          <w:b/>
          <w:bCs/>
          <w:lang w:eastAsia="es-MX"/>
        </w:rPr>
        <w:t xml:space="preserve">Artículo </w:t>
      </w:r>
      <w:r w:rsidR="00B404EF">
        <w:rPr>
          <w:rFonts w:ascii="Montserrat" w:eastAsia="Times New Roman" w:hAnsi="Montserrat" w:cs="Arial"/>
          <w:b/>
          <w:bCs/>
          <w:lang w:eastAsia="es-MX"/>
        </w:rPr>
        <w:t>218</w:t>
      </w:r>
      <w:r w:rsidRPr="00FE7C06">
        <w:rPr>
          <w:rFonts w:ascii="Montserrat" w:eastAsia="Times New Roman" w:hAnsi="Montserrat" w:cs="Arial"/>
          <w:b/>
          <w:bCs/>
          <w:lang w:eastAsia="es-MX"/>
        </w:rPr>
        <w:t>.-</w:t>
      </w:r>
      <w:r w:rsidRPr="007853CB">
        <w:rPr>
          <w:rFonts w:ascii="Montserrat" w:eastAsia="Times New Roman" w:hAnsi="Montserrat" w:cs="Arial"/>
          <w:lang w:eastAsia="es-MX"/>
        </w:rPr>
        <w:t xml:space="preserve"> Los Policías comisionados a unidades especiales serán considerados servidores de carrera, una vez concluida su comisión se reintegrarán al servicio sin haber perdido los derechos correspondientes.</w:t>
      </w:r>
    </w:p>
    <w:p w14:paraId="5D0EE469" w14:textId="77777777" w:rsidR="00F87DA2" w:rsidRPr="007853CB" w:rsidRDefault="00F87DA2" w:rsidP="00F87DA2">
      <w:pPr>
        <w:autoSpaceDE w:val="0"/>
        <w:autoSpaceDN w:val="0"/>
        <w:adjustRightInd w:val="0"/>
        <w:jc w:val="both"/>
        <w:rPr>
          <w:rFonts w:ascii="Montserrat" w:eastAsia="Times New Roman" w:hAnsi="Montserrat" w:cs="Arial"/>
          <w:lang w:eastAsia="es-MX"/>
        </w:rPr>
      </w:pPr>
    </w:p>
    <w:p w14:paraId="1DC230F6" w14:textId="77777777" w:rsidR="00B404EF" w:rsidRDefault="00B404EF" w:rsidP="007853CB">
      <w:pPr>
        <w:autoSpaceDE w:val="0"/>
        <w:autoSpaceDN w:val="0"/>
        <w:adjustRightInd w:val="0"/>
        <w:jc w:val="center"/>
        <w:rPr>
          <w:rFonts w:ascii="Montserrat" w:eastAsia="Times New Roman" w:hAnsi="Montserrat" w:cs="Arial"/>
          <w:b/>
          <w:lang w:eastAsia="es-MX"/>
        </w:rPr>
      </w:pPr>
    </w:p>
    <w:p w14:paraId="4885D350" w14:textId="77777777" w:rsidR="004112EB" w:rsidRDefault="004112EB" w:rsidP="007853CB">
      <w:pPr>
        <w:autoSpaceDE w:val="0"/>
        <w:autoSpaceDN w:val="0"/>
        <w:adjustRightInd w:val="0"/>
        <w:jc w:val="center"/>
        <w:rPr>
          <w:rFonts w:ascii="Montserrat" w:eastAsia="Times New Roman" w:hAnsi="Montserrat" w:cs="Arial"/>
          <w:b/>
          <w:lang w:eastAsia="es-MX"/>
        </w:rPr>
      </w:pPr>
    </w:p>
    <w:p w14:paraId="51086C98" w14:textId="77777777" w:rsidR="004112EB" w:rsidRDefault="004112EB" w:rsidP="007853CB">
      <w:pPr>
        <w:autoSpaceDE w:val="0"/>
        <w:autoSpaceDN w:val="0"/>
        <w:adjustRightInd w:val="0"/>
        <w:jc w:val="center"/>
        <w:rPr>
          <w:rFonts w:ascii="Montserrat" w:eastAsia="Times New Roman" w:hAnsi="Montserrat" w:cs="Arial"/>
          <w:b/>
          <w:lang w:eastAsia="es-MX"/>
        </w:rPr>
      </w:pPr>
    </w:p>
    <w:p w14:paraId="4B3AD677" w14:textId="77777777" w:rsidR="004112EB" w:rsidRDefault="004112EB" w:rsidP="007853CB">
      <w:pPr>
        <w:autoSpaceDE w:val="0"/>
        <w:autoSpaceDN w:val="0"/>
        <w:adjustRightInd w:val="0"/>
        <w:jc w:val="center"/>
        <w:rPr>
          <w:rFonts w:ascii="Montserrat" w:eastAsia="Times New Roman" w:hAnsi="Montserrat" w:cs="Arial"/>
          <w:b/>
          <w:lang w:eastAsia="es-MX"/>
        </w:rPr>
      </w:pPr>
    </w:p>
    <w:p w14:paraId="7D37C971" w14:textId="77777777" w:rsidR="00B404EF" w:rsidRPr="00B404EF" w:rsidRDefault="00B404EF" w:rsidP="00B404EF">
      <w:pPr>
        <w:autoSpaceDE w:val="0"/>
        <w:autoSpaceDN w:val="0"/>
        <w:adjustRightInd w:val="0"/>
        <w:spacing w:line="276" w:lineRule="auto"/>
        <w:jc w:val="center"/>
        <w:rPr>
          <w:rFonts w:ascii="Montserrat" w:eastAsia="Times New Roman" w:hAnsi="Montserrat" w:cs="Arial"/>
          <w:b/>
          <w:lang w:eastAsia="es-MX"/>
        </w:rPr>
      </w:pPr>
      <w:r w:rsidRPr="00B404EF">
        <w:rPr>
          <w:rFonts w:ascii="Montserrat" w:eastAsia="Times New Roman" w:hAnsi="Montserrat" w:cs="Arial"/>
          <w:b/>
          <w:lang w:eastAsia="es-MX"/>
        </w:rPr>
        <w:t>CAPÍTULO IV</w:t>
      </w:r>
    </w:p>
    <w:p w14:paraId="6037EAA9" w14:textId="7AAAE1CD" w:rsidR="00B404EF" w:rsidRPr="00B404EF" w:rsidRDefault="00B404EF" w:rsidP="00B404EF">
      <w:pPr>
        <w:autoSpaceDE w:val="0"/>
        <w:autoSpaceDN w:val="0"/>
        <w:adjustRightInd w:val="0"/>
        <w:spacing w:line="276" w:lineRule="auto"/>
        <w:jc w:val="center"/>
        <w:rPr>
          <w:rFonts w:ascii="Montserrat" w:eastAsia="Times New Roman" w:hAnsi="Montserrat" w:cs="Arial"/>
          <w:b/>
          <w:lang w:eastAsia="es-MX"/>
        </w:rPr>
      </w:pPr>
      <w:r w:rsidRPr="00B404EF">
        <w:rPr>
          <w:rFonts w:ascii="Montserrat" w:eastAsia="Times New Roman" w:hAnsi="Montserrat" w:cs="Arial"/>
          <w:b/>
          <w:lang w:eastAsia="es-MX"/>
        </w:rPr>
        <w:t>Del Proceso de Separación</w:t>
      </w:r>
    </w:p>
    <w:p w14:paraId="5C3243EA" w14:textId="77777777" w:rsidR="00B404EF" w:rsidRPr="00B404EF" w:rsidRDefault="00B404EF" w:rsidP="00B404EF">
      <w:pPr>
        <w:autoSpaceDE w:val="0"/>
        <w:autoSpaceDN w:val="0"/>
        <w:adjustRightInd w:val="0"/>
        <w:spacing w:line="276" w:lineRule="auto"/>
        <w:jc w:val="both"/>
        <w:rPr>
          <w:rFonts w:ascii="Montserrat" w:eastAsia="Times New Roman" w:hAnsi="Montserrat" w:cs="Arial"/>
          <w:b/>
          <w:color w:val="C00000"/>
          <w:lang w:eastAsia="es-MX"/>
        </w:rPr>
      </w:pPr>
    </w:p>
    <w:p w14:paraId="2B4BC37E" w14:textId="6DFF7DED" w:rsidR="00B404EF" w:rsidRDefault="00B404EF" w:rsidP="00B404EF">
      <w:pPr>
        <w:autoSpaceDE w:val="0"/>
        <w:autoSpaceDN w:val="0"/>
        <w:adjustRightInd w:val="0"/>
        <w:spacing w:line="276" w:lineRule="auto"/>
        <w:jc w:val="both"/>
        <w:rPr>
          <w:rFonts w:ascii="Montserrat" w:eastAsia="Calibri" w:hAnsi="Montserrat" w:cs="Arial"/>
          <w:lang w:eastAsia="es-MX"/>
        </w:rPr>
      </w:pPr>
      <w:r w:rsidRPr="00B404EF">
        <w:rPr>
          <w:rFonts w:ascii="Montserrat" w:eastAsia="Calibri" w:hAnsi="Montserrat" w:cs="Arial"/>
          <w:b/>
          <w:lang w:eastAsia="es-MX"/>
        </w:rPr>
        <w:t xml:space="preserve">Artículo </w:t>
      </w:r>
      <w:r w:rsidR="00192665">
        <w:rPr>
          <w:rFonts w:ascii="Montserrat" w:eastAsia="Calibri" w:hAnsi="Montserrat" w:cs="Arial"/>
          <w:b/>
          <w:lang w:eastAsia="es-MX"/>
        </w:rPr>
        <w:t>219</w:t>
      </w:r>
      <w:r>
        <w:rPr>
          <w:rFonts w:ascii="Montserrat" w:eastAsia="Calibri" w:hAnsi="Montserrat" w:cs="Arial"/>
          <w:b/>
          <w:lang w:eastAsia="es-MX"/>
        </w:rPr>
        <w:t>.-</w:t>
      </w:r>
      <w:r w:rsidRPr="00B404EF">
        <w:rPr>
          <w:rFonts w:ascii="Montserrat" w:eastAsia="Calibri" w:hAnsi="Montserrat" w:cs="Arial"/>
          <w:b/>
          <w:lang w:eastAsia="es-MX"/>
        </w:rPr>
        <w:t xml:space="preserve"> </w:t>
      </w:r>
      <w:r w:rsidRPr="00B404EF">
        <w:rPr>
          <w:rFonts w:ascii="Montserrat" w:eastAsia="Calibri" w:hAnsi="Montserrat" w:cs="Arial"/>
          <w:lang w:eastAsia="es-MX"/>
        </w:rPr>
        <w:t xml:space="preserve">La separación es el acto mediante el cual la </w:t>
      </w:r>
      <w:r w:rsidR="00A07762">
        <w:rPr>
          <w:rFonts w:ascii="Montserrat" w:eastAsia="Calibri" w:hAnsi="Montserrat" w:cs="Arial"/>
          <w:lang w:eastAsia="es-MX"/>
        </w:rPr>
        <w:t>Institución Policial</w:t>
      </w:r>
      <w:r w:rsidRPr="00B404EF">
        <w:rPr>
          <w:rFonts w:ascii="Montserrat" w:eastAsia="Calibri" w:hAnsi="Montserrat" w:cs="Arial"/>
          <w:lang w:eastAsia="es-MX"/>
        </w:rPr>
        <w:t xml:space="preserve"> da por terminada la relación administrativa, cesando los efectos del nombra</w:t>
      </w:r>
      <w:r w:rsidR="00CC65D4">
        <w:rPr>
          <w:rFonts w:ascii="Montserrat" w:eastAsia="Calibri" w:hAnsi="Montserrat" w:cs="Arial"/>
          <w:lang w:eastAsia="es-MX"/>
        </w:rPr>
        <w:t>miento entre é</w:t>
      </w:r>
      <w:r w:rsidRPr="00B404EF">
        <w:rPr>
          <w:rFonts w:ascii="Montserrat" w:eastAsia="Calibri" w:hAnsi="Montserrat" w:cs="Arial"/>
          <w:lang w:eastAsia="es-MX"/>
        </w:rPr>
        <w:t xml:space="preserve">sta y el elemento policial, de manera definitiva dentro de la Carrera Policial. </w:t>
      </w:r>
    </w:p>
    <w:p w14:paraId="03462304" w14:textId="77777777" w:rsidR="00E030AB" w:rsidRDefault="00E030AB" w:rsidP="00B404EF">
      <w:pPr>
        <w:autoSpaceDE w:val="0"/>
        <w:autoSpaceDN w:val="0"/>
        <w:adjustRightInd w:val="0"/>
        <w:spacing w:line="276" w:lineRule="auto"/>
        <w:jc w:val="both"/>
        <w:rPr>
          <w:rFonts w:ascii="Montserrat" w:eastAsia="Calibri" w:hAnsi="Montserrat" w:cs="Arial"/>
          <w:lang w:eastAsia="es-MX"/>
        </w:rPr>
      </w:pPr>
    </w:p>
    <w:p w14:paraId="5FD96BC3" w14:textId="604DF3B5" w:rsidR="00E030AB" w:rsidRDefault="00E030AB" w:rsidP="00E030AB">
      <w:pPr>
        <w:autoSpaceDE w:val="0"/>
        <w:autoSpaceDN w:val="0"/>
        <w:adjustRightInd w:val="0"/>
        <w:spacing w:line="276" w:lineRule="auto"/>
        <w:jc w:val="both"/>
        <w:rPr>
          <w:rFonts w:ascii="Montserrat" w:eastAsia="Calibri" w:hAnsi="Montserrat" w:cs="Arial"/>
          <w:lang w:eastAsia="es-MX"/>
        </w:rPr>
      </w:pPr>
      <w:r w:rsidRPr="00E030AB">
        <w:rPr>
          <w:rFonts w:ascii="Montserrat" w:eastAsia="Calibri" w:hAnsi="Montserrat" w:cs="Arial"/>
          <w:b/>
          <w:lang w:eastAsia="es-MX"/>
        </w:rPr>
        <w:t xml:space="preserve">Artículo </w:t>
      </w:r>
      <w:r w:rsidR="00192665">
        <w:rPr>
          <w:rFonts w:ascii="Montserrat" w:eastAsia="Calibri" w:hAnsi="Montserrat" w:cs="Arial"/>
          <w:b/>
          <w:lang w:eastAsia="es-MX"/>
        </w:rPr>
        <w:t>220</w:t>
      </w:r>
      <w:r>
        <w:rPr>
          <w:rFonts w:ascii="Montserrat" w:eastAsia="Calibri" w:hAnsi="Montserrat" w:cs="Arial"/>
          <w:b/>
          <w:lang w:eastAsia="es-MX"/>
        </w:rPr>
        <w:t>.-</w:t>
      </w:r>
      <w:r w:rsidRPr="00E030AB">
        <w:rPr>
          <w:rFonts w:ascii="Montserrat" w:eastAsia="Calibri" w:hAnsi="Montserrat" w:cs="Arial"/>
          <w:lang w:eastAsia="es-MX"/>
        </w:rPr>
        <w:t xml:space="preserve"> Las causales de separación serán:</w:t>
      </w:r>
    </w:p>
    <w:p w14:paraId="54F6235D" w14:textId="77777777" w:rsidR="00E030AB" w:rsidRPr="00E030AB" w:rsidRDefault="00E030AB" w:rsidP="00E030AB">
      <w:pPr>
        <w:autoSpaceDE w:val="0"/>
        <w:autoSpaceDN w:val="0"/>
        <w:adjustRightInd w:val="0"/>
        <w:spacing w:line="276" w:lineRule="auto"/>
        <w:jc w:val="both"/>
        <w:rPr>
          <w:rFonts w:ascii="Montserrat" w:eastAsia="Calibri" w:hAnsi="Montserrat" w:cs="Arial"/>
          <w:lang w:eastAsia="es-MX"/>
        </w:rPr>
      </w:pPr>
    </w:p>
    <w:p w14:paraId="5D4B59E8" w14:textId="2CC321CB" w:rsidR="00F06C24" w:rsidRDefault="00E030AB" w:rsidP="000D371F">
      <w:pPr>
        <w:pStyle w:val="Prrafodelista"/>
        <w:numPr>
          <w:ilvl w:val="0"/>
          <w:numId w:val="82"/>
        </w:numPr>
        <w:autoSpaceDE w:val="0"/>
        <w:autoSpaceDN w:val="0"/>
        <w:adjustRightInd w:val="0"/>
        <w:jc w:val="both"/>
        <w:rPr>
          <w:rFonts w:ascii="Montserrat" w:hAnsi="Montserrat" w:cs="Arial"/>
          <w:sz w:val="24"/>
          <w:szCs w:val="24"/>
          <w:lang w:val="es-MX" w:eastAsia="es-MX"/>
        </w:rPr>
      </w:pPr>
      <w:r w:rsidRPr="00E030AB">
        <w:rPr>
          <w:rFonts w:ascii="Montserrat" w:hAnsi="Montserrat" w:cs="Arial"/>
          <w:sz w:val="24"/>
          <w:szCs w:val="24"/>
          <w:lang w:val="es-MX" w:eastAsia="es-MX"/>
        </w:rPr>
        <w:t xml:space="preserve">Ordinarias, que </w:t>
      </w:r>
      <w:r>
        <w:rPr>
          <w:rFonts w:ascii="Montserrat" w:hAnsi="Montserrat" w:cs="Arial"/>
          <w:sz w:val="24"/>
          <w:szCs w:val="24"/>
          <w:lang w:val="es-MX" w:eastAsia="es-MX"/>
        </w:rPr>
        <w:t>pueden derivarse de la r</w:t>
      </w:r>
      <w:r w:rsidRPr="00E030AB">
        <w:rPr>
          <w:rFonts w:ascii="Montserrat" w:hAnsi="Montserrat" w:cs="Arial"/>
          <w:sz w:val="24"/>
          <w:szCs w:val="24"/>
          <w:lang w:val="es-MX" w:eastAsia="es-MX"/>
        </w:rPr>
        <w:t xml:space="preserve">enuncia formulada por el </w:t>
      </w:r>
      <w:r>
        <w:rPr>
          <w:rFonts w:ascii="Montserrat" w:hAnsi="Montserrat" w:cs="Arial"/>
          <w:sz w:val="24"/>
          <w:szCs w:val="24"/>
          <w:lang w:val="es-MX" w:eastAsia="es-MX"/>
        </w:rPr>
        <w:t>policía; la i</w:t>
      </w:r>
      <w:r w:rsidRPr="00E030AB">
        <w:rPr>
          <w:rFonts w:ascii="Montserrat" w:hAnsi="Montserrat" w:cs="Arial"/>
          <w:sz w:val="24"/>
          <w:szCs w:val="24"/>
          <w:lang w:val="es-MX" w:eastAsia="es-MX"/>
        </w:rPr>
        <w:t xml:space="preserve">ncapacidad permanente para el desempeño de las </w:t>
      </w:r>
      <w:r>
        <w:rPr>
          <w:rFonts w:ascii="Montserrat" w:hAnsi="Montserrat" w:cs="Arial"/>
          <w:sz w:val="24"/>
          <w:szCs w:val="24"/>
          <w:lang w:val="es-MX" w:eastAsia="es-MX"/>
        </w:rPr>
        <w:lastRenderedPageBreak/>
        <w:t>funciones;  l</w:t>
      </w:r>
      <w:r w:rsidRPr="00E030AB">
        <w:rPr>
          <w:rFonts w:ascii="Montserrat" w:hAnsi="Montserrat" w:cs="Arial"/>
          <w:sz w:val="24"/>
          <w:szCs w:val="24"/>
          <w:lang w:val="es-MX" w:eastAsia="es-MX"/>
        </w:rPr>
        <w:t xml:space="preserve">a pensión por Jubilación, </w:t>
      </w:r>
      <w:r>
        <w:rPr>
          <w:rFonts w:ascii="Montserrat" w:hAnsi="Montserrat" w:cs="Arial"/>
          <w:sz w:val="24"/>
          <w:szCs w:val="24"/>
          <w:lang w:val="es-MX" w:eastAsia="es-MX"/>
        </w:rPr>
        <w:t>l</w:t>
      </w:r>
      <w:r w:rsidRPr="00E030AB">
        <w:rPr>
          <w:rFonts w:ascii="Montserrat" w:hAnsi="Montserrat" w:cs="Arial"/>
          <w:sz w:val="24"/>
          <w:szCs w:val="24"/>
          <w:lang w:val="es-MX" w:eastAsia="es-MX"/>
        </w:rPr>
        <w:t xml:space="preserve">a muerte del </w:t>
      </w:r>
      <w:r>
        <w:rPr>
          <w:rFonts w:ascii="Montserrat" w:hAnsi="Montserrat" w:cs="Arial"/>
          <w:sz w:val="24"/>
          <w:szCs w:val="24"/>
          <w:lang w:val="es-MX" w:eastAsia="es-MX"/>
        </w:rPr>
        <w:t xml:space="preserve">policía </w:t>
      </w:r>
      <w:r w:rsidRPr="00E030AB">
        <w:rPr>
          <w:rFonts w:ascii="Montserrat" w:hAnsi="Montserrat" w:cs="Arial"/>
          <w:sz w:val="24"/>
          <w:szCs w:val="24"/>
          <w:lang w:val="es-MX" w:eastAsia="es-MX"/>
        </w:rPr>
        <w:t>y las demás que se establezcan en los dispositivos l</w:t>
      </w:r>
      <w:r w:rsidR="005B7C1B">
        <w:rPr>
          <w:rFonts w:ascii="Montserrat" w:hAnsi="Montserrat" w:cs="Arial"/>
          <w:sz w:val="24"/>
          <w:szCs w:val="24"/>
          <w:lang w:val="es-MX" w:eastAsia="es-MX"/>
        </w:rPr>
        <w:t>egales aplicables al caso.</w:t>
      </w:r>
    </w:p>
    <w:p w14:paraId="55425756" w14:textId="77777777" w:rsidR="00F06C24" w:rsidRDefault="00F06C24" w:rsidP="00F06C24">
      <w:pPr>
        <w:pStyle w:val="Prrafodelista"/>
        <w:autoSpaceDE w:val="0"/>
        <w:autoSpaceDN w:val="0"/>
        <w:adjustRightInd w:val="0"/>
        <w:jc w:val="both"/>
        <w:rPr>
          <w:rFonts w:ascii="Montserrat" w:hAnsi="Montserrat" w:cs="Arial"/>
          <w:sz w:val="24"/>
          <w:szCs w:val="24"/>
          <w:lang w:val="es-MX" w:eastAsia="es-MX"/>
        </w:rPr>
      </w:pPr>
    </w:p>
    <w:p w14:paraId="32AC39C8" w14:textId="2EC4F6F1" w:rsidR="00F06C24" w:rsidRPr="00F06C24" w:rsidRDefault="00E030AB" w:rsidP="00F06C24">
      <w:pPr>
        <w:pStyle w:val="Prrafodelista"/>
        <w:numPr>
          <w:ilvl w:val="0"/>
          <w:numId w:val="82"/>
        </w:numPr>
        <w:autoSpaceDE w:val="0"/>
        <w:autoSpaceDN w:val="0"/>
        <w:adjustRightInd w:val="0"/>
        <w:jc w:val="both"/>
        <w:rPr>
          <w:rFonts w:ascii="Montserrat" w:hAnsi="Montserrat" w:cs="Arial"/>
          <w:sz w:val="24"/>
          <w:szCs w:val="24"/>
          <w:lang w:val="es-MX" w:eastAsia="es-MX"/>
        </w:rPr>
      </w:pPr>
      <w:r w:rsidRPr="00F06C24">
        <w:rPr>
          <w:rFonts w:ascii="Montserrat" w:hAnsi="Montserrat" w:cs="Arial"/>
          <w:sz w:val="24"/>
          <w:szCs w:val="24"/>
          <w:lang w:val="es-MX" w:eastAsia="es-MX"/>
        </w:rPr>
        <w:t>Extraordinarias, que pueden derivarse del incumplimiento de los requ</w:t>
      </w:r>
      <w:r w:rsidR="00991A18" w:rsidRPr="00F06C24">
        <w:rPr>
          <w:rFonts w:ascii="Montserrat" w:hAnsi="Montserrat" w:cs="Arial"/>
          <w:sz w:val="24"/>
          <w:szCs w:val="24"/>
          <w:lang w:val="es-MX" w:eastAsia="es-MX"/>
        </w:rPr>
        <w:t xml:space="preserve">isitos de </w:t>
      </w:r>
      <w:r w:rsidRPr="00F06C24">
        <w:rPr>
          <w:rFonts w:ascii="Montserrat" w:hAnsi="Montserrat" w:cs="Arial"/>
          <w:sz w:val="24"/>
          <w:szCs w:val="24"/>
          <w:lang w:val="es-MX" w:eastAsia="es-MX"/>
        </w:rPr>
        <w:t>permanencia, o cuando</w:t>
      </w:r>
      <w:r w:rsidR="00F06C24" w:rsidRPr="00F06C24">
        <w:rPr>
          <w:rFonts w:ascii="Montserrat" w:hAnsi="Montserrat"/>
          <w:sz w:val="24"/>
          <w:lang w:val="es-MX"/>
        </w:rPr>
        <w:t xml:space="preserve"> en los procesos de promoción concurran las siguientes circunstancias: </w:t>
      </w:r>
    </w:p>
    <w:p w14:paraId="14316B53" w14:textId="77777777" w:rsidR="00F06C24" w:rsidRPr="00CF5CA8" w:rsidRDefault="00F06C24" w:rsidP="00F06C24">
      <w:pPr>
        <w:pStyle w:val="Prrafodelista"/>
        <w:numPr>
          <w:ilvl w:val="0"/>
          <w:numId w:val="84"/>
        </w:numPr>
        <w:autoSpaceDE w:val="0"/>
        <w:autoSpaceDN w:val="0"/>
        <w:adjustRightInd w:val="0"/>
        <w:jc w:val="both"/>
        <w:rPr>
          <w:rFonts w:ascii="Montserrat" w:hAnsi="Montserrat"/>
          <w:sz w:val="24"/>
          <w:lang w:val="es-MX"/>
        </w:rPr>
      </w:pPr>
      <w:r w:rsidRPr="00CF5CA8">
        <w:rPr>
          <w:rFonts w:ascii="Montserrat" w:hAnsi="Montserrat"/>
          <w:sz w:val="24"/>
          <w:lang w:val="es-MX"/>
        </w:rPr>
        <w:t xml:space="preserve">Si hubiere sido convocado a tres procesos consecutivos de promoción sin que haya participado en los mismos, o que, habiendo participado en dichos procesos, no hubiese obtenido el grado inmediato superior que le correspondería por causas imputables a él; </w:t>
      </w:r>
    </w:p>
    <w:p w14:paraId="46EF156F" w14:textId="77777777" w:rsidR="00F06C24" w:rsidRPr="00CF5CA8" w:rsidRDefault="00F06C24" w:rsidP="00F06C24">
      <w:pPr>
        <w:pStyle w:val="Prrafodelista"/>
        <w:numPr>
          <w:ilvl w:val="0"/>
          <w:numId w:val="84"/>
        </w:numPr>
        <w:autoSpaceDE w:val="0"/>
        <w:autoSpaceDN w:val="0"/>
        <w:adjustRightInd w:val="0"/>
        <w:jc w:val="both"/>
        <w:rPr>
          <w:rFonts w:ascii="Montserrat" w:hAnsi="Montserrat"/>
          <w:sz w:val="24"/>
          <w:lang w:val="es-MX"/>
        </w:rPr>
      </w:pPr>
      <w:r w:rsidRPr="00CF5CA8">
        <w:rPr>
          <w:rFonts w:ascii="Montserrat" w:hAnsi="Montserrat"/>
          <w:sz w:val="24"/>
          <w:lang w:val="es-MX"/>
        </w:rPr>
        <w:t xml:space="preserve">Que haya alcanzado la edad máxima correspondiente a su jerarquía, de acuerdo con lo establecido en las disposiciones aplicables, y </w:t>
      </w:r>
    </w:p>
    <w:p w14:paraId="70241A59" w14:textId="77777777" w:rsidR="00F06C24" w:rsidRDefault="00F06C24" w:rsidP="00F06C24">
      <w:pPr>
        <w:pStyle w:val="Prrafodelista"/>
        <w:numPr>
          <w:ilvl w:val="0"/>
          <w:numId w:val="84"/>
        </w:numPr>
        <w:autoSpaceDE w:val="0"/>
        <w:autoSpaceDN w:val="0"/>
        <w:adjustRightInd w:val="0"/>
        <w:jc w:val="both"/>
        <w:rPr>
          <w:rFonts w:ascii="Montserrat" w:hAnsi="Montserrat"/>
          <w:sz w:val="24"/>
          <w:lang w:val="es-MX"/>
        </w:rPr>
      </w:pPr>
      <w:r w:rsidRPr="00CF5CA8">
        <w:rPr>
          <w:rFonts w:ascii="Montserrat" w:hAnsi="Montserrat"/>
          <w:sz w:val="24"/>
          <w:lang w:val="es-MX"/>
        </w:rPr>
        <w:t xml:space="preserve">Que del expediente del integrante no se desprendan méritos suficientes a juicio de las Comisiones para conservar su permanencia. </w:t>
      </w:r>
    </w:p>
    <w:p w14:paraId="200892F2" w14:textId="47ADFEEB" w:rsidR="00F06C24" w:rsidRPr="00F06C24" w:rsidRDefault="00F06C24" w:rsidP="00F06C24">
      <w:pPr>
        <w:autoSpaceDE w:val="0"/>
        <w:autoSpaceDN w:val="0"/>
        <w:adjustRightInd w:val="0"/>
        <w:ind w:left="1080"/>
        <w:jc w:val="both"/>
        <w:rPr>
          <w:rFonts w:ascii="Montserrat" w:hAnsi="Montserrat"/>
        </w:rPr>
      </w:pPr>
      <w:r w:rsidRPr="00F06C24">
        <w:rPr>
          <w:rFonts w:ascii="Montserrat" w:hAnsi="Montserrat" w:cs="Arial"/>
          <w:lang w:eastAsia="es-MX"/>
        </w:rPr>
        <w:t xml:space="preserve">También es causa extraordinaria de separación la </w:t>
      </w:r>
      <w:r w:rsidR="005B7C1B">
        <w:rPr>
          <w:rFonts w:ascii="Montserrat" w:hAnsi="Montserrat"/>
        </w:rPr>
        <w:t>re</w:t>
      </w:r>
      <w:r w:rsidRPr="00F06C24">
        <w:rPr>
          <w:rFonts w:ascii="Montserrat" w:hAnsi="Montserrat"/>
        </w:rPr>
        <w:t>moción, por incurrir en responsabilidad en el desempeño de sus funciones o incumplimiento de sus deberes, de conformidad con las disposiciones rel</w:t>
      </w:r>
      <w:r w:rsidR="00411E86">
        <w:rPr>
          <w:rFonts w:ascii="Montserrat" w:hAnsi="Montserrat"/>
        </w:rPr>
        <w:t>ativas al régimen disciplinario.</w:t>
      </w:r>
    </w:p>
    <w:p w14:paraId="2ECD152D" w14:textId="77777777" w:rsidR="00B404EF" w:rsidRDefault="00B404EF" w:rsidP="00B404EF">
      <w:pPr>
        <w:autoSpaceDE w:val="0"/>
        <w:autoSpaceDN w:val="0"/>
        <w:adjustRightInd w:val="0"/>
        <w:spacing w:line="276" w:lineRule="auto"/>
        <w:jc w:val="both"/>
        <w:rPr>
          <w:rFonts w:ascii="Montserrat" w:eastAsia="Calibri" w:hAnsi="Montserrat" w:cs="Arial"/>
          <w:b/>
          <w:lang w:eastAsia="es-MX"/>
        </w:rPr>
      </w:pPr>
    </w:p>
    <w:p w14:paraId="4A5DC830" w14:textId="41AF062F" w:rsidR="00B404EF" w:rsidRPr="00B404EF" w:rsidRDefault="00F06C24" w:rsidP="00B404EF">
      <w:pPr>
        <w:autoSpaceDE w:val="0"/>
        <w:autoSpaceDN w:val="0"/>
        <w:adjustRightInd w:val="0"/>
        <w:spacing w:line="276" w:lineRule="auto"/>
        <w:jc w:val="both"/>
        <w:rPr>
          <w:rFonts w:ascii="Montserrat" w:eastAsia="Calibri" w:hAnsi="Montserrat" w:cs="Times New Roman"/>
          <w:szCs w:val="22"/>
        </w:rPr>
      </w:pPr>
      <w:r w:rsidRPr="00F06C24">
        <w:rPr>
          <w:rFonts w:ascii="Montserrat" w:eastAsia="Calibri" w:hAnsi="Montserrat" w:cs="Times New Roman"/>
          <w:b/>
          <w:bCs/>
          <w:szCs w:val="22"/>
        </w:rPr>
        <w:t xml:space="preserve">Artículo </w:t>
      </w:r>
      <w:r w:rsidR="00192665">
        <w:rPr>
          <w:rFonts w:ascii="Montserrat" w:eastAsia="Calibri" w:hAnsi="Montserrat" w:cs="Times New Roman"/>
          <w:b/>
          <w:bCs/>
          <w:szCs w:val="22"/>
        </w:rPr>
        <w:t>221</w:t>
      </w:r>
      <w:r w:rsidRPr="00F06C24">
        <w:rPr>
          <w:rFonts w:ascii="Montserrat" w:eastAsia="Calibri" w:hAnsi="Montserrat" w:cs="Times New Roman"/>
          <w:b/>
          <w:bCs/>
          <w:szCs w:val="22"/>
        </w:rPr>
        <w:t>.-</w:t>
      </w:r>
      <w:r w:rsidRPr="00F06C24">
        <w:rPr>
          <w:rFonts w:ascii="Montserrat" w:eastAsia="Calibri" w:hAnsi="Montserrat" w:cs="Times New Roman"/>
          <w:szCs w:val="22"/>
        </w:rPr>
        <w:t xml:space="preserve"> </w:t>
      </w:r>
      <w:r w:rsidR="00127857">
        <w:rPr>
          <w:rFonts w:ascii="Montserrat" w:eastAsia="Calibri" w:hAnsi="Montserrat" w:cs="Times New Roman"/>
          <w:szCs w:val="22"/>
        </w:rPr>
        <w:t xml:space="preserve">Durante el proceso de separación, </w:t>
      </w:r>
      <w:r w:rsidR="00B404EF" w:rsidRPr="00B404EF">
        <w:rPr>
          <w:rFonts w:ascii="Montserrat" w:eastAsia="Calibri" w:hAnsi="Montserrat" w:cs="Times New Roman"/>
          <w:szCs w:val="22"/>
        </w:rPr>
        <w:t xml:space="preserve">el </w:t>
      </w:r>
      <w:r w:rsidR="00127857">
        <w:rPr>
          <w:rFonts w:ascii="Montserrat" w:eastAsia="Calibri" w:hAnsi="Montserrat" w:cs="Times New Roman"/>
          <w:szCs w:val="22"/>
        </w:rPr>
        <w:t>policía</w:t>
      </w:r>
      <w:r w:rsidR="00B404EF" w:rsidRPr="00B404EF">
        <w:rPr>
          <w:rFonts w:ascii="Montserrat" w:eastAsia="Calibri" w:hAnsi="Montserrat" w:cs="Times New Roman"/>
          <w:szCs w:val="22"/>
        </w:rPr>
        <w:t xml:space="preserve"> entregar</w:t>
      </w:r>
      <w:r w:rsidR="00CC65D4">
        <w:rPr>
          <w:rFonts w:ascii="Montserrat" w:eastAsia="Calibri" w:hAnsi="Montserrat" w:cs="Times New Roman"/>
          <w:szCs w:val="22"/>
        </w:rPr>
        <w:t>á</w:t>
      </w:r>
      <w:r w:rsidR="00B404EF" w:rsidRPr="00B404EF">
        <w:rPr>
          <w:rFonts w:ascii="Montserrat" w:eastAsia="Calibri" w:hAnsi="Montserrat" w:cs="Times New Roman"/>
          <w:szCs w:val="22"/>
        </w:rPr>
        <w:t xml:space="preserve"> al funcionario designado para tal efecto, toda la información, documentación, equipo, materiales, identificaciones, valores u otros recursos que hayan sido puestos bajo su responsabilidad o custodia mediante acta de entrega recepción.</w:t>
      </w:r>
    </w:p>
    <w:p w14:paraId="0AD5C3B0" w14:textId="77777777" w:rsidR="00B404EF" w:rsidRPr="00B404EF" w:rsidRDefault="00B404EF" w:rsidP="00B404EF">
      <w:pPr>
        <w:autoSpaceDE w:val="0"/>
        <w:autoSpaceDN w:val="0"/>
        <w:adjustRightInd w:val="0"/>
        <w:spacing w:line="276" w:lineRule="auto"/>
        <w:jc w:val="both"/>
        <w:rPr>
          <w:rFonts w:ascii="Montserrat" w:eastAsia="Calibri" w:hAnsi="Montserrat" w:cs="Times New Roman"/>
          <w:szCs w:val="22"/>
        </w:rPr>
      </w:pPr>
    </w:p>
    <w:p w14:paraId="45C10024" w14:textId="2ACA9948" w:rsidR="00B404EF" w:rsidRPr="00B404EF" w:rsidRDefault="00B404EF" w:rsidP="00B404EF">
      <w:pPr>
        <w:autoSpaceDE w:val="0"/>
        <w:autoSpaceDN w:val="0"/>
        <w:adjustRightInd w:val="0"/>
        <w:spacing w:line="276" w:lineRule="auto"/>
        <w:jc w:val="both"/>
        <w:rPr>
          <w:rFonts w:ascii="Montserrat" w:eastAsia="Times New Roman" w:hAnsi="Montserrat" w:cs="Arial"/>
          <w:lang w:eastAsia="es-MX"/>
        </w:rPr>
      </w:pPr>
      <w:r w:rsidRPr="00B404EF">
        <w:rPr>
          <w:rFonts w:ascii="Montserrat" w:eastAsia="Times New Roman" w:hAnsi="Montserrat" w:cs="Arial"/>
          <w:b/>
          <w:lang w:eastAsia="es-MX"/>
        </w:rPr>
        <w:t xml:space="preserve">Artículo </w:t>
      </w:r>
      <w:r w:rsidR="00192665">
        <w:rPr>
          <w:rFonts w:ascii="Montserrat" w:eastAsia="Times New Roman" w:hAnsi="Montserrat" w:cs="Arial"/>
          <w:b/>
          <w:lang w:eastAsia="es-MX"/>
        </w:rPr>
        <w:t>222</w:t>
      </w:r>
      <w:r w:rsidRPr="00B404EF">
        <w:rPr>
          <w:rFonts w:ascii="Montserrat" w:eastAsia="Times New Roman" w:hAnsi="Montserrat" w:cs="Arial"/>
          <w:b/>
          <w:bCs/>
          <w:lang w:eastAsia="es-MX"/>
        </w:rPr>
        <w:t xml:space="preserve">.- </w:t>
      </w:r>
      <w:r w:rsidRPr="00B37742">
        <w:rPr>
          <w:rFonts w:ascii="Montserrat" w:eastAsia="Times New Roman" w:hAnsi="Montserrat" w:cs="Arial"/>
          <w:bCs/>
          <w:lang w:eastAsia="es-MX"/>
        </w:rPr>
        <w:t>La</w:t>
      </w:r>
      <w:r w:rsidRPr="00B404EF">
        <w:rPr>
          <w:rFonts w:ascii="Montserrat" w:eastAsia="Times New Roman" w:hAnsi="Montserrat" w:cs="Arial"/>
          <w:b/>
          <w:bCs/>
          <w:lang w:eastAsia="es-MX"/>
        </w:rPr>
        <w:t xml:space="preserve"> </w:t>
      </w:r>
      <w:r w:rsidRPr="00B37742">
        <w:rPr>
          <w:rFonts w:ascii="Montserrat" w:eastAsia="Times New Roman" w:hAnsi="Montserrat" w:cs="Arial"/>
          <w:bCs/>
          <w:lang w:eastAsia="es-MX"/>
        </w:rPr>
        <w:t>separación</w:t>
      </w:r>
      <w:r w:rsidRPr="00B404EF">
        <w:rPr>
          <w:rFonts w:ascii="Montserrat" w:eastAsia="Times New Roman" w:hAnsi="Montserrat" w:cs="Arial"/>
          <w:lang w:eastAsia="es-MX"/>
        </w:rPr>
        <w:t xml:space="preserve"> del  </w:t>
      </w:r>
      <w:r w:rsidR="00CC65D4">
        <w:rPr>
          <w:rFonts w:ascii="Montserrat" w:eastAsia="Times New Roman" w:hAnsi="Montserrat" w:cs="Arial"/>
          <w:lang w:eastAsia="es-MX"/>
        </w:rPr>
        <w:t>p</w:t>
      </w:r>
      <w:r w:rsidR="00B37742">
        <w:rPr>
          <w:rFonts w:ascii="Montserrat" w:eastAsia="Times New Roman" w:hAnsi="Montserrat" w:cs="Arial"/>
          <w:lang w:eastAsia="es-MX"/>
        </w:rPr>
        <w:t>olicía</w:t>
      </w:r>
      <w:r w:rsidRPr="00B404EF">
        <w:rPr>
          <w:rFonts w:ascii="Montserrat" w:eastAsia="Times New Roman" w:hAnsi="Montserrat" w:cs="Arial"/>
          <w:lang w:eastAsia="es-MX"/>
        </w:rPr>
        <w:t xml:space="preserve"> por </w:t>
      </w:r>
      <w:r w:rsidR="00B37742">
        <w:rPr>
          <w:rFonts w:ascii="Montserrat" w:eastAsia="Times New Roman" w:hAnsi="Montserrat" w:cs="Arial"/>
          <w:lang w:eastAsia="es-MX"/>
        </w:rPr>
        <w:t>incurrir en</w:t>
      </w:r>
      <w:r w:rsidR="00B37742" w:rsidRPr="00B37742">
        <w:rPr>
          <w:rFonts w:ascii="Montserrat" w:eastAsia="Times New Roman" w:hAnsi="Montserrat" w:cs="Arial"/>
          <w:lang w:eastAsia="es-MX"/>
        </w:rPr>
        <w:t xml:space="preserve"> incumplimiento de los requisitos de permanencia </w:t>
      </w:r>
      <w:r w:rsidRPr="00B404EF">
        <w:rPr>
          <w:rFonts w:ascii="Montserrat" w:eastAsia="Times New Roman" w:hAnsi="Montserrat" w:cs="Arial"/>
          <w:lang w:eastAsia="es-MX"/>
        </w:rPr>
        <w:t>se realizará mediante el siguiente procedimiento:</w:t>
      </w:r>
    </w:p>
    <w:p w14:paraId="182F50AE" w14:textId="77777777" w:rsidR="00B404EF" w:rsidRPr="00B404EF" w:rsidRDefault="00B404EF" w:rsidP="00B404EF">
      <w:pPr>
        <w:autoSpaceDE w:val="0"/>
        <w:autoSpaceDN w:val="0"/>
        <w:adjustRightInd w:val="0"/>
        <w:spacing w:line="276" w:lineRule="auto"/>
        <w:jc w:val="both"/>
        <w:rPr>
          <w:rFonts w:ascii="Montserrat" w:eastAsia="Times New Roman" w:hAnsi="Montserrat" w:cs="Arial"/>
          <w:lang w:eastAsia="es-MX"/>
        </w:rPr>
      </w:pPr>
    </w:p>
    <w:p w14:paraId="6A36D064" w14:textId="474A6896" w:rsidR="00B404EF" w:rsidRPr="00B404EF" w:rsidRDefault="00B404EF" w:rsidP="00B404EF">
      <w:pPr>
        <w:numPr>
          <w:ilvl w:val="0"/>
          <w:numId w:val="78"/>
        </w:numPr>
        <w:autoSpaceDE w:val="0"/>
        <w:autoSpaceDN w:val="0"/>
        <w:adjustRightInd w:val="0"/>
        <w:spacing w:after="200" w:line="276" w:lineRule="auto"/>
        <w:ind w:left="426" w:hanging="426"/>
        <w:jc w:val="both"/>
        <w:rPr>
          <w:rFonts w:ascii="Montserrat" w:eastAsia="Times New Roman" w:hAnsi="Montserrat" w:cs="Arial"/>
          <w:lang w:eastAsia="es-MX"/>
        </w:rPr>
      </w:pPr>
      <w:r w:rsidRPr="00B404EF">
        <w:rPr>
          <w:rFonts w:ascii="Montserrat" w:eastAsia="Times New Roman" w:hAnsi="Montserrat" w:cs="Arial"/>
          <w:lang w:eastAsia="es-MX"/>
        </w:rPr>
        <w:t>El superior jerárquico deberá presentar queja fundada y motivada ante la Comisión de Honor, en la cual deberá señalar el requisito de  permanencia que presuntamen</w:t>
      </w:r>
      <w:r w:rsidR="00CC65D4">
        <w:rPr>
          <w:rFonts w:ascii="Montserrat" w:eastAsia="Times New Roman" w:hAnsi="Montserrat" w:cs="Arial"/>
          <w:lang w:eastAsia="es-MX"/>
        </w:rPr>
        <w:t>te haya sido incumplido por el p</w:t>
      </w:r>
      <w:r w:rsidRPr="00B404EF">
        <w:rPr>
          <w:rFonts w:ascii="Montserrat" w:eastAsia="Times New Roman" w:hAnsi="Montserrat" w:cs="Arial"/>
          <w:lang w:eastAsia="es-MX"/>
        </w:rPr>
        <w:t>olicía, adjuntando los documentos y demás pruebas que considere pertinentes;</w:t>
      </w:r>
    </w:p>
    <w:p w14:paraId="53E57A79" w14:textId="77777777" w:rsidR="00B404EF" w:rsidRPr="00B404EF" w:rsidRDefault="00B404EF" w:rsidP="00B404EF">
      <w:pPr>
        <w:autoSpaceDE w:val="0"/>
        <w:autoSpaceDN w:val="0"/>
        <w:adjustRightInd w:val="0"/>
        <w:ind w:left="426"/>
        <w:jc w:val="both"/>
        <w:rPr>
          <w:rFonts w:ascii="Montserrat" w:eastAsia="Times New Roman" w:hAnsi="Montserrat" w:cs="Arial"/>
          <w:lang w:eastAsia="es-MX"/>
        </w:rPr>
      </w:pPr>
    </w:p>
    <w:p w14:paraId="25984E3F" w14:textId="34D1839B" w:rsidR="00B404EF" w:rsidRPr="00B404EF" w:rsidRDefault="00B404EF" w:rsidP="00B404EF">
      <w:pPr>
        <w:numPr>
          <w:ilvl w:val="0"/>
          <w:numId w:val="78"/>
        </w:numPr>
        <w:autoSpaceDE w:val="0"/>
        <w:autoSpaceDN w:val="0"/>
        <w:adjustRightInd w:val="0"/>
        <w:spacing w:after="200" w:line="276" w:lineRule="auto"/>
        <w:ind w:left="426" w:hanging="426"/>
        <w:jc w:val="both"/>
        <w:rPr>
          <w:rFonts w:ascii="Montserrat" w:eastAsia="Times New Roman" w:hAnsi="Montserrat" w:cs="Arial"/>
          <w:lang w:eastAsia="es-MX"/>
        </w:rPr>
      </w:pPr>
      <w:r w:rsidRPr="00B404EF">
        <w:rPr>
          <w:rFonts w:ascii="Montserrat" w:eastAsia="Times New Roman" w:hAnsi="Montserrat" w:cs="Arial"/>
          <w:lang w:eastAsia="es-MX"/>
        </w:rPr>
        <w:t xml:space="preserve">La Comisión de Honor notificará la queja al </w:t>
      </w:r>
      <w:r w:rsidR="00CC65D4">
        <w:rPr>
          <w:rFonts w:ascii="Montserrat" w:eastAsia="Times New Roman" w:hAnsi="Montserrat" w:cs="Arial"/>
          <w:lang w:eastAsia="es-MX"/>
        </w:rPr>
        <w:t>p</w:t>
      </w:r>
      <w:r w:rsidRPr="00B404EF">
        <w:rPr>
          <w:rFonts w:ascii="Montserrat" w:eastAsia="Times New Roman" w:hAnsi="Montserrat" w:cs="Arial"/>
          <w:lang w:eastAsia="es-MX"/>
        </w:rPr>
        <w:t>olicía y lo citará a una audiencia que deberá efectuarse dentro de los quince días siguientes a la citación, para que manifieste lo que a su derecho convenga, adjuntando los documentos y demás elementos probatorios que estime procedentes;</w:t>
      </w:r>
    </w:p>
    <w:p w14:paraId="5EFE9C01" w14:textId="77777777" w:rsidR="00B404EF" w:rsidRPr="00B404EF" w:rsidRDefault="00B404EF" w:rsidP="00B404EF">
      <w:pPr>
        <w:autoSpaceDE w:val="0"/>
        <w:autoSpaceDN w:val="0"/>
        <w:adjustRightInd w:val="0"/>
        <w:jc w:val="both"/>
        <w:rPr>
          <w:rFonts w:ascii="Montserrat" w:eastAsia="Times New Roman" w:hAnsi="Montserrat" w:cs="Arial"/>
          <w:lang w:eastAsia="es-MX"/>
        </w:rPr>
      </w:pPr>
    </w:p>
    <w:p w14:paraId="68B3B963" w14:textId="7C93503E" w:rsidR="00B404EF" w:rsidRPr="00B404EF" w:rsidRDefault="00B404EF" w:rsidP="00B404EF">
      <w:pPr>
        <w:numPr>
          <w:ilvl w:val="0"/>
          <w:numId w:val="78"/>
        </w:numPr>
        <w:autoSpaceDE w:val="0"/>
        <w:autoSpaceDN w:val="0"/>
        <w:adjustRightInd w:val="0"/>
        <w:spacing w:after="200" w:line="276" w:lineRule="auto"/>
        <w:ind w:left="426" w:hanging="426"/>
        <w:jc w:val="both"/>
        <w:rPr>
          <w:rFonts w:ascii="Montserrat" w:eastAsia="Times New Roman" w:hAnsi="Montserrat" w:cs="Arial"/>
          <w:lang w:eastAsia="es-MX"/>
        </w:rPr>
      </w:pPr>
      <w:r w:rsidRPr="00B404EF">
        <w:rPr>
          <w:rFonts w:ascii="Montserrat" w:eastAsia="Times New Roman" w:hAnsi="Montserrat" w:cs="Arial"/>
          <w:lang w:eastAsia="es-MX"/>
        </w:rPr>
        <w:t>El superior jerárquico po</w:t>
      </w:r>
      <w:r w:rsidR="00CC65D4">
        <w:rPr>
          <w:rFonts w:ascii="Montserrat" w:eastAsia="Times New Roman" w:hAnsi="Montserrat" w:cs="Arial"/>
          <w:lang w:eastAsia="es-MX"/>
        </w:rPr>
        <w:t>drá suspender temporalmente al p</w:t>
      </w:r>
      <w:r w:rsidRPr="00B404EF">
        <w:rPr>
          <w:rFonts w:ascii="Montserrat" w:eastAsia="Times New Roman" w:hAnsi="Montserrat" w:cs="Arial"/>
          <w:lang w:eastAsia="es-MX"/>
        </w:rPr>
        <w:t>olicía, siempre que a su juicio así convenga para el adecuado desarrollo del procedimiento o para evitar que siga causando perjuicio o trastorno a</w:t>
      </w:r>
      <w:r w:rsidR="00CC65D4">
        <w:rPr>
          <w:rFonts w:ascii="Montserrat" w:eastAsia="Times New Roman" w:hAnsi="Montserrat" w:cs="Arial"/>
          <w:lang w:eastAsia="es-MX"/>
        </w:rPr>
        <w:t>l servicio para los p</w:t>
      </w:r>
      <w:r w:rsidRPr="00B404EF">
        <w:rPr>
          <w:rFonts w:ascii="Montserrat" w:eastAsia="Times New Roman" w:hAnsi="Montserrat" w:cs="Arial"/>
          <w:lang w:eastAsia="es-MX"/>
        </w:rPr>
        <w:t xml:space="preserve">olicías de la </w:t>
      </w:r>
      <w:r w:rsidRPr="00B404EF">
        <w:rPr>
          <w:rFonts w:ascii="Montserrat" w:eastAsia="Calibri" w:hAnsi="Montserrat" w:cs="Arial"/>
        </w:rPr>
        <w:t>Institución Policial</w:t>
      </w:r>
      <w:r w:rsidRPr="00B404EF">
        <w:rPr>
          <w:rFonts w:ascii="Montserrat" w:eastAsia="Times New Roman" w:hAnsi="Montserrat" w:cs="Arial"/>
          <w:lang w:eastAsia="es-MX"/>
        </w:rPr>
        <w:t>, hasta en tanto la Comisión de Honor resuelva lo conducente, y</w:t>
      </w:r>
    </w:p>
    <w:p w14:paraId="51DC01CD" w14:textId="77777777" w:rsidR="00B404EF" w:rsidRPr="00B404EF" w:rsidRDefault="00B404EF" w:rsidP="00B404EF">
      <w:pPr>
        <w:autoSpaceDE w:val="0"/>
        <w:autoSpaceDN w:val="0"/>
        <w:adjustRightInd w:val="0"/>
        <w:jc w:val="both"/>
        <w:rPr>
          <w:rFonts w:ascii="Montserrat" w:eastAsia="Times New Roman" w:hAnsi="Montserrat" w:cs="Arial"/>
          <w:lang w:eastAsia="es-MX"/>
        </w:rPr>
      </w:pPr>
    </w:p>
    <w:p w14:paraId="003DF276" w14:textId="77777777" w:rsidR="00B404EF" w:rsidRPr="00B404EF" w:rsidRDefault="00B404EF" w:rsidP="00B404EF">
      <w:pPr>
        <w:numPr>
          <w:ilvl w:val="0"/>
          <w:numId w:val="78"/>
        </w:numPr>
        <w:autoSpaceDE w:val="0"/>
        <w:autoSpaceDN w:val="0"/>
        <w:adjustRightInd w:val="0"/>
        <w:spacing w:after="200" w:line="276" w:lineRule="auto"/>
        <w:ind w:left="426" w:hanging="426"/>
        <w:jc w:val="both"/>
        <w:rPr>
          <w:rFonts w:ascii="Montserrat" w:eastAsia="Times New Roman" w:hAnsi="Montserrat" w:cs="Arial"/>
          <w:lang w:eastAsia="es-MX"/>
        </w:rPr>
      </w:pPr>
      <w:r w:rsidRPr="00B404EF">
        <w:rPr>
          <w:rFonts w:ascii="Montserrat" w:eastAsia="Times New Roman" w:hAnsi="Montserrat" w:cs="Arial"/>
          <w:lang w:eastAsia="es-MX"/>
        </w:rPr>
        <w:t xml:space="preserve">Una vez desahogada la audiencia y agotadas las diligencias correspondientes, la Comisión de Honor, resolverá sobre la queja respectiva. </w:t>
      </w:r>
    </w:p>
    <w:p w14:paraId="638B5C4D" w14:textId="77777777" w:rsidR="00B404EF" w:rsidRPr="00B404EF" w:rsidRDefault="00B404EF" w:rsidP="00B404EF">
      <w:pPr>
        <w:autoSpaceDE w:val="0"/>
        <w:autoSpaceDN w:val="0"/>
        <w:adjustRightInd w:val="0"/>
        <w:ind w:left="426"/>
        <w:jc w:val="both"/>
        <w:rPr>
          <w:rFonts w:ascii="Montserrat" w:eastAsia="Times New Roman" w:hAnsi="Montserrat" w:cs="Arial"/>
          <w:lang w:eastAsia="es-MX"/>
        </w:rPr>
      </w:pPr>
    </w:p>
    <w:p w14:paraId="7460E218" w14:textId="019E72D7" w:rsidR="00B404EF" w:rsidRPr="00B404EF" w:rsidRDefault="00B404EF" w:rsidP="00B404EF">
      <w:pPr>
        <w:autoSpaceDE w:val="0"/>
        <w:autoSpaceDN w:val="0"/>
        <w:adjustRightInd w:val="0"/>
        <w:spacing w:line="276" w:lineRule="auto"/>
        <w:jc w:val="both"/>
        <w:rPr>
          <w:rFonts w:ascii="Montserrat" w:eastAsia="Times New Roman" w:hAnsi="Montserrat" w:cs="Arial"/>
          <w:lang w:eastAsia="es-MX"/>
        </w:rPr>
      </w:pPr>
      <w:r w:rsidRPr="00B404EF">
        <w:rPr>
          <w:rFonts w:ascii="Montserrat" w:eastAsia="Times New Roman" w:hAnsi="Montserrat" w:cs="Arial"/>
          <w:b/>
          <w:lang w:eastAsia="es-MX"/>
        </w:rPr>
        <w:t xml:space="preserve">Artículo </w:t>
      </w:r>
      <w:r w:rsidR="00192665">
        <w:rPr>
          <w:rFonts w:ascii="Montserrat" w:eastAsia="Times New Roman" w:hAnsi="Montserrat" w:cs="Arial"/>
          <w:b/>
          <w:lang w:eastAsia="es-MX"/>
        </w:rPr>
        <w:t>223</w:t>
      </w:r>
      <w:r w:rsidRPr="00B404EF">
        <w:rPr>
          <w:rFonts w:ascii="Montserrat" w:eastAsia="Times New Roman" w:hAnsi="Montserrat" w:cs="Arial"/>
          <w:b/>
          <w:bCs/>
          <w:lang w:eastAsia="es-MX"/>
        </w:rPr>
        <w:t xml:space="preserve">.- </w:t>
      </w:r>
      <w:r w:rsidRPr="00B37742">
        <w:rPr>
          <w:rFonts w:ascii="Montserrat" w:eastAsia="Times New Roman" w:hAnsi="Montserrat" w:cs="Arial"/>
          <w:bCs/>
          <w:lang w:eastAsia="es-MX"/>
        </w:rPr>
        <w:t>La remoción</w:t>
      </w:r>
      <w:r w:rsidRPr="00B404EF">
        <w:rPr>
          <w:rFonts w:ascii="Montserrat" w:eastAsia="Times New Roman" w:hAnsi="Montserrat" w:cs="Arial"/>
          <w:lang w:eastAsia="es-MX"/>
        </w:rPr>
        <w:t xml:space="preserve"> del  </w:t>
      </w:r>
      <w:r w:rsidR="00CC65D4">
        <w:rPr>
          <w:rFonts w:ascii="Montserrat" w:eastAsia="Times New Roman" w:hAnsi="Montserrat" w:cs="Arial"/>
          <w:lang w:eastAsia="es-MX"/>
        </w:rPr>
        <w:t>p</w:t>
      </w:r>
      <w:r w:rsidRPr="00B404EF">
        <w:rPr>
          <w:rFonts w:ascii="Montserrat" w:eastAsia="Times New Roman" w:hAnsi="Montserrat" w:cs="Arial"/>
          <w:lang w:eastAsia="es-MX"/>
        </w:rPr>
        <w:t xml:space="preserve">olicía, </w:t>
      </w:r>
      <w:r w:rsidRPr="00B404EF">
        <w:rPr>
          <w:rFonts w:ascii="Montserrat" w:eastAsia="Calibri" w:hAnsi="Montserrat" w:cs="Times New Roman"/>
          <w:szCs w:val="22"/>
        </w:rPr>
        <w:t xml:space="preserve">por incurrir en </w:t>
      </w:r>
      <w:r w:rsidRPr="00B37742">
        <w:rPr>
          <w:rFonts w:ascii="Montserrat" w:eastAsia="Calibri" w:hAnsi="Montserrat" w:cs="Times New Roman"/>
          <w:szCs w:val="22"/>
        </w:rPr>
        <w:t>responsabilidad</w:t>
      </w:r>
      <w:r w:rsidRPr="00B404EF">
        <w:rPr>
          <w:rFonts w:ascii="Montserrat" w:eastAsia="Calibri" w:hAnsi="Montserrat" w:cs="Times New Roman"/>
          <w:b/>
          <w:szCs w:val="22"/>
        </w:rPr>
        <w:t xml:space="preserve"> </w:t>
      </w:r>
      <w:r w:rsidRPr="00B404EF">
        <w:rPr>
          <w:rFonts w:ascii="Montserrat" w:eastAsia="Calibri" w:hAnsi="Montserrat" w:cs="Times New Roman"/>
          <w:szCs w:val="22"/>
        </w:rPr>
        <w:t>en el desempeño de sus funciones o incumplimiento de sus deberes</w:t>
      </w:r>
      <w:r w:rsidRPr="00B404EF">
        <w:rPr>
          <w:rFonts w:ascii="Montserrat" w:eastAsia="Times New Roman" w:hAnsi="Montserrat" w:cs="Arial"/>
          <w:lang w:eastAsia="es-MX"/>
        </w:rPr>
        <w:t>, se realizará mediante el siguiente procedimiento:</w:t>
      </w:r>
    </w:p>
    <w:p w14:paraId="43CE9F11" w14:textId="77777777" w:rsidR="00B404EF" w:rsidRPr="00B404EF" w:rsidRDefault="00B404EF" w:rsidP="00B404EF">
      <w:pPr>
        <w:autoSpaceDE w:val="0"/>
        <w:autoSpaceDN w:val="0"/>
        <w:adjustRightInd w:val="0"/>
        <w:spacing w:line="276" w:lineRule="auto"/>
        <w:jc w:val="both"/>
        <w:rPr>
          <w:rFonts w:ascii="Montserrat" w:eastAsia="Calibri" w:hAnsi="Montserrat" w:cs="Arial"/>
          <w:b/>
          <w:bCs/>
          <w:color w:val="C00000"/>
        </w:rPr>
      </w:pPr>
    </w:p>
    <w:p w14:paraId="68B91BD3" w14:textId="2D4BDDA0" w:rsidR="00B404EF" w:rsidRPr="00B404EF" w:rsidRDefault="00B404EF" w:rsidP="00B404EF">
      <w:pPr>
        <w:numPr>
          <w:ilvl w:val="0"/>
          <w:numId w:val="81"/>
        </w:numPr>
        <w:autoSpaceDE w:val="0"/>
        <w:autoSpaceDN w:val="0"/>
        <w:adjustRightInd w:val="0"/>
        <w:spacing w:after="200" w:line="276" w:lineRule="auto"/>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 xml:space="preserve">Se iniciará de oficio o por denuncia presentada por el superior jerárquico, ante la Comisión </w:t>
      </w:r>
      <w:r w:rsidR="00C63181">
        <w:rPr>
          <w:rFonts w:ascii="Montserrat" w:eastAsia="Calibri" w:hAnsi="Montserrat" w:cs="Arial"/>
          <w:szCs w:val="22"/>
          <w:lang w:val="es-ES"/>
        </w:rPr>
        <w:t>de Honor</w:t>
      </w:r>
      <w:r w:rsidRPr="00B404EF">
        <w:rPr>
          <w:rFonts w:ascii="Montserrat" w:eastAsia="Calibri" w:hAnsi="Montserrat" w:cs="Arial"/>
          <w:szCs w:val="22"/>
          <w:lang w:val="es-ES"/>
        </w:rPr>
        <w:t>, encargado de la instrucción del procedimiento;</w:t>
      </w:r>
    </w:p>
    <w:p w14:paraId="206D66E3" w14:textId="77777777" w:rsidR="00B404EF" w:rsidRPr="00B404EF" w:rsidRDefault="00B404EF" w:rsidP="00B404EF">
      <w:pPr>
        <w:autoSpaceDE w:val="0"/>
        <w:autoSpaceDN w:val="0"/>
        <w:adjustRightInd w:val="0"/>
        <w:ind w:left="993"/>
        <w:contextualSpacing/>
        <w:jc w:val="both"/>
        <w:rPr>
          <w:rFonts w:ascii="Montserrat" w:eastAsia="Calibri" w:hAnsi="Montserrat" w:cs="Arial"/>
          <w:szCs w:val="22"/>
          <w:lang w:val="es-ES"/>
        </w:rPr>
      </w:pPr>
    </w:p>
    <w:p w14:paraId="2010E843" w14:textId="77777777" w:rsidR="00B404EF" w:rsidRPr="00B404EF" w:rsidRDefault="00B404EF" w:rsidP="00B404EF">
      <w:pPr>
        <w:numPr>
          <w:ilvl w:val="0"/>
          <w:numId w:val="81"/>
        </w:numPr>
        <w:autoSpaceDE w:val="0"/>
        <w:autoSpaceDN w:val="0"/>
        <w:adjustRightInd w:val="0"/>
        <w:spacing w:after="200" w:line="276" w:lineRule="auto"/>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Las denuncias que se formulen deberán estar apoyadas en pruebas documentales o elementos probatorios suficientes para presumir la responsabilidad del policía denunciado;</w:t>
      </w:r>
    </w:p>
    <w:p w14:paraId="43AB04FE" w14:textId="77777777" w:rsidR="00B404EF" w:rsidRPr="00B404EF" w:rsidRDefault="00B404EF" w:rsidP="00B404EF">
      <w:pPr>
        <w:spacing w:after="200" w:line="276" w:lineRule="auto"/>
        <w:ind w:left="720"/>
        <w:contextualSpacing/>
        <w:rPr>
          <w:rFonts w:ascii="Montserrat" w:eastAsia="Calibri" w:hAnsi="Montserrat" w:cs="Arial"/>
          <w:szCs w:val="22"/>
          <w:lang w:val="es-ES"/>
        </w:rPr>
      </w:pPr>
    </w:p>
    <w:p w14:paraId="12EB5606" w14:textId="6308B1BD" w:rsidR="00B404EF" w:rsidRPr="00B404EF" w:rsidRDefault="00B404EF" w:rsidP="00B404EF">
      <w:pPr>
        <w:numPr>
          <w:ilvl w:val="0"/>
          <w:numId w:val="81"/>
        </w:numPr>
        <w:autoSpaceDE w:val="0"/>
        <w:autoSpaceDN w:val="0"/>
        <w:adjustRightInd w:val="0"/>
        <w:spacing w:after="200" w:line="276" w:lineRule="auto"/>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Se enviará una copia de la denuncia y sus anexos al policía, para que en un término de</w:t>
      </w:r>
      <w:r w:rsidR="00CC65D4">
        <w:rPr>
          <w:rFonts w:ascii="Montserrat" w:eastAsia="Calibri" w:hAnsi="Montserrat" w:cs="Arial"/>
          <w:szCs w:val="22"/>
          <w:lang w:val="es-ES"/>
        </w:rPr>
        <w:t xml:space="preserve"> quince </w:t>
      </w:r>
      <w:r w:rsidRPr="00B404EF">
        <w:rPr>
          <w:rFonts w:ascii="Montserrat" w:eastAsia="Calibri" w:hAnsi="Montserrat" w:cs="Arial"/>
          <w:szCs w:val="22"/>
          <w:lang w:val="es-ES"/>
        </w:rPr>
        <w:t xml:space="preserve">días hábiles formule un informe sobre los hechos y rinda las pruebas correspondientes. El informe deberá referirse a todos y cada uno de los hechos comprendidos en la denuncia, afirmándolos, negándolos, expresando los que ignore por no ser propios, o refiriéndolos como crea que tuvieron lugar. Se presumirán confesados los </w:t>
      </w:r>
      <w:r w:rsidRPr="00B404EF">
        <w:rPr>
          <w:rFonts w:ascii="Montserrat" w:eastAsia="Calibri" w:hAnsi="Montserrat" w:cs="Arial"/>
          <w:szCs w:val="22"/>
          <w:lang w:val="es-ES"/>
        </w:rPr>
        <w:lastRenderedPageBreak/>
        <w:t>hechos de la denuncia sobre los cuales el denunciado no suscitare explícitamente controversia, salvo prueba en contrario;</w:t>
      </w:r>
    </w:p>
    <w:p w14:paraId="694FDE2C" w14:textId="77777777" w:rsidR="00B404EF" w:rsidRPr="00B404EF" w:rsidRDefault="00B404EF" w:rsidP="00B404EF">
      <w:pPr>
        <w:spacing w:after="200" w:line="276" w:lineRule="auto"/>
        <w:ind w:left="720"/>
        <w:contextualSpacing/>
        <w:rPr>
          <w:rFonts w:ascii="Montserrat" w:eastAsia="Calibri" w:hAnsi="Montserrat" w:cs="Arial"/>
          <w:szCs w:val="22"/>
          <w:lang w:val="es-ES"/>
        </w:rPr>
      </w:pPr>
    </w:p>
    <w:p w14:paraId="380B2E74" w14:textId="77777777" w:rsidR="00B404EF" w:rsidRPr="00B404EF" w:rsidRDefault="00B404EF" w:rsidP="00B404EF">
      <w:pPr>
        <w:numPr>
          <w:ilvl w:val="0"/>
          <w:numId w:val="81"/>
        </w:numPr>
        <w:autoSpaceDE w:val="0"/>
        <w:autoSpaceDN w:val="0"/>
        <w:adjustRightInd w:val="0"/>
        <w:spacing w:after="200" w:line="276" w:lineRule="auto"/>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Se citará al policía a una audiencia en la que se desahogarán las pruebas respectivas, si las hubiere, y se recibirán sus alegatos, por sí o por medio de su defensor;</w:t>
      </w:r>
    </w:p>
    <w:p w14:paraId="2001E445" w14:textId="77777777" w:rsidR="00B404EF" w:rsidRPr="00B404EF" w:rsidRDefault="00B404EF" w:rsidP="00B404EF">
      <w:pPr>
        <w:spacing w:after="200" w:line="276" w:lineRule="auto"/>
        <w:ind w:left="720"/>
        <w:contextualSpacing/>
        <w:rPr>
          <w:rFonts w:ascii="Montserrat" w:eastAsia="Calibri" w:hAnsi="Montserrat" w:cs="Arial"/>
          <w:szCs w:val="22"/>
          <w:lang w:val="es-ES"/>
        </w:rPr>
      </w:pPr>
    </w:p>
    <w:p w14:paraId="039EF387" w14:textId="1EC29328" w:rsidR="00B404EF" w:rsidRPr="00B404EF" w:rsidRDefault="00B404EF" w:rsidP="00B404EF">
      <w:pPr>
        <w:numPr>
          <w:ilvl w:val="0"/>
          <w:numId w:val="81"/>
        </w:numPr>
        <w:autoSpaceDE w:val="0"/>
        <w:autoSpaceDN w:val="0"/>
        <w:adjustRightInd w:val="0"/>
        <w:spacing w:after="200" w:line="276" w:lineRule="auto"/>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Una vez verificada la audiencia y desahoga</w:t>
      </w:r>
      <w:r w:rsidR="00C63181">
        <w:rPr>
          <w:rFonts w:ascii="Montserrat" w:eastAsia="Calibri" w:hAnsi="Montserrat" w:cs="Arial"/>
          <w:szCs w:val="22"/>
          <w:lang w:val="es-ES"/>
        </w:rPr>
        <w:t>das las pruebas, la Comisión de</w:t>
      </w:r>
      <w:r w:rsidRPr="00B404EF">
        <w:rPr>
          <w:rFonts w:ascii="Montserrat" w:eastAsia="Calibri" w:hAnsi="Montserrat" w:cs="Arial"/>
          <w:szCs w:val="22"/>
          <w:lang w:val="es-ES"/>
        </w:rPr>
        <w:t xml:space="preserve"> Honor resolverá en sesión sobre la inexistencia de la responsabilidad o imponiendo al responsable la sanción de remoción. La resolución se le notificará al interesado;</w:t>
      </w:r>
    </w:p>
    <w:p w14:paraId="03F127F6" w14:textId="77777777" w:rsidR="00B404EF" w:rsidRPr="00B404EF" w:rsidRDefault="00B404EF" w:rsidP="00B404EF">
      <w:pPr>
        <w:spacing w:after="200" w:line="276" w:lineRule="auto"/>
        <w:ind w:left="720"/>
        <w:contextualSpacing/>
        <w:rPr>
          <w:rFonts w:ascii="Montserrat" w:eastAsia="Calibri" w:hAnsi="Montserrat" w:cs="Arial"/>
          <w:szCs w:val="22"/>
          <w:lang w:val="es-ES"/>
        </w:rPr>
      </w:pPr>
    </w:p>
    <w:p w14:paraId="5596B865" w14:textId="77777777" w:rsidR="00B404EF" w:rsidRPr="00B404EF" w:rsidRDefault="00B404EF" w:rsidP="00B404EF">
      <w:pPr>
        <w:numPr>
          <w:ilvl w:val="0"/>
          <w:numId w:val="81"/>
        </w:numPr>
        <w:autoSpaceDE w:val="0"/>
        <w:autoSpaceDN w:val="0"/>
        <w:adjustRightInd w:val="0"/>
        <w:spacing w:after="200" w:line="276" w:lineRule="auto"/>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 xml:space="preserve">Si del informe o de los resultados de la audiencia no se desprenden elementos suficientes para resolver o se advierten otros que impliquen nueva responsabilidad a cargo del policía denunciado o de otras personas, se podrá disponer la práctica de investigaciones y acordar, en su caso, la celebración de otra u otras audiencias, y </w:t>
      </w:r>
    </w:p>
    <w:p w14:paraId="122CE518" w14:textId="77777777" w:rsidR="00B404EF" w:rsidRPr="00B404EF" w:rsidRDefault="00B404EF" w:rsidP="00B404EF">
      <w:pPr>
        <w:spacing w:after="200" w:line="276" w:lineRule="auto"/>
        <w:ind w:left="720"/>
        <w:contextualSpacing/>
        <w:rPr>
          <w:rFonts w:ascii="Montserrat" w:eastAsia="Calibri" w:hAnsi="Montserrat" w:cs="Arial"/>
          <w:szCs w:val="22"/>
          <w:lang w:val="es-ES"/>
        </w:rPr>
      </w:pPr>
    </w:p>
    <w:p w14:paraId="5F5D7A7F" w14:textId="30C8744C" w:rsidR="00B404EF" w:rsidRPr="00B404EF" w:rsidRDefault="00B404EF" w:rsidP="00B404EF">
      <w:pPr>
        <w:numPr>
          <w:ilvl w:val="0"/>
          <w:numId w:val="81"/>
        </w:numPr>
        <w:autoSpaceDE w:val="0"/>
        <w:autoSpaceDN w:val="0"/>
        <w:adjustRightInd w:val="0"/>
        <w:spacing w:after="200" w:line="276" w:lineRule="auto"/>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 xml:space="preserve">En cualquier momento, previo o posterior a la celebración de la audiencia, el superior jerárquico, podrán determinar la suspensión temporal del policía, siempre que a su juicio así convenga para la conducción o continuación de las investigaciones, la cual cesará si así lo resuelve la Comisión </w:t>
      </w:r>
      <w:r w:rsidR="00C63181">
        <w:rPr>
          <w:rFonts w:ascii="Montserrat" w:eastAsia="Calibri" w:hAnsi="Montserrat" w:cs="Arial"/>
          <w:szCs w:val="22"/>
          <w:lang w:val="es-ES"/>
        </w:rPr>
        <w:t>de</w:t>
      </w:r>
      <w:r w:rsidRPr="00B404EF">
        <w:rPr>
          <w:rFonts w:ascii="Montserrat" w:eastAsia="Calibri" w:hAnsi="Montserrat" w:cs="Arial"/>
          <w:szCs w:val="22"/>
          <w:lang w:val="es-ES"/>
        </w:rPr>
        <w:t xml:space="preserve"> Honor, independientemente de la iniciación</w:t>
      </w:r>
      <w:r w:rsidR="00C63181">
        <w:rPr>
          <w:rFonts w:ascii="Montserrat" w:eastAsia="Calibri" w:hAnsi="Montserrat" w:cs="Arial"/>
          <w:szCs w:val="22"/>
          <w:lang w:val="es-ES"/>
        </w:rPr>
        <w:t>,</w:t>
      </w:r>
      <w:r w:rsidRPr="00B404EF">
        <w:rPr>
          <w:rFonts w:ascii="Montserrat" w:eastAsia="Calibri" w:hAnsi="Montserrat" w:cs="Arial"/>
          <w:szCs w:val="22"/>
          <w:lang w:val="es-ES"/>
        </w:rPr>
        <w:t xml:space="preserve"> continuación o conclusión del procedimiento a que se refiere este artículo. La suspensión no prejuzga sobre la responsabilidad que se impute, lo cual se hará constar expresamente en la determinación de esta.</w:t>
      </w:r>
    </w:p>
    <w:p w14:paraId="20313D7E" w14:textId="77777777" w:rsidR="00B404EF" w:rsidRPr="00B404EF" w:rsidRDefault="00B404EF" w:rsidP="00B404EF">
      <w:pPr>
        <w:spacing w:after="200" w:line="276" w:lineRule="auto"/>
        <w:ind w:left="720"/>
        <w:contextualSpacing/>
        <w:rPr>
          <w:rFonts w:ascii="Montserrat" w:eastAsia="Calibri" w:hAnsi="Montserrat" w:cs="Arial"/>
          <w:szCs w:val="22"/>
          <w:lang w:val="es-ES"/>
        </w:rPr>
      </w:pPr>
    </w:p>
    <w:p w14:paraId="1C10DF12" w14:textId="77777777" w:rsidR="00B404EF" w:rsidRPr="00B404EF" w:rsidRDefault="00B404EF" w:rsidP="00B404EF">
      <w:pPr>
        <w:autoSpaceDE w:val="0"/>
        <w:autoSpaceDN w:val="0"/>
        <w:adjustRightInd w:val="0"/>
        <w:ind w:left="993"/>
        <w:contextualSpacing/>
        <w:jc w:val="both"/>
        <w:rPr>
          <w:rFonts w:ascii="Montserrat" w:eastAsia="Calibri" w:hAnsi="Montserrat" w:cs="Arial"/>
          <w:szCs w:val="22"/>
          <w:lang w:val="es-ES"/>
        </w:rPr>
      </w:pPr>
      <w:r w:rsidRPr="00B404EF">
        <w:rPr>
          <w:rFonts w:ascii="Montserrat" w:eastAsia="Calibri" w:hAnsi="Montserrat" w:cs="Arial"/>
          <w:szCs w:val="22"/>
          <w:lang w:val="es-ES"/>
        </w:rPr>
        <w:t>Si el policía suspendido conforme a esta fracción no resultare responsable será restituido en el goce de sus derechos.</w:t>
      </w:r>
    </w:p>
    <w:p w14:paraId="4E4A7647" w14:textId="77777777" w:rsidR="00B404EF" w:rsidRPr="00B404EF" w:rsidRDefault="00B404EF" w:rsidP="00B404EF">
      <w:pPr>
        <w:autoSpaceDE w:val="0"/>
        <w:autoSpaceDN w:val="0"/>
        <w:adjustRightInd w:val="0"/>
        <w:jc w:val="both"/>
        <w:rPr>
          <w:rFonts w:ascii="Montserrat" w:eastAsia="Times New Roman" w:hAnsi="Montserrat" w:cs="Arial"/>
          <w:lang w:eastAsia="es-MX"/>
        </w:rPr>
      </w:pPr>
    </w:p>
    <w:p w14:paraId="2EDCED96" w14:textId="77777777" w:rsidR="00305C10" w:rsidRDefault="00305C10" w:rsidP="00B404EF">
      <w:pPr>
        <w:autoSpaceDE w:val="0"/>
        <w:autoSpaceDN w:val="0"/>
        <w:adjustRightInd w:val="0"/>
        <w:spacing w:line="276" w:lineRule="auto"/>
        <w:jc w:val="center"/>
        <w:rPr>
          <w:rFonts w:ascii="Montserrat" w:eastAsia="Calibri" w:hAnsi="Montserrat" w:cs="Arial"/>
          <w:b/>
          <w:bCs/>
        </w:rPr>
      </w:pPr>
    </w:p>
    <w:p w14:paraId="28C84A3B" w14:textId="2DFA3BC4" w:rsidR="00305C10" w:rsidRPr="00B404EF" w:rsidRDefault="00305C10" w:rsidP="00305C10">
      <w:pPr>
        <w:autoSpaceDE w:val="0"/>
        <w:autoSpaceDN w:val="0"/>
        <w:adjustRightInd w:val="0"/>
        <w:spacing w:line="276" w:lineRule="auto"/>
        <w:jc w:val="both"/>
        <w:rPr>
          <w:rFonts w:ascii="Montserrat" w:eastAsia="Calibri" w:hAnsi="Montserrat" w:cs="Arial"/>
          <w:lang w:eastAsia="es-MX"/>
        </w:rPr>
      </w:pPr>
      <w:r w:rsidRPr="00B404EF">
        <w:rPr>
          <w:rFonts w:ascii="Montserrat" w:eastAsia="Calibri" w:hAnsi="Montserrat" w:cs="Arial"/>
          <w:b/>
          <w:lang w:eastAsia="es-MX"/>
        </w:rPr>
        <w:t xml:space="preserve">Artículo </w:t>
      </w:r>
      <w:r w:rsidR="00192665">
        <w:rPr>
          <w:rFonts w:ascii="Montserrat" w:eastAsia="Calibri" w:hAnsi="Montserrat" w:cs="Arial"/>
          <w:b/>
          <w:lang w:eastAsia="es-MX"/>
        </w:rPr>
        <w:t>224</w:t>
      </w:r>
      <w:r w:rsidRPr="00B404EF">
        <w:rPr>
          <w:rFonts w:ascii="Montserrat" w:eastAsia="Calibri" w:hAnsi="Montserrat" w:cs="Arial"/>
          <w:b/>
          <w:lang w:eastAsia="es-MX"/>
        </w:rPr>
        <w:t>.-</w:t>
      </w:r>
      <w:r w:rsidRPr="00B404EF">
        <w:rPr>
          <w:rFonts w:ascii="Montserrat" w:eastAsia="Calibri" w:hAnsi="Montserrat" w:cs="Arial"/>
          <w:lang w:eastAsia="es-MX"/>
        </w:rPr>
        <w:t xml:space="preserve"> En el caso de </w:t>
      </w:r>
      <w:r w:rsidR="002778C4">
        <w:rPr>
          <w:rFonts w:ascii="Montserrat" w:eastAsia="Calibri" w:hAnsi="Montserrat" w:cs="Arial"/>
          <w:bCs/>
          <w:lang w:eastAsia="es-MX"/>
        </w:rPr>
        <w:t xml:space="preserve">separación, remoción, </w:t>
      </w:r>
      <w:r w:rsidRPr="00CF5CA8">
        <w:rPr>
          <w:rFonts w:ascii="Montserrat" w:eastAsia="Calibri" w:hAnsi="Montserrat" w:cs="Arial"/>
          <w:bCs/>
          <w:lang w:eastAsia="es-MX"/>
        </w:rPr>
        <w:t xml:space="preserve"> baja</w:t>
      </w:r>
      <w:r w:rsidR="002778C4">
        <w:rPr>
          <w:rFonts w:ascii="Montserrat" w:eastAsia="Calibri" w:hAnsi="Montserrat" w:cs="Arial"/>
          <w:bCs/>
          <w:lang w:eastAsia="es-MX"/>
        </w:rPr>
        <w:t xml:space="preserve"> o</w:t>
      </w:r>
      <w:r w:rsidRPr="00CF5CA8">
        <w:rPr>
          <w:rFonts w:ascii="Montserrat" w:eastAsia="Calibri" w:hAnsi="Montserrat" w:cs="Arial"/>
          <w:bCs/>
          <w:lang w:eastAsia="es-MX"/>
        </w:rPr>
        <w:t xml:space="preserve"> </w:t>
      </w:r>
      <w:r w:rsidRPr="00B404EF">
        <w:rPr>
          <w:rFonts w:ascii="Montserrat" w:eastAsia="Calibri" w:hAnsi="Montserrat" w:cs="Arial"/>
          <w:lang w:eastAsia="es-MX"/>
        </w:rPr>
        <w:t xml:space="preserve"> cualquier otra forma de terminación del servicio que haya sido injustificada, la Institución Policial sólo estará obligada a pagar la indemnización y </w:t>
      </w:r>
      <w:r w:rsidRPr="00B404EF">
        <w:rPr>
          <w:rFonts w:ascii="Montserrat" w:eastAsia="Calibri" w:hAnsi="Montserrat" w:cs="Arial"/>
          <w:lang w:eastAsia="es-MX"/>
        </w:rPr>
        <w:lastRenderedPageBreak/>
        <w:t>demás prestaciones a que tenga derecho, sin que en ningún caso proceda su reinstalación.</w:t>
      </w:r>
    </w:p>
    <w:p w14:paraId="6C9366E3" w14:textId="77777777" w:rsidR="00305C10" w:rsidRDefault="00305C10" w:rsidP="00B404EF">
      <w:pPr>
        <w:autoSpaceDE w:val="0"/>
        <w:autoSpaceDN w:val="0"/>
        <w:adjustRightInd w:val="0"/>
        <w:spacing w:line="276" w:lineRule="auto"/>
        <w:jc w:val="center"/>
        <w:rPr>
          <w:rFonts w:ascii="Montserrat" w:eastAsia="Calibri" w:hAnsi="Montserrat" w:cs="Arial"/>
          <w:b/>
          <w:bCs/>
        </w:rPr>
      </w:pPr>
    </w:p>
    <w:p w14:paraId="6DDEF2AC" w14:textId="77777777" w:rsidR="00305C10" w:rsidRDefault="00305C10" w:rsidP="00B404EF">
      <w:pPr>
        <w:autoSpaceDE w:val="0"/>
        <w:autoSpaceDN w:val="0"/>
        <w:adjustRightInd w:val="0"/>
        <w:spacing w:line="276" w:lineRule="auto"/>
        <w:jc w:val="center"/>
        <w:rPr>
          <w:rFonts w:ascii="Montserrat" w:eastAsia="Calibri" w:hAnsi="Montserrat" w:cs="Arial"/>
          <w:b/>
          <w:bCs/>
        </w:rPr>
      </w:pPr>
    </w:p>
    <w:p w14:paraId="56D4B25F" w14:textId="1D547B38" w:rsidR="00DB24E6" w:rsidRPr="00DB24E6" w:rsidRDefault="00DB24E6" w:rsidP="00DB24E6">
      <w:pPr>
        <w:autoSpaceDE w:val="0"/>
        <w:autoSpaceDN w:val="0"/>
        <w:adjustRightInd w:val="0"/>
        <w:spacing w:line="276" w:lineRule="auto"/>
        <w:jc w:val="center"/>
        <w:rPr>
          <w:rFonts w:ascii="Montserrat" w:eastAsia="Calibri" w:hAnsi="Montserrat" w:cs="Arial"/>
          <w:b/>
          <w:bCs/>
        </w:rPr>
      </w:pPr>
      <w:r w:rsidRPr="00DB24E6">
        <w:rPr>
          <w:rFonts w:ascii="Montserrat" w:eastAsia="Calibri" w:hAnsi="Montserrat" w:cs="Arial"/>
          <w:b/>
          <w:bCs/>
        </w:rPr>
        <w:t xml:space="preserve">TÍTULO </w:t>
      </w:r>
      <w:r>
        <w:rPr>
          <w:rFonts w:ascii="Montserrat" w:eastAsia="Calibri" w:hAnsi="Montserrat" w:cs="Arial"/>
          <w:b/>
          <w:bCs/>
        </w:rPr>
        <w:t>CUARTO</w:t>
      </w:r>
    </w:p>
    <w:p w14:paraId="6A742BA9" w14:textId="77777777" w:rsidR="00B404EF" w:rsidRPr="00B404EF" w:rsidRDefault="00B404EF" w:rsidP="00B404EF">
      <w:pPr>
        <w:autoSpaceDE w:val="0"/>
        <w:autoSpaceDN w:val="0"/>
        <w:adjustRightInd w:val="0"/>
        <w:spacing w:line="276" w:lineRule="auto"/>
        <w:jc w:val="center"/>
        <w:rPr>
          <w:rFonts w:ascii="Montserrat" w:eastAsia="Calibri" w:hAnsi="Montserrat" w:cs="Arial"/>
          <w:b/>
          <w:bCs/>
        </w:rPr>
      </w:pPr>
      <w:r w:rsidRPr="00B404EF">
        <w:rPr>
          <w:rFonts w:ascii="Montserrat" w:eastAsia="Calibri" w:hAnsi="Montserrat" w:cs="Arial"/>
          <w:b/>
          <w:bCs/>
        </w:rPr>
        <w:t>Del Régimen Disciplinario</w:t>
      </w:r>
    </w:p>
    <w:p w14:paraId="3DDD1F1D" w14:textId="77777777" w:rsidR="00B404EF" w:rsidRDefault="00B404EF" w:rsidP="007853CB">
      <w:pPr>
        <w:autoSpaceDE w:val="0"/>
        <w:autoSpaceDN w:val="0"/>
        <w:adjustRightInd w:val="0"/>
        <w:jc w:val="center"/>
        <w:rPr>
          <w:rFonts w:ascii="Montserrat" w:eastAsia="Times New Roman" w:hAnsi="Montserrat" w:cs="Arial"/>
          <w:b/>
          <w:lang w:eastAsia="es-MX"/>
        </w:rPr>
      </w:pPr>
    </w:p>
    <w:p w14:paraId="6186F1B7" w14:textId="77777777" w:rsidR="00F87DA2" w:rsidRPr="00F87DA2" w:rsidRDefault="00F87DA2" w:rsidP="00F87DA2">
      <w:pPr>
        <w:autoSpaceDE w:val="0"/>
        <w:autoSpaceDN w:val="0"/>
        <w:adjustRightInd w:val="0"/>
        <w:jc w:val="both"/>
        <w:rPr>
          <w:rFonts w:ascii="Montserrat" w:eastAsia="Times New Roman" w:hAnsi="Montserrat" w:cs="Arial"/>
          <w:b/>
          <w:lang w:eastAsia="es-MX"/>
        </w:rPr>
      </w:pPr>
    </w:p>
    <w:p w14:paraId="4BF587EB" w14:textId="184D31E8" w:rsidR="00723F4D" w:rsidRDefault="00723F4D" w:rsidP="00F87DA2">
      <w:pPr>
        <w:autoSpaceDE w:val="0"/>
        <w:autoSpaceDN w:val="0"/>
        <w:adjustRightInd w:val="0"/>
        <w:jc w:val="both"/>
        <w:rPr>
          <w:rFonts w:ascii="Montserrat" w:eastAsia="Calibri" w:hAnsi="Montserrat" w:cs="Arial"/>
        </w:rPr>
      </w:pPr>
      <w:r w:rsidRPr="00723F4D">
        <w:rPr>
          <w:rFonts w:ascii="Montserrat" w:eastAsia="Calibri" w:hAnsi="Montserrat" w:cs="Arial"/>
          <w:b/>
        </w:rPr>
        <w:t xml:space="preserve">Artículo </w:t>
      </w:r>
      <w:r w:rsidR="00192665">
        <w:rPr>
          <w:rFonts w:ascii="Montserrat" w:eastAsia="Calibri" w:hAnsi="Montserrat" w:cs="Arial"/>
          <w:b/>
        </w:rPr>
        <w:t>225</w:t>
      </w:r>
      <w:r>
        <w:rPr>
          <w:rFonts w:ascii="Montserrat" w:eastAsia="Calibri" w:hAnsi="Montserrat" w:cs="Arial"/>
          <w:b/>
        </w:rPr>
        <w:t>.-</w:t>
      </w:r>
      <w:r w:rsidRPr="00723F4D">
        <w:rPr>
          <w:rFonts w:ascii="Montserrat" w:eastAsia="Calibri" w:hAnsi="Montserrat" w:cs="Arial"/>
          <w:b/>
        </w:rPr>
        <w:t xml:space="preserve"> </w:t>
      </w:r>
      <w:r w:rsidRPr="00723F4D">
        <w:rPr>
          <w:rFonts w:ascii="Montserrat" w:eastAsia="Calibri" w:hAnsi="Montserrat" w:cs="Arial"/>
        </w:rPr>
        <w:t>El régimen disciplinario es el mecanismo que tiene por objeto asegurar que la conducta de los sujetos al presente Reglamento, se rijan acorde a las disposiciones legales constitucionales, estatales y municipales según corresponda, a las órdenes de sus superiores jerárquicos, a los altos conceptos de honor, justicia y ética; así como que se conduzcan estrictamente bajo los principios constitucionales de legalidad, eficiencia, profesionalismo y honradez.</w:t>
      </w:r>
    </w:p>
    <w:p w14:paraId="2A75A8C2" w14:textId="77777777" w:rsidR="00483E9E" w:rsidRDefault="00483E9E" w:rsidP="00483E9E">
      <w:pPr>
        <w:autoSpaceDE w:val="0"/>
        <w:autoSpaceDN w:val="0"/>
        <w:adjustRightInd w:val="0"/>
        <w:jc w:val="center"/>
        <w:rPr>
          <w:rFonts w:ascii="Montserrat" w:eastAsia="Times New Roman" w:hAnsi="Montserrat" w:cs="Arial"/>
          <w:b/>
          <w:lang w:eastAsia="es-MX"/>
        </w:rPr>
      </w:pPr>
    </w:p>
    <w:p w14:paraId="069525C1" w14:textId="77777777" w:rsidR="00723F4D" w:rsidRDefault="00723F4D" w:rsidP="00F87DA2">
      <w:pPr>
        <w:autoSpaceDE w:val="0"/>
        <w:autoSpaceDN w:val="0"/>
        <w:adjustRightInd w:val="0"/>
        <w:jc w:val="both"/>
        <w:rPr>
          <w:rFonts w:ascii="Montserrat" w:eastAsia="Calibri" w:hAnsi="Montserrat" w:cs="Arial"/>
        </w:rPr>
      </w:pPr>
    </w:p>
    <w:p w14:paraId="53B1A9BB" w14:textId="2F4CB78B" w:rsidR="002A1276" w:rsidRDefault="00723F4D" w:rsidP="00723F4D">
      <w:pPr>
        <w:autoSpaceDE w:val="0"/>
        <w:autoSpaceDN w:val="0"/>
        <w:adjustRightInd w:val="0"/>
        <w:jc w:val="both"/>
        <w:rPr>
          <w:rFonts w:ascii="Montserrat" w:eastAsia="Calibri" w:hAnsi="Montserrat" w:cs="Arial"/>
        </w:rPr>
      </w:pPr>
      <w:r w:rsidRPr="00723F4D">
        <w:rPr>
          <w:rFonts w:ascii="Montserrat" w:eastAsia="Calibri" w:hAnsi="Montserrat" w:cs="Arial"/>
          <w:b/>
        </w:rPr>
        <w:t xml:space="preserve">Artículo </w:t>
      </w:r>
      <w:r w:rsidR="00192665">
        <w:rPr>
          <w:rFonts w:ascii="Montserrat" w:eastAsia="Calibri" w:hAnsi="Montserrat" w:cs="Arial"/>
          <w:b/>
        </w:rPr>
        <w:t>226</w:t>
      </w:r>
      <w:r>
        <w:rPr>
          <w:rFonts w:ascii="Montserrat" w:eastAsia="Calibri" w:hAnsi="Montserrat" w:cs="Arial"/>
          <w:b/>
        </w:rPr>
        <w:t>.-</w:t>
      </w:r>
      <w:r w:rsidRPr="00723F4D">
        <w:rPr>
          <w:rFonts w:ascii="Montserrat" w:eastAsia="Calibri" w:hAnsi="Montserrat" w:cs="Arial"/>
        </w:rPr>
        <w:t xml:space="preserve"> El régimen disciplinario permite aplicar las sanciones o correctivos disciplinarios a que se haga acreedor el </w:t>
      </w:r>
      <w:r w:rsidR="002A1276" w:rsidRPr="00723F4D">
        <w:rPr>
          <w:rFonts w:ascii="Montserrat" w:eastAsia="Calibri" w:hAnsi="Montserrat" w:cs="Arial"/>
        </w:rPr>
        <w:t>policía</w:t>
      </w:r>
      <w:r w:rsidRPr="00723F4D">
        <w:rPr>
          <w:rFonts w:ascii="Montserrat" w:eastAsia="Calibri" w:hAnsi="Montserrat" w:cs="Arial"/>
        </w:rPr>
        <w:t xml:space="preserve"> que transgreda los principios de actuación, falte a sus deberes y obligaciones, viole las leyes, las normas disciplinarias aplicables y desobedezca órdenes de su superior jerárquico</w:t>
      </w:r>
      <w:r>
        <w:rPr>
          <w:rFonts w:ascii="Montserrat" w:eastAsia="Calibri" w:hAnsi="Montserrat" w:cs="Arial"/>
        </w:rPr>
        <w:t>. S</w:t>
      </w:r>
      <w:r w:rsidRPr="00723F4D">
        <w:rPr>
          <w:rFonts w:ascii="Montserrat" w:eastAsia="Calibri" w:hAnsi="Montserrat" w:cs="Arial"/>
        </w:rPr>
        <w:t>e hará acreedor a las sanciones o correctivos disciplinari</w:t>
      </w:r>
      <w:r>
        <w:rPr>
          <w:rFonts w:ascii="Montserrat" w:eastAsia="Calibri" w:hAnsi="Montserrat" w:cs="Arial"/>
        </w:rPr>
        <w:t>os, previstos en la Ley Estatal y su Reglamento, así como a la</w:t>
      </w:r>
      <w:r w:rsidRPr="00723F4D">
        <w:rPr>
          <w:rFonts w:ascii="Montserrat" w:eastAsia="Calibri" w:hAnsi="Montserrat" w:cs="Arial"/>
        </w:rPr>
        <w:t xml:space="preserve"> normativa aplicable que corresponda a los deberes y conducta policial</w:t>
      </w:r>
      <w:r w:rsidR="002A1276">
        <w:rPr>
          <w:rFonts w:ascii="Montserrat" w:eastAsia="Calibri" w:hAnsi="Montserrat" w:cs="Arial"/>
        </w:rPr>
        <w:t xml:space="preserve">. </w:t>
      </w:r>
      <w:r w:rsidR="00C70FA7">
        <w:rPr>
          <w:rFonts w:ascii="Montserrat" w:eastAsia="Calibri" w:hAnsi="Montserrat" w:cs="Arial"/>
        </w:rPr>
        <w:t>Dentro de las</w:t>
      </w:r>
      <w:r w:rsidR="002A1276">
        <w:rPr>
          <w:rFonts w:ascii="Montserrat" w:eastAsia="Calibri" w:hAnsi="Montserrat" w:cs="Arial"/>
        </w:rPr>
        <w:t xml:space="preserve"> sanciones y correctivos disciplinarios podrán </w:t>
      </w:r>
      <w:r w:rsidR="00C70FA7">
        <w:rPr>
          <w:rFonts w:ascii="Montserrat" w:eastAsia="Calibri" w:hAnsi="Montserrat" w:cs="Arial"/>
        </w:rPr>
        <w:t>considerarse las siguientes:</w:t>
      </w:r>
      <w:r w:rsidRPr="00723F4D">
        <w:rPr>
          <w:rFonts w:ascii="Montserrat" w:eastAsia="Calibri" w:hAnsi="Montserrat" w:cs="Arial"/>
        </w:rPr>
        <w:t xml:space="preserve"> </w:t>
      </w:r>
    </w:p>
    <w:p w14:paraId="03265D2C" w14:textId="77777777" w:rsidR="002A1276" w:rsidRDefault="002A1276" w:rsidP="00723F4D">
      <w:pPr>
        <w:autoSpaceDE w:val="0"/>
        <w:autoSpaceDN w:val="0"/>
        <w:adjustRightInd w:val="0"/>
        <w:jc w:val="both"/>
        <w:rPr>
          <w:rFonts w:ascii="Montserrat" w:eastAsia="Calibri" w:hAnsi="Montserrat" w:cs="Arial"/>
        </w:rPr>
      </w:pPr>
    </w:p>
    <w:p w14:paraId="482AA991" w14:textId="3405AFC7" w:rsidR="002A1276" w:rsidRDefault="002A1276" w:rsidP="002A1276">
      <w:pPr>
        <w:pStyle w:val="Prrafodelista"/>
        <w:numPr>
          <w:ilvl w:val="0"/>
          <w:numId w:val="86"/>
        </w:numPr>
        <w:autoSpaceDE w:val="0"/>
        <w:autoSpaceDN w:val="0"/>
        <w:adjustRightInd w:val="0"/>
        <w:jc w:val="both"/>
        <w:rPr>
          <w:rFonts w:ascii="Montserrat" w:hAnsi="Montserrat" w:cs="Arial"/>
          <w:sz w:val="24"/>
          <w:szCs w:val="24"/>
          <w:lang w:val="es-MX"/>
        </w:rPr>
      </w:pPr>
      <w:r w:rsidRPr="002A1276">
        <w:rPr>
          <w:rFonts w:ascii="Montserrat" w:hAnsi="Montserrat" w:cs="Arial"/>
          <w:sz w:val="24"/>
          <w:szCs w:val="24"/>
          <w:lang w:val="es-MX"/>
        </w:rPr>
        <w:t>Sanciones</w:t>
      </w:r>
    </w:p>
    <w:p w14:paraId="38F28CE4" w14:textId="77777777" w:rsidR="00C70FA7" w:rsidRPr="002A1276" w:rsidRDefault="00C70FA7" w:rsidP="00C70FA7">
      <w:pPr>
        <w:pStyle w:val="Prrafodelista"/>
        <w:autoSpaceDE w:val="0"/>
        <w:autoSpaceDN w:val="0"/>
        <w:adjustRightInd w:val="0"/>
        <w:jc w:val="both"/>
        <w:rPr>
          <w:rFonts w:ascii="Montserrat" w:hAnsi="Montserrat" w:cs="Arial"/>
          <w:sz w:val="24"/>
          <w:szCs w:val="24"/>
          <w:lang w:val="es-MX"/>
        </w:rPr>
      </w:pPr>
    </w:p>
    <w:p w14:paraId="27B7FB77" w14:textId="65F45423" w:rsidR="002A1276" w:rsidRDefault="00C70FA7" w:rsidP="00C70FA7">
      <w:pPr>
        <w:pStyle w:val="Prrafodelista"/>
        <w:numPr>
          <w:ilvl w:val="0"/>
          <w:numId w:val="87"/>
        </w:numPr>
        <w:autoSpaceDE w:val="0"/>
        <w:autoSpaceDN w:val="0"/>
        <w:adjustRightInd w:val="0"/>
        <w:jc w:val="both"/>
        <w:rPr>
          <w:rFonts w:ascii="Montserrat" w:hAnsi="Montserrat" w:cs="Arial"/>
          <w:sz w:val="24"/>
          <w:szCs w:val="24"/>
          <w:lang w:val="es-MX"/>
        </w:rPr>
      </w:pPr>
      <w:r>
        <w:rPr>
          <w:rFonts w:ascii="Montserrat" w:hAnsi="Montserrat" w:cs="Arial"/>
          <w:sz w:val="24"/>
          <w:szCs w:val="24"/>
          <w:lang w:val="es-MX"/>
        </w:rPr>
        <w:t>C</w:t>
      </w:r>
      <w:r w:rsidR="002A1276" w:rsidRPr="00C70FA7">
        <w:rPr>
          <w:rFonts w:ascii="Montserrat" w:hAnsi="Montserrat" w:cs="Arial"/>
          <w:sz w:val="24"/>
          <w:szCs w:val="24"/>
          <w:lang w:val="es-MX"/>
        </w:rPr>
        <w:t xml:space="preserve">ambio de adscripción: Como sanción derivada del procedimiento respectivo, se ordenará por la Comisión de Honor o autoridad respectiva cuando el comportamiento del elemento policial afecte la disciplina y la buena marcha del grupo al que esté adscrito; </w:t>
      </w:r>
    </w:p>
    <w:p w14:paraId="4C13EB75" w14:textId="77777777" w:rsidR="00C70FA7" w:rsidRPr="00C70FA7" w:rsidRDefault="00C70FA7" w:rsidP="00C70FA7">
      <w:pPr>
        <w:pStyle w:val="Prrafodelista"/>
        <w:autoSpaceDE w:val="0"/>
        <w:autoSpaceDN w:val="0"/>
        <w:adjustRightInd w:val="0"/>
        <w:jc w:val="both"/>
        <w:rPr>
          <w:rFonts w:ascii="Montserrat" w:hAnsi="Montserrat" w:cs="Arial"/>
          <w:sz w:val="24"/>
          <w:szCs w:val="24"/>
          <w:lang w:val="es-MX"/>
        </w:rPr>
      </w:pPr>
    </w:p>
    <w:p w14:paraId="6E094192" w14:textId="54CEA17E" w:rsidR="00C70FA7" w:rsidRPr="00C70FA7" w:rsidRDefault="00C70FA7" w:rsidP="00EC2F99">
      <w:pPr>
        <w:pStyle w:val="Prrafodelista"/>
        <w:numPr>
          <w:ilvl w:val="0"/>
          <w:numId w:val="87"/>
        </w:numPr>
        <w:autoSpaceDE w:val="0"/>
        <w:autoSpaceDN w:val="0"/>
        <w:adjustRightInd w:val="0"/>
        <w:jc w:val="both"/>
        <w:rPr>
          <w:rFonts w:ascii="Montserrat" w:hAnsi="Montserrat" w:cs="Arial"/>
          <w:sz w:val="24"/>
          <w:szCs w:val="24"/>
          <w:lang w:val="es-MX"/>
        </w:rPr>
      </w:pPr>
      <w:r>
        <w:rPr>
          <w:rFonts w:ascii="Montserrat" w:hAnsi="Montserrat" w:cs="Arial"/>
          <w:sz w:val="24"/>
          <w:szCs w:val="24"/>
          <w:lang w:val="es-MX"/>
        </w:rPr>
        <w:t>S</w:t>
      </w:r>
      <w:r w:rsidR="002A1276" w:rsidRPr="00C70FA7">
        <w:rPr>
          <w:rFonts w:ascii="Montserrat" w:hAnsi="Montserrat" w:cs="Arial"/>
          <w:sz w:val="24"/>
          <w:szCs w:val="24"/>
          <w:lang w:val="es-MX"/>
        </w:rPr>
        <w:t>uspensión temporal de funciones: Esta sanción será aplicada en contra del elemento policial que incurra en faltas cuya naturaleza no amerite la destitución o remoción de la relación administrativa. La suspensión a que se refiere est</w:t>
      </w:r>
      <w:r>
        <w:rPr>
          <w:rFonts w:ascii="Montserrat" w:hAnsi="Montserrat" w:cs="Arial"/>
          <w:sz w:val="24"/>
          <w:szCs w:val="24"/>
          <w:lang w:val="es-MX"/>
        </w:rPr>
        <w:t>e inciso</w:t>
      </w:r>
      <w:r w:rsidR="002A1276" w:rsidRPr="00C70FA7">
        <w:rPr>
          <w:rFonts w:ascii="Montserrat" w:hAnsi="Montserrat" w:cs="Arial"/>
          <w:sz w:val="24"/>
          <w:szCs w:val="24"/>
          <w:lang w:val="es-MX"/>
        </w:rPr>
        <w:t xml:space="preserve"> será sin la percepción de su retribución y no podrá exceder de treinta días naturales, y se tomarán en consideración las causas que la motiven, sin que signifique su </w:t>
      </w:r>
      <w:r>
        <w:rPr>
          <w:rFonts w:ascii="Montserrat" w:hAnsi="Montserrat" w:cs="Arial"/>
          <w:sz w:val="24"/>
          <w:szCs w:val="24"/>
          <w:lang w:val="es-MX"/>
        </w:rPr>
        <w:t>remoción.</w:t>
      </w:r>
      <w:r w:rsidR="00A36901">
        <w:rPr>
          <w:rFonts w:ascii="Montserrat" w:hAnsi="Montserrat" w:cs="Arial"/>
          <w:sz w:val="24"/>
          <w:szCs w:val="24"/>
          <w:lang w:val="es-MX"/>
        </w:rPr>
        <w:t xml:space="preserve"> </w:t>
      </w:r>
    </w:p>
    <w:p w14:paraId="5836CB43" w14:textId="7F3E67FE" w:rsidR="002A1276" w:rsidRPr="00C70FA7" w:rsidRDefault="002A1276" w:rsidP="00C70FA7">
      <w:pPr>
        <w:pStyle w:val="Prrafodelista"/>
        <w:autoSpaceDE w:val="0"/>
        <w:autoSpaceDN w:val="0"/>
        <w:adjustRightInd w:val="0"/>
        <w:jc w:val="both"/>
        <w:rPr>
          <w:rFonts w:ascii="Montserrat" w:hAnsi="Montserrat" w:cs="Arial"/>
          <w:sz w:val="24"/>
          <w:szCs w:val="24"/>
          <w:lang w:val="es-MX"/>
        </w:rPr>
      </w:pPr>
    </w:p>
    <w:p w14:paraId="4920AAAC" w14:textId="0711AF15" w:rsidR="002A1276" w:rsidRPr="00C70FA7" w:rsidRDefault="00A47770" w:rsidP="00EC2F99">
      <w:pPr>
        <w:pStyle w:val="Prrafodelista"/>
        <w:numPr>
          <w:ilvl w:val="0"/>
          <w:numId w:val="87"/>
        </w:numPr>
        <w:autoSpaceDE w:val="0"/>
        <w:autoSpaceDN w:val="0"/>
        <w:adjustRightInd w:val="0"/>
        <w:jc w:val="both"/>
        <w:rPr>
          <w:rFonts w:ascii="Montserrat" w:hAnsi="Montserrat" w:cs="Arial"/>
          <w:sz w:val="24"/>
          <w:szCs w:val="24"/>
          <w:lang w:val="es-MX"/>
        </w:rPr>
      </w:pPr>
      <w:r>
        <w:rPr>
          <w:rFonts w:ascii="Montserrat" w:hAnsi="Montserrat" w:cs="Arial"/>
          <w:sz w:val="24"/>
          <w:szCs w:val="24"/>
          <w:lang w:val="es-MX"/>
        </w:rPr>
        <w:t>R</w:t>
      </w:r>
      <w:r w:rsidR="002A1276" w:rsidRPr="00C70FA7">
        <w:rPr>
          <w:rFonts w:ascii="Montserrat" w:hAnsi="Montserrat" w:cs="Arial"/>
          <w:sz w:val="24"/>
          <w:szCs w:val="24"/>
          <w:lang w:val="es-MX"/>
        </w:rPr>
        <w:t xml:space="preserve">emoción de la relación </w:t>
      </w:r>
      <w:r w:rsidR="00411E86">
        <w:rPr>
          <w:rFonts w:ascii="Montserrat" w:hAnsi="Montserrat" w:cs="Arial"/>
          <w:sz w:val="24"/>
          <w:szCs w:val="24"/>
          <w:lang w:val="es-MX"/>
        </w:rPr>
        <w:t>laboral</w:t>
      </w:r>
      <w:r w:rsidR="002A1276" w:rsidRPr="00C70FA7">
        <w:rPr>
          <w:rFonts w:ascii="Montserrat" w:hAnsi="Montserrat" w:cs="Arial"/>
          <w:sz w:val="24"/>
          <w:szCs w:val="24"/>
          <w:lang w:val="es-MX"/>
        </w:rPr>
        <w:t>: Consiste en dejar sin efecto el nombramiento por incurrir en causas de responsabilidad con motivo de su encargo y las demás previstas en la Leyes aplicab</w:t>
      </w:r>
      <w:r w:rsidR="00C70FA7">
        <w:rPr>
          <w:rFonts w:ascii="Montserrat" w:hAnsi="Montserrat" w:cs="Arial"/>
          <w:sz w:val="24"/>
          <w:szCs w:val="24"/>
          <w:lang w:val="es-MX"/>
        </w:rPr>
        <w:t>les al caso. L</w:t>
      </w:r>
    </w:p>
    <w:p w14:paraId="05406074" w14:textId="77777777" w:rsidR="002A1276" w:rsidRDefault="002A1276" w:rsidP="00723F4D">
      <w:pPr>
        <w:autoSpaceDE w:val="0"/>
        <w:autoSpaceDN w:val="0"/>
        <w:adjustRightInd w:val="0"/>
        <w:jc w:val="both"/>
        <w:rPr>
          <w:rFonts w:ascii="Montserrat" w:eastAsia="Calibri" w:hAnsi="Montserrat" w:cs="Arial"/>
        </w:rPr>
      </w:pPr>
    </w:p>
    <w:p w14:paraId="6A58ABC4" w14:textId="37B46836" w:rsidR="002A1276" w:rsidRDefault="00EC2F99" w:rsidP="00EC2F99">
      <w:pPr>
        <w:pStyle w:val="Prrafodelista"/>
        <w:numPr>
          <w:ilvl w:val="0"/>
          <w:numId w:val="86"/>
        </w:numPr>
        <w:autoSpaceDE w:val="0"/>
        <w:autoSpaceDN w:val="0"/>
        <w:adjustRightInd w:val="0"/>
        <w:jc w:val="both"/>
        <w:rPr>
          <w:rFonts w:ascii="Montserrat" w:hAnsi="Montserrat" w:cs="Arial"/>
          <w:sz w:val="24"/>
          <w:szCs w:val="24"/>
          <w:lang w:val="es-MX"/>
        </w:rPr>
      </w:pPr>
      <w:r>
        <w:rPr>
          <w:rFonts w:ascii="Montserrat" w:hAnsi="Montserrat" w:cs="Arial"/>
          <w:sz w:val="24"/>
          <w:szCs w:val="24"/>
          <w:lang w:val="es-MX"/>
        </w:rPr>
        <w:t>Correctivos Disciplinarios</w:t>
      </w:r>
    </w:p>
    <w:p w14:paraId="086EA13D" w14:textId="77777777" w:rsidR="002C5DA8" w:rsidRPr="00EC2F99" w:rsidRDefault="002C5DA8" w:rsidP="002C5DA8">
      <w:pPr>
        <w:pStyle w:val="Prrafodelista"/>
        <w:autoSpaceDE w:val="0"/>
        <w:autoSpaceDN w:val="0"/>
        <w:adjustRightInd w:val="0"/>
        <w:jc w:val="both"/>
        <w:rPr>
          <w:rFonts w:ascii="Montserrat" w:hAnsi="Montserrat" w:cs="Arial"/>
          <w:sz w:val="24"/>
          <w:szCs w:val="24"/>
          <w:lang w:val="es-MX" w:eastAsia="es-MX"/>
        </w:rPr>
      </w:pPr>
    </w:p>
    <w:p w14:paraId="28A156DC" w14:textId="75725EAB" w:rsidR="002A1276" w:rsidRPr="002C5DA8" w:rsidRDefault="00A47770" w:rsidP="002C5DA8">
      <w:pPr>
        <w:pStyle w:val="Prrafodelista"/>
        <w:numPr>
          <w:ilvl w:val="0"/>
          <w:numId w:val="90"/>
        </w:numPr>
        <w:autoSpaceDE w:val="0"/>
        <w:autoSpaceDN w:val="0"/>
        <w:adjustRightInd w:val="0"/>
        <w:jc w:val="both"/>
        <w:rPr>
          <w:rFonts w:ascii="Montserrat" w:hAnsi="Montserrat" w:cs="Arial"/>
          <w:sz w:val="24"/>
          <w:szCs w:val="24"/>
          <w:lang w:val="es-MX"/>
        </w:rPr>
      </w:pPr>
      <w:r w:rsidRPr="002C5DA8">
        <w:rPr>
          <w:rFonts w:ascii="Montserrat" w:hAnsi="Montserrat" w:cs="Arial"/>
          <w:sz w:val="24"/>
          <w:szCs w:val="24"/>
          <w:lang w:val="es-MX"/>
        </w:rPr>
        <w:t>A</w:t>
      </w:r>
      <w:r w:rsidR="00723F4D" w:rsidRPr="002C5DA8">
        <w:rPr>
          <w:rFonts w:ascii="Montserrat" w:hAnsi="Montserrat" w:cs="Arial"/>
          <w:sz w:val="24"/>
          <w:szCs w:val="24"/>
          <w:lang w:val="es-MX"/>
        </w:rPr>
        <w:t>monestación: Es el acto por el cual el superior jerárquico advierte al subalterno la omisión o falta en el cumplimiento de sus deberes, conminándolo a corregirse. La amonestación será por escrito y, por tanto, se dejará constancia en el expediente del elemento policial como antecedente de s</w:t>
      </w:r>
      <w:r w:rsidR="002A1276" w:rsidRPr="002C5DA8">
        <w:rPr>
          <w:rFonts w:ascii="Montserrat" w:hAnsi="Montserrat" w:cs="Arial"/>
          <w:sz w:val="24"/>
          <w:szCs w:val="24"/>
          <w:lang w:val="es-MX"/>
        </w:rPr>
        <w:t>u conducta, y</w:t>
      </w:r>
    </w:p>
    <w:p w14:paraId="61FF648C" w14:textId="77777777" w:rsidR="00A47770" w:rsidRDefault="00A47770" w:rsidP="00723F4D">
      <w:pPr>
        <w:autoSpaceDE w:val="0"/>
        <w:autoSpaceDN w:val="0"/>
        <w:adjustRightInd w:val="0"/>
        <w:jc w:val="both"/>
        <w:rPr>
          <w:rFonts w:ascii="Montserrat" w:eastAsia="Calibri" w:hAnsi="Montserrat" w:cs="Arial"/>
        </w:rPr>
      </w:pPr>
    </w:p>
    <w:p w14:paraId="4DBC9291" w14:textId="6D132D3C" w:rsidR="002A1276" w:rsidRPr="002C5DA8" w:rsidRDefault="00723F4D" w:rsidP="002C5DA8">
      <w:pPr>
        <w:autoSpaceDE w:val="0"/>
        <w:autoSpaceDN w:val="0"/>
        <w:adjustRightInd w:val="0"/>
        <w:ind w:left="360"/>
        <w:jc w:val="both"/>
        <w:rPr>
          <w:rFonts w:ascii="Montserrat" w:hAnsi="Montserrat" w:cs="Arial"/>
        </w:rPr>
      </w:pPr>
      <w:r w:rsidRPr="002C5DA8">
        <w:rPr>
          <w:rFonts w:ascii="Montserrat" w:hAnsi="Montserrat" w:cs="Arial"/>
        </w:rPr>
        <w:t xml:space="preserve">Los correctivos disciplinarios serán impuestos por el superior jerárquico inmediato o los mandos superiores de la </w:t>
      </w:r>
      <w:r w:rsidR="00A07762">
        <w:rPr>
          <w:rFonts w:ascii="Montserrat" w:hAnsi="Montserrat" w:cs="Arial"/>
        </w:rPr>
        <w:t>Institución Policial</w:t>
      </w:r>
      <w:r w:rsidRPr="002C5DA8">
        <w:rPr>
          <w:rFonts w:ascii="Montserrat" w:hAnsi="Montserrat" w:cs="Arial"/>
        </w:rPr>
        <w:t xml:space="preserve"> de que se trate. </w:t>
      </w:r>
    </w:p>
    <w:p w14:paraId="22D61FBA" w14:textId="77777777" w:rsidR="00723F4D" w:rsidRDefault="00723F4D" w:rsidP="00F87DA2">
      <w:pPr>
        <w:autoSpaceDE w:val="0"/>
        <w:autoSpaceDN w:val="0"/>
        <w:adjustRightInd w:val="0"/>
        <w:jc w:val="both"/>
        <w:rPr>
          <w:rFonts w:ascii="Montserrat" w:eastAsia="Calibri" w:hAnsi="Montserrat" w:cs="Arial"/>
        </w:rPr>
      </w:pPr>
    </w:p>
    <w:p w14:paraId="40F44772" w14:textId="77777777" w:rsidR="000349A1" w:rsidRPr="000349A1" w:rsidRDefault="000349A1" w:rsidP="000349A1">
      <w:pPr>
        <w:autoSpaceDE w:val="0"/>
        <w:autoSpaceDN w:val="0"/>
        <w:adjustRightInd w:val="0"/>
        <w:jc w:val="center"/>
        <w:rPr>
          <w:rFonts w:ascii="Montserrat" w:eastAsia="Calibri" w:hAnsi="Montserrat" w:cs="Arial"/>
          <w:b/>
        </w:rPr>
      </w:pPr>
      <w:r w:rsidRPr="000349A1">
        <w:rPr>
          <w:rFonts w:ascii="Montserrat" w:eastAsia="Calibri" w:hAnsi="Montserrat" w:cs="Arial"/>
          <w:b/>
        </w:rPr>
        <w:t>CAPÍTULO I</w:t>
      </w:r>
    </w:p>
    <w:p w14:paraId="7665A592" w14:textId="20FEEEA6" w:rsidR="000349A1" w:rsidRPr="000349A1" w:rsidRDefault="000349A1" w:rsidP="000349A1">
      <w:pPr>
        <w:autoSpaceDE w:val="0"/>
        <w:autoSpaceDN w:val="0"/>
        <w:adjustRightInd w:val="0"/>
        <w:jc w:val="center"/>
        <w:rPr>
          <w:rFonts w:ascii="Montserrat" w:eastAsia="Calibri" w:hAnsi="Montserrat" w:cs="Arial"/>
          <w:b/>
        </w:rPr>
      </w:pPr>
      <w:r w:rsidRPr="000349A1">
        <w:rPr>
          <w:rFonts w:ascii="Montserrat" w:eastAsia="Calibri" w:hAnsi="Montserrat" w:cs="Arial"/>
          <w:b/>
        </w:rPr>
        <w:t>De la Disciplina y las Sanciones</w:t>
      </w:r>
    </w:p>
    <w:p w14:paraId="6FA5A693" w14:textId="77777777" w:rsidR="000349A1" w:rsidRPr="00723F4D" w:rsidRDefault="000349A1" w:rsidP="00F87DA2">
      <w:pPr>
        <w:autoSpaceDE w:val="0"/>
        <w:autoSpaceDN w:val="0"/>
        <w:adjustRightInd w:val="0"/>
        <w:jc w:val="both"/>
        <w:rPr>
          <w:rFonts w:ascii="Montserrat" w:eastAsia="Calibri" w:hAnsi="Montserrat" w:cs="Arial"/>
        </w:rPr>
      </w:pPr>
    </w:p>
    <w:p w14:paraId="256C2308" w14:textId="77777777" w:rsidR="00723F4D" w:rsidRDefault="00723F4D" w:rsidP="00F87DA2">
      <w:pPr>
        <w:autoSpaceDE w:val="0"/>
        <w:autoSpaceDN w:val="0"/>
        <w:adjustRightInd w:val="0"/>
        <w:jc w:val="both"/>
        <w:rPr>
          <w:rFonts w:ascii="Montserrat" w:eastAsia="Calibri" w:hAnsi="Montserrat" w:cs="Arial"/>
          <w:b/>
        </w:rPr>
      </w:pPr>
    </w:p>
    <w:p w14:paraId="2C8D68F6" w14:textId="60B08E0D" w:rsidR="00DB4BA9" w:rsidRPr="00DB4BA9" w:rsidRDefault="00F87DA2" w:rsidP="00DB4BA9">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192665">
        <w:rPr>
          <w:rFonts w:ascii="Montserrat" w:eastAsia="Calibri" w:hAnsi="Montserrat" w:cs="Arial"/>
          <w:b/>
        </w:rPr>
        <w:t>227</w:t>
      </w:r>
      <w:r w:rsidRPr="00FE7C06">
        <w:rPr>
          <w:rFonts w:ascii="Montserrat" w:eastAsia="Calibri" w:hAnsi="Montserrat" w:cs="Arial"/>
          <w:b/>
        </w:rPr>
        <w:t>.-</w:t>
      </w:r>
      <w:r w:rsidRPr="007853CB">
        <w:rPr>
          <w:rFonts w:ascii="Montserrat" w:eastAsia="Calibri" w:hAnsi="Montserrat" w:cs="Arial"/>
        </w:rPr>
        <w:t xml:space="preserve"> </w:t>
      </w:r>
      <w:r w:rsidR="00DB4BA9" w:rsidRPr="00DB4BA9">
        <w:rPr>
          <w:rFonts w:ascii="Montserrat" w:eastAsia="Calibri" w:hAnsi="Montserrat" w:cs="Arial"/>
        </w:rPr>
        <w:t>La disciplina es la base de la integración, f</w:t>
      </w:r>
      <w:r w:rsidR="00192665">
        <w:rPr>
          <w:rFonts w:ascii="Montserrat" w:eastAsia="Calibri" w:hAnsi="Montserrat" w:cs="Arial"/>
        </w:rPr>
        <w:t>uncionamiento y organización de la</w:t>
      </w:r>
      <w:r w:rsidR="00DB4BA9" w:rsidRPr="00DB4BA9">
        <w:rPr>
          <w:rFonts w:ascii="Montserrat" w:eastAsia="Calibri" w:hAnsi="Montserrat" w:cs="Arial"/>
        </w:rPr>
        <w:t xml:space="preserve"> Carrera </w:t>
      </w:r>
      <w:r w:rsidR="00192665">
        <w:rPr>
          <w:rFonts w:ascii="Montserrat" w:eastAsia="Calibri" w:hAnsi="Montserrat" w:cs="Arial"/>
        </w:rPr>
        <w:t>Policial</w:t>
      </w:r>
      <w:r w:rsidR="00DB4BA9" w:rsidRPr="00DB4BA9">
        <w:rPr>
          <w:rFonts w:ascii="Montserrat" w:eastAsia="Calibri" w:hAnsi="Montserrat" w:cs="Arial"/>
        </w:rPr>
        <w:t xml:space="preserve">, </w:t>
      </w:r>
      <w:r w:rsidR="00192665">
        <w:rPr>
          <w:rFonts w:ascii="Montserrat" w:eastAsia="Calibri" w:hAnsi="Montserrat" w:cs="Arial"/>
        </w:rPr>
        <w:t>que debe preservarse como principio de orden</w:t>
      </w:r>
      <w:r w:rsidR="00192665" w:rsidRPr="00192665">
        <w:rPr>
          <w:rFonts w:ascii="Montserrat" w:eastAsia="Calibri" w:hAnsi="Montserrat" w:cs="Arial"/>
        </w:rPr>
        <w:t xml:space="preserve"> y obediencia que regula la conducta de los policías</w:t>
      </w:r>
      <w:r w:rsidR="00192665">
        <w:rPr>
          <w:rFonts w:ascii="Montserrat" w:eastAsia="Calibri" w:hAnsi="Montserrat" w:cs="Arial"/>
        </w:rPr>
        <w:t xml:space="preserve"> </w:t>
      </w:r>
      <w:r w:rsidR="00DB4BA9" w:rsidRPr="00DB4BA9">
        <w:rPr>
          <w:rFonts w:ascii="Montserrat" w:eastAsia="Calibri" w:hAnsi="Montserrat" w:cs="Arial"/>
        </w:rPr>
        <w:t>por lo que deberán sujetar</w:t>
      </w:r>
      <w:r w:rsidR="00192665">
        <w:rPr>
          <w:rFonts w:ascii="Montserrat" w:eastAsia="Calibri" w:hAnsi="Montserrat" w:cs="Arial"/>
        </w:rPr>
        <w:t xml:space="preserve">se a la observancia y cumplimiento de </w:t>
      </w:r>
      <w:r w:rsidR="00DB4BA9" w:rsidRPr="00DB4BA9">
        <w:rPr>
          <w:rFonts w:ascii="Montserrat" w:eastAsia="Calibri" w:hAnsi="Montserrat" w:cs="Arial"/>
        </w:rPr>
        <w:t xml:space="preserve">las leyes, reglamentos aplicables, bandos de policía y gobierno, órdenes de sus superiores jerárquicos, así como a la obediencia y al alto concepto del honor, de la justicia y de la ética. </w:t>
      </w:r>
    </w:p>
    <w:p w14:paraId="10F3E980" w14:textId="69E2D445" w:rsidR="00F87DA2" w:rsidRPr="007853CB" w:rsidRDefault="00F87DA2" w:rsidP="00F87DA2">
      <w:pPr>
        <w:autoSpaceDE w:val="0"/>
        <w:autoSpaceDN w:val="0"/>
        <w:adjustRightInd w:val="0"/>
        <w:jc w:val="both"/>
        <w:rPr>
          <w:rFonts w:ascii="Montserrat" w:eastAsia="Calibri" w:hAnsi="Montserrat" w:cs="Arial"/>
        </w:rPr>
      </w:pPr>
    </w:p>
    <w:p w14:paraId="78519C2D" w14:textId="77777777" w:rsidR="00F87DA2" w:rsidRPr="007853CB" w:rsidRDefault="00F87DA2" w:rsidP="00F87DA2">
      <w:pPr>
        <w:autoSpaceDE w:val="0"/>
        <w:autoSpaceDN w:val="0"/>
        <w:adjustRightInd w:val="0"/>
        <w:jc w:val="both"/>
        <w:rPr>
          <w:rFonts w:ascii="Montserrat" w:eastAsia="Calibri" w:hAnsi="Montserrat" w:cs="Arial"/>
        </w:rPr>
      </w:pPr>
    </w:p>
    <w:p w14:paraId="7CDB284B" w14:textId="77777777" w:rsidR="00F87DA2" w:rsidRPr="007853CB" w:rsidRDefault="00F87DA2" w:rsidP="00F87DA2">
      <w:pPr>
        <w:autoSpaceDE w:val="0"/>
        <w:autoSpaceDN w:val="0"/>
        <w:adjustRightInd w:val="0"/>
        <w:jc w:val="both"/>
        <w:rPr>
          <w:rFonts w:ascii="Montserrat" w:eastAsia="Calibri" w:hAnsi="Montserrat" w:cs="Arial"/>
        </w:rPr>
      </w:pPr>
    </w:p>
    <w:p w14:paraId="23356386" w14:textId="05E579D2"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0F7CFE">
        <w:rPr>
          <w:rFonts w:ascii="Montserrat" w:eastAsia="Calibri" w:hAnsi="Montserrat" w:cs="Arial"/>
          <w:b/>
        </w:rPr>
        <w:t>228</w:t>
      </w:r>
      <w:r w:rsidRPr="00FE7C06">
        <w:rPr>
          <w:rFonts w:ascii="Montserrat" w:eastAsia="Calibri" w:hAnsi="Montserrat" w:cs="Arial"/>
          <w:b/>
        </w:rPr>
        <w:t>.-</w:t>
      </w:r>
      <w:r w:rsidRPr="007853CB">
        <w:rPr>
          <w:rFonts w:ascii="Montserrat" w:eastAsia="Calibri" w:hAnsi="Montserrat" w:cs="Arial"/>
        </w:rPr>
        <w:t xml:space="preserve"> La disciplina es la norma a la que los policías deben ajustar su conducta.</w:t>
      </w:r>
      <w:r w:rsidR="00F979FD">
        <w:rPr>
          <w:rFonts w:ascii="Montserrat" w:eastAsia="Calibri" w:hAnsi="Montserrat" w:cs="Arial"/>
        </w:rPr>
        <w:t xml:space="preserve"> </w:t>
      </w:r>
      <w:r w:rsidRPr="007853CB">
        <w:rPr>
          <w:rFonts w:ascii="Montserrat" w:eastAsia="Calibri" w:hAnsi="Montserrat" w:cs="Arial"/>
        </w:rPr>
        <w:t xml:space="preserve">Tiene como bases la obediencia, un alto concepto del honor de la justicia y de la ética profesional. </w:t>
      </w:r>
      <w:r w:rsidR="00F979FD">
        <w:rPr>
          <w:rFonts w:ascii="Montserrat" w:eastAsia="Calibri" w:hAnsi="Montserrat" w:cs="Arial"/>
        </w:rPr>
        <w:t xml:space="preserve"> </w:t>
      </w:r>
      <w:r w:rsidRPr="007853CB">
        <w:rPr>
          <w:rFonts w:ascii="Montserrat" w:eastAsia="Calibri" w:hAnsi="Montserrat" w:cs="Arial"/>
        </w:rPr>
        <w:t>Por objeto: el fiel y exacto cumplimiento de los deberes que prescriben las leyes, reglamentos y demás normatividad correspondiente al desempeño policial.</w:t>
      </w:r>
    </w:p>
    <w:p w14:paraId="5237CB11" w14:textId="77777777" w:rsidR="00F87DA2" w:rsidRPr="007853CB" w:rsidRDefault="00F87DA2" w:rsidP="00F87DA2">
      <w:pPr>
        <w:autoSpaceDE w:val="0"/>
        <w:autoSpaceDN w:val="0"/>
        <w:adjustRightInd w:val="0"/>
        <w:jc w:val="both"/>
        <w:rPr>
          <w:rFonts w:ascii="Montserrat" w:eastAsia="Calibri" w:hAnsi="Montserrat" w:cs="Arial"/>
        </w:rPr>
      </w:pPr>
    </w:p>
    <w:p w14:paraId="41763EA4" w14:textId="5C943FCD"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lastRenderedPageBreak/>
        <w:t xml:space="preserve">Artículo </w:t>
      </w:r>
      <w:r w:rsidR="000F7CFE">
        <w:rPr>
          <w:rFonts w:ascii="Montserrat" w:eastAsia="Calibri" w:hAnsi="Montserrat" w:cs="Arial"/>
          <w:b/>
        </w:rPr>
        <w:t>229</w:t>
      </w:r>
      <w:r w:rsidRPr="00FE7C06">
        <w:rPr>
          <w:rFonts w:ascii="Montserrat" w:eastAsia="Calibri" w:hAnsi="Montserrat" w:cs="Arial"/>
          <w:b/>
        </w:rPr>
        <w:t>.-</w:t>
      </w:r>
      <w:r w:rsidRPr="007853CB">
        <w:rPr>
          <w:rFonts w:ascii="Montserrat" w:eastAsia="Calibri" w:hAnsi="Montserrat" w:cs="Arial"/>
        </w:rPr>
        <w:t xml:space="preserve"> La disciplina demanda respeto y consideración mutua entre el superior y sus subordinados, el infractor de este precepto será severamente sancionado. </w:t>
      </w:r>
    </w:p>
    <w:p w14:paraId="704DEFE5" w14:textId="77777777" w:rsidR="00F87DA2" w:rsidRPr="007853CB" w:rsidRDefault="00F87DA2" w:rsidP="00F87DA2">
      <w:pPr>
        <w:autoSpaceDE w:val="0"/>
        <w:autoSpaceDN w:val="0"/>
        <w:adjustRightInd w:val="0"/>
        <w:jc w:val="both"/>
        <w:rPr>
          <w:rFonts w:ascii="Montserrat" w:eastAsia="Calibri" w:hAnsi="Montserrat" w:cs="Arial"/>
        </w:rPr>
      </w:pPr>
    </w:p>
    <w:p w14:paraId="78F9079E" w14:textId="1A275A32"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0F7CFE">
        <w:rPr>
          <w:rFonts w:ascii="Montserrat" w:eastAsia="Calibri" w:hAnsi="Montserrat" w:cs="Arial"/>
          <w:b/>
        </w:rPr>
        <w:t>230</w:t>
      </w:r>
      <w:r w:rsidRPr="00FE7C06">
        <w:rPr>
          <w:rFonts w:ascii="Montserrat" w:eastAsia="Calibri" w:hAnsi="Montserrat" w:cs="Arial"/>
          <w:b/>
        </w:rPr>
        <w:t>.-</w:t>
      </w:r>
      <w:r w:rsidRPr="007853CB">
        <w:rPr>
          <w:rFonts w:ascii="Montserrat" w:eastAsia="Calibri" w:hAnsi="Montserrat" w:cs="Arial"/>
        </w:rPr>
        <w:t xml:space="preserve"> Es deber del superior, ser ejemplo, adiestrar y dirigir a los Policías que la Institución Policial pone bajo su mando. </w:t>
      </w:r>
    </w:p>
    <w:p w14:paraId="04A63A1A" w14:textId="77777777" w:rsidR="00F87DA2" w:rsidRPr="007853CB" w:rsidRDefault="00F87DA2" w:rsidP="00F87DA2">
      <w:pPr>
        <w:autoSpaceDE w:val="0"/>
        <w:autoSpaceDN w:val="0"/>
        <w:adjustRightInd w:val="0"/>
        <w:jc w:val="both"/>
        <w:rPr>
          <w:rFonts w:ascii="Montserrat" w:eastAsia="Calibri" w:hAnsi="Montserrat" w:cs="Arial"/>
        </w:rPr>
      </w:pPr>
    </w:p>
    <w:p w14:paraId="780FBB1A" w14:textId="14954314"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0F7CFE">
        <w:rPr>
          <w:rFonts w:ascii="Montserrat" w:eastAsia="Calibri" w:hAnsi="Montserrat" w:cs="Arial"/>
          <w:b/>
        </w:rPr>
        <w:t>231</w:t>
      </w:r>
      <w:r w:rsidRPr="00FE7C06">
        <w:rPr>
          <w:rFonts w:ascii="Montserrat" w:eastAsia="Calibri" w:hAnsi="Montserrat" w:cs="Arial"/>
          <w:b/>
        </w:rPr>
        <w:t>.-</w:t>
      </w:r>
      <w:r w:rsidRPr="007853CB">
        <w:rPr>
          <w:rFonts w:ascii="Montserrat" w:eastAsia="Calibri" w:hAnsi="Montserrat" w:cs="Arial"/>
        </w:rPr>
        <w:t xml:space="preserve"> Los </w:t>
      </w:r>
      <w:r w:rsidR="007E759F">
        <w:rPr>
          <w:rFonts w:ascii="Montserrat" w:eastAsia="Calibri" w:hAnsi="Montserrat" w:cs="Arial"/>
        </w:rPr>
        <w:t>policías</w:t>
      </w:r>
      <w:r w:rsidRPr="007853CB">
        <w:rPr>
          <w:rFonts w:ascii="Montserrat" w:eastAsia="Calibri" w:hAnsi="Montserrat" w:cs="Arial"/>
        </w:rPr>
        <w:t xml:space="preserve">, además de los deberes </w:t>
      </w:r>
      <w:r w:rsidR="000420F7">
        <w:rPr>
          <w:rFonts w:ascii="Montserrat" w:eastAsia="Calibri" w:hAnsi="Montserrat" w:cs="Arial"/>
        </w:rPr>
        <w:t>establecidos</w:t>
      </w:r>
      <w:r w:rsidR="000420F7" w:rsidRPr="007853CB">
        <w:rPr>
          <w:rFonts w:ascii="Montserrat" w:eastAsia="Calibri" w:hAnsi="Montserrat" w:cs="Arial"/>
        </w:rPr>
        <w:t xml:space="preserve"> </w:t>
      </w:r>
      <w:r w:rsidRPr="007853CB">
        <w:rPr>
          <w:rFonts w:ascii="Montserrat" w:eastAsia="Calibri" w:hAnsi="Montserrat" w:cs="Arial"/>
        </w:rPr>
        <w:t>en la Ley General, deberán acatar lo siguiente:</w:t>
      </w:r>
    </w:p>
    <w:p w14:paraId="58CF54B4" w14:textId="77777777" w:rsidR="00F87DA2" w:rsidRPr="000420F7" w:rsidRDefault="00F87DA2" w:rsidP="000420F7">
      <w:pPr>
        <w:pStyle w:val="NormalWeb"/>
        <w:numPr>
          <w:ilvl w:val="0"/>
          <w:numId w:val="40"/>
        </w:numPr>
        <w:jc w:val="both"/>
        <w:rPr>
          <w:rFonts w:ascii="Montserrat" w:eastAsia="Calibri" w:hAnsi="Montserrat" w:cs="Arial"/>
          <w:lang w:eastAsia="en-US"/>
        </w:rPr>
      </w:pPr>
      <w:r w:rsidRPr="007853CB">
        <w:rPr>
          <w:rFonts w:ascii="Montserrat" w:eastAsia="Calibri" w:hAnsi="Montserrat" w:cs="Arial"/>
          <w:lang w:eastAsia="en-US"/>
        </w:rPr>
        <w:t>Conocer la escala jerárquica de la Institución, debiendo guardar a los superiores, subordinados o iguales el respeto y la consideración debidos.</w:t>
      </w:r>
      <w:r w:rsidRPr="000420F7">
        <w:rPr>
          <w:rFonts w:ascii="Montserrat" w:eastAsia="Calibri" w:hAnsi="Montserrat" w:cs="Arial"/>
          <w:lang w:eastAsia="en-US"/>
        </w:rPr>
        <w:t xml:space="preserve"> </w:t>
      </w:r>
    </w:p>
    <w:p w14:paraId="24F15DC0" w14:textId="3441C9A7"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Responder, sobre la </w:t>
      </w:r>
      <w:r w:rsidR="00903569" w:rsidRPr="000420F7">
        <w:rPr>
          <w:rFonts w:ascii="Montserrat" w:eastAsia="Calibri" w:hAnsi="Montserrat" w:cs="Arial"/>
          <w:lang w:eastAsia="en-US"/>
        </w:rPr>
        <w:t>ejecución</w:t>
      </w:r>
      <w:r w:rsidRPr="000420F7">
        <w:rPr>
          <w:rFonts w:ascii="Montserrat" w:eastAsia="Calibri" w:hAnsi="Montserrat" w:cs="Arial"/>
          <w:lang w:eastAsia="en-US"/>
        </w:rPr>
        <w:t xml:space="preserve"> de las </w:t>
      </w:r>
      <w:r w:rsidR="00903569" w:rsidRPr="000420F7">
        <w:rPr>
          <w:rFonts w:ascii="Montserrat" w:eastAsia="Calibri" w:hAnsi="Montserrat" w:cs="Arial"/>
          <w:lang w:eastAsia="en-US"/>
        </w:rPr>
        <w:t>órdenes</w:t>
      </w:r>
      <w:r w:rsidRPr="000420F7">
        <w:rPr>
          <w:rFonts w:ascii="Montserrat" w:eastAsia="Calibri" w:hAnsi="Montserrat" w:cs="Arial"/>
          <w:lang w:eastAsia="en-US"/>
        </w:rPr>
        <w:t xml:space="preserve"> directas que reciba, a quien </w:t>
      </w:r>
      <w:r w:rsidR="000420F7" w:rsidRPr="000420F7">
        <w:rPr>
          <w:rFonts w:ascii="Montserrat" w:eastAsia="Calibri" w:hAnsi="Montserrat" w:cs="Arial"/>
          <w:lang w:eastAsia="en-US"/>
        </w:rPr>
        <w:t>emitió</w:t>
      </w:r>
      <w:r w:rsidRPr="000420F7">
        <w:rPr>
          <w:rFonts w:ascii="Montserrat" w:eastAsia="Calibri" w:hAnsi="Montserrat" w:cs="Arial"/>
          <w:lang w:eastAsia="en-US"/>
        </w:rPr>
        <w:t xml:space="preserve">́ dicha orden y en caso de no recibir </w:t>
      </w:r>
      <w:r w:rsidR="00903569" w:rsidRPr="000420F7">
        <w:rPr>
          <w:rFonts w:ascii="Montserrat" w:eastAsia="Calibri" w:hAnsi="Montserrat" w:cs="Arial"/>
          <w:lang w:eastAsia="en-US"/>
        </w:rPr>
        <w:t>restricción</w:t>
      </w:r>
      <w:r w:rsidRPr="000420F7">
        <w:rPr>
          <w:rFonts w:ascii="Montserrat" w:eastAsia="Calibri" w:hAnsi="Montserrat" w:cs="Arial"/>
          <w:lang w:eastAsia="en-US"/>
        </w:rPr>
        <w:t xml:space="preserve"> sobre el conocimiento de esa </w:t>
      </w:r>
      <w:r w:rsidR="000420F7" w:rsidRPr="000420F7">
        <w:rPr>
          <w:rFonts w:ascii="Montserrat" w:eastAsia="Calibri" w:hAnsi="Montserrat" w:cs="Arial"/>
          <w:lang w:eastAsia="en-US"/>
        </w:rPr>
        <w:t>instrucción</w:t>
      </w:r>
      <w:r w:rsidRPr="000420F7">
        <w:rPr>
          <w:rFonts w:ascii="Montserrat" w:eastAsia="Calibri" w:hAnsi="Montserrat" w:cs="Arial"/>
          <w:lang w:eastAsia="en-US"/>
        </w:rPr>
        <w:t xml:space="preserve">, a cualquier superior que por la naturaleza de la orden deba conocer sobre su cumplimiento; </w:t>
      </w:r>
    </w:p>
    <w:p w14:paraId="5AA658DA" w14:textId="64E68106"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Portar su </w:t>
      </w:r>
      <w:r w:rsidR="000420F7" w:rsidRPr="000420F7">
        <w:rPr>
          <w:rFonts w:ascii="Montserrat" w:eastAsia="Calibri" w:hAnsi="Montserrat" w:cs="Arial"/>
          <w:lang w:eastAsia="en-US"/>
        </w:rPr>
        <w:t>identificación</w:t>
      </w:r>
      <w:r w:rsidRPr="000420F7">
        <w:rPr>
          <w:rFonts w:ascii="Montserrat" w:eastAsia="Calibri" w:hAnsi="Montserrat" w:cs="Arial"/>
          <w:lang w:eastAsia="en-US"/>
        </w:rPr>
        <w:t xml:space="preserve"> oficial, </w:t>
      </w:r>
      <w:r w:rsidR="000420F7" w:rsidRPr="000420F7">
        <w:rPr>
          <w:rFonts w:ascii="Montserrat" w:eastAsia="Calibri" w:hAnsi="Montserrat" w:cs="Arial"/>
          <w:lang w:eastAsia="en-US"/>
        </w:rPr>
        <w:t>así</w:t>
      </w:r>
      <w:r w:rsidRPr="000420F7">
        <w:rPr>
          <w:rFonts w:ascii="Montserrat" w:eastAsia="Calibri" w:hAnsi="Montserrat" w:cs="Arial"/>
          <w:lang w:eastAsia="en-US"/>
        </w:rPr>
        <w:t xml:space="preserve">́ como los uniformes, insignias y equipo reglamentario que le ministre la </w:t>
      </w:r>
      <w:r w:rsidR="00A07762">
        <w:rPr>
          <w:rFonts w:ascii="Montserrat" w:eastAsia="Calibri" w:hAnsi="Montserrat" w:cs="Arial"/>
          <w:lang w:eastAsia="en-US"/>
        </w:rPr>
        <w:t>Institución Policial</w:t>
      </w:r>
      <w:r w:rsidRPr="000420F7">
        <w:rPr>
          <w:rFonts w:ascii="Montserrat" w:eastAsia="Calibri" w:hAnsi="Montserrat" w:cs="Arial"/>
          <w:lang w:eastAsia="en-US"/>
        </w:rPr>
        <w:t xml:space="preserve">, mientras se encuentre en servicio, si las necesidades de </w:t>
      </w:r>
      <w:r w:rsidR="000420F7" w:rsidRPr="000420F7">
        <w:rPr>
          <w:rFonts w:ascii="Montserrat" w:eastAsia="Calibri" w:hAnsi="Montserrat" w:cs="Arial"/>
          <w:lang w:eastAsia="en-US"/>
        </w:rPr>
        <w:t>éste</w:t>
      </w:r>
      <w:r w:rsidRPr="000420F7">
        <w:rPr>
          <w:rFonts w:ascii="Montserrat" w:eastAsia="Calibri" w:hAnsi="Montserrat" w:cs="Arial"/>
          <w:lang w:eastAsia="en-US"/>
        </w:rPr>
        <w:t xml:space="preserve"> </w:t>
      </w:r>
      <w:r w:rsidR="000420F7" w:rsidRPr="000420F7">
        <w:rPr>
          <w:rFonts w:ascii="Montserrat" w:eastAsia="Calibri" w:hAnsi="Montserrat" w:cs="Arial"/>
          <w:lang w:eastAsia="en-US"/>
        </w:rPr>
        <w:t>así</w:t>
      </w:r>
      <w:r w:rsidRPr="000420F7">
        <w:rPr>
          <w:rFonts w:ascii="Montserrat" w:eastAsia="Calibri" w:hAnsi="Montserrat" w:cs="Arial"/>
          <w:lang w:eastAsia="en-US"/>
        </w:rPr>
        <w:t xml:space="preserve">́ lo requieren; </w:t>
      </w:r>
    </w:p>
    <w:p w14:paraId="3AAB95B0" w14:textId="21FD9560"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Apoyar con el personal bajo su mando, a las autoridades que </w:t>
      </w:r>
      <w:r w:rsidR="000420F7" w:rsidRPr="000420F7">
        <w:rPr>
          <w:rFonts w:ascii="Montserrat" w:eastAsia="Calibri" w:hAnsi="Montserrat" w:cs="Arial"/>
          <w:lang w:eastAsia="en-US"/>
        </w:rPr>
        <w:t>así</w:t>
      </w:r>
      <w:r w:rsidRPr="000420F7">
        <w:rPr>
          <w:rFonts w:ascii="Montserrat" w:eastAsia="Calibri" w:hAnsi="Montserrat" w:cs="Arial"/>
          <w:lang w:eastAsia="en-US"/>
        </w:rPr>
        <w:t xml:space="preserve">́ lo soliciten, conforme a las disposiciones aplicables, en caso de situaciones de grave riesgo, </w:t>
      </w:r>
      <w:r w:rsidR="000420F7" w:rsidRPr="000420F7">
        <w:rPr>
          <w:rFonts w:ascii="Montserrat" w:eastAsia="Calibri" w:hAnsi="Montserrat" w:cs="Arial"/>
          <w:lang w:eastAsia="en-US"/>
        </w:rPr>
        <w:t>catástrofes</w:t>
      </w:r>
      <w:r w:rsidRPr="000420F7">
        <w:rPr>
          <w:rFonts w:ascii="Montserrat" w:eastAsia="Calibri" w:hAnsi="Montserrat" w:cs="Arial"/>
          <w:lang w:eastAsia="en-US"/>
        </w:rPr>
        <w:t xml:space="preserve"> o desastres; </w:t>
      </w:r>
    </w:p>
    <w:p w14:paraId="639A4964" w14:textId="20C450FD"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Realizar las detenciones que procedan, privilegiando la </w:t>
      </w:r>
      <w:r w:rsidR="000420F7" w:rsidRPr="000420F7">
        <w:rPr>
          <w:rFonts w:ascii="Montserrat" w:eastAsia="Calibri" w:hAnsi="Montserrat" w:cs="Arial"/>
          <w:lang w:eastAsia="en-US"/>
        </w:rPr>
        <w:t>persuasión</w:t>
      </w:r>
      <w:r w:rsidRPr="000420F7">
        <w:rPr>
          <w:rFonts w:ascii="Montserrat" w:eastAsia="Calibri" w:hAnsi="Montserrat" w:cs="Arial"/>
          <w:lang w:eastAsia="en-US"/>
        </w:rPr>
        <w:t xml:space="preserve">, </w:t>
      </w:r>
      <w:r w:rsidR="000420F7" w:rsidRPr="000420F7">
        <w:rPr>
          <w:rFonts w:ascii="Montserrat" w:eastAsia="Calibri" w:hAnsi="Montserrat" w:cs="Arial"/>
          <w:lang w:eastAsia="en-US"/>
        </w:rPr>
        <w:t>cooperación</w:t>
      </w:r>
      <w:r w:rsidRPr="000420F7">
        <w:rPr>
          <w:rFonts w:ascii="Montserrat" w:eastAsia="Calibri" w:hAnsi="Montserrat" w:cs="Arial"/>
          <w:lang w:eastAsia="en-US"/>
        </w:rPr>
        <w:t xml:space="preserve"> o advertencia, con el fin de mantener la observancia de la ley, los derechos humanos reconocidos en la </w:t>
      </w:r>
      <w:r w:rsidR="000420F7" w:rsidRPr="000420F7">
        <w:rPr>
          <w:rFonts w:ascii="Montserrat" w:eastAsia="Calibri" w:hAnsi="Montserrat" w:cs="Arial"/>
          <w:lang w:eastAsia="en-US"/>
        </w:rPr>
        <w:t>Constitución</w:t>
      </w:r>
      <w:r w:rsidRPr="000420F7">
        <w:rPr>
          <w:rFonts w:ascii="Montserrat" w:eastAsia="Calibri" w:hAnsi="Montserrat" w:cs="Arial"/>
          <w:lang w:eastAsia="en-US"/>
        </w:rPr>
        <w:t xml:space="preserve"> Federal restaurar el orden y la paz </w:t>
      </w:r>
      <w:r w:rsidR="000420F7" w:rsidRPr="000420F7">
        <w:rPr>
          <w:rFonts w:ascii="Montserrat" w:eastAsia="Calibri" w:hAnsi="Montserrat" w:cs="Arial"/>
          <w:lang w:eastAsia="en-US"/>
        </w:rPr>
        <w:t>públicos</w:t>
      </w:r>
      <w:r w:rsidRPr="000420F7">
        <w:rPr>
          <w:rFonts w:ascii="Montserrat" w:eastAsia="Calibri" w:hAnsi="Montserrat" w:cs="Arial"/>
          <w:lang w:eastAsia="en-US"/>
        </w:rPr>
        <w:t xml:space="preserve">, y combatir el delito; </w:t>
      </w:r>
    </w:p>
    <w:p w14:paraId="30FE73F8" w14:textId="3ADF81E4"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Proporcionar al </w:t>
      </w:r>
      <w:r w:rsidR="000420F7" w:rsidRPr="000420F7">
        <w:rPr>
          <w:rFonts w:ascii="Montserrat" w:eastAsia="Calibri" w:hAnsi="Montserrat" w:cs="Arial"/>
          <w:lang w:eastAsia="en-US"/>
        </w:rPr>
        <w:t>público</w:t>
      </w:r>
      <w:r w:rsidRPr="000420F7">
        <w:rPr>
          <w:rFonts w:ascii="Montserrat" w:eastAsia="Calibri" w:hAnsi="Montserrat" w:cs="Arial"/>
          <w:lang w:eastAsia="en-US"/>
        </w:rPr>
        <w:t xml:space="preserve"> su nombre cuando se lo solicite y mostrar su </w:t>
      </w:r>
      <w:r w:rsidR="000420F7" w:rsidRPr="000420F7">
        <w:rPr>
          <w:rFonts w:ascii="Montserrat" w:eastAsia="Calibri" w:hAnsi="Montserrat" w:cs="Arial"/>
          <w:lang w:eastAsia="en-US"/>
        </w:rPr>
        <w:t>identificación</w:t>
      </w:r>
      <w:r w:rsidRPr="000420F7">
        <w:rPr>
          <w:rFonts w:ascii="Montserrat" w:eastAsia="Calibri" w:hAnsi="Montserrat" w:cs="Arial"/>
          <w:lang w:eastAsia="en-US"/>
        </w:rPr>
        <w:t xml:space="preserve"> de manera respetuosa y </w:t>
      </w:r>
      <w:r w:rsidR="000420F7" w:rsidRPr="000420F7">
        <w:rPr>
          <w:rFonts w:ascii="Montserrat" w:eastAsia="Calibri" w:hAnsi="Montserrat" w:cs="Arial"/>
          <w:lang w:eastAsia="en-US"/>
        </w:rPr>
        <w:t>cortés</w:t>
      </w:r>
      <w:r w:rsidRPr="000420F7">
        <w:rPr>
          <w:rFonts w:ascii="Montserrat" w:eastAsia="Calibri" w:hAnsi="Montserrat" w:cs="Arial"/>
          <w:lang w:eastAsia="en-US"/>
        </w:rPr>
        <w:t xml:space="preserve"> en el </w:t>
      </w:r>
      <w:r w:rsidR="000420F7" w:rsidRPr="000420F7">
        <w:rPr>
          <w:rFonts w:ascii="Montserrat" w:eastAsia="Calibri" w:hAnsi="Montserrat" w:cs="Arial"/>
          <w:lang w:eastAsia="en-US"/>
        </w:rPr>
        <w:t>desempeño</w:t>
      </w:r>
      <w:r w:rsidRPr="000420F7">
        <w:rPr>
          <w:rFonts w:ascii="Montserrat" w:eastAsia="Calibri" w:hAnsi="Montserrat" w:cs="Arial"/>
          <w:lang w:eastAsia="en-US"/>
        </w:rPr>
        <w:t xml:space="preserve"> de su servicio; </w:t>
      </w:r>
    </w:p>
    <w:p w14:paraId="2CB3C77D" w14:textId="2B86CE30"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Abstenerse de ordenar o realizar la </w:t>
      </w:r>
      <w:r w:rsidR="000420F7" w:rsidRPr="000420F7">
        <w:rPr>
          <w:rFonts w:ascii="Montserrat" w:eastAsia="Calibri" w:hAnsi="Montserrat" w:cs="Arial"/>
          <w:lang w:eastAsia="en-US"/>
        </w:rPr>
        <w:t>detención</w:t>
      </w:r>
      <w:r w:rsidRPr="000420F7">
        <w:rPr>
          <w:rFonts w:ascii="Montserrat" w:eastAsia="Calibri" w:hAnsi="Montserrat" w:cs="Arial"/>
          <w:lang w:eastAsia="en-US"/>
        </w:rPr>
        <w:t xml:space="preserve"> de persona alguna sin cumplir con los requisitos previstos en los ordenamientos constitucionales y legales aplicables; </w:t>
      </w:r>
    </w:p>
    <w:p w14:paraId="07F8CA73" w14:textId="3A8CC74C"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Abstenerse de convocar o participar en cualquier </w:t>
      </w:r>
      <w:r w:rsidR="000420F7" w:rsidRPr="000420F7">
        <w:rPr>
          <w:rFonts w:ascii="Montserrat" w:eastAsia="Calibri" w:hAnsi="Montserrat" w:cs="Arial"/>
          <w:lang w:eastAsia="en-US"/>
        </w:rPr>
        <w:t>práctica</w:t>
      </w:r>
      <w:r w:rsidRPr="000420F7">
        <w:rPr>
          <w:rFonts w:ascii="Montserrat" w:eastAsia="Calibri" w:hAnsi="Montserrat" w:cs="Arial"/>
          <w:lang w:eastAsia="en-US"/>
        </w:rPr>
        <w:t xml:space="preserve"> de inconformidad que afecte las actividades de la </w:t>
      </w:r>
      <w:r w:rsidR="00A07762">
        <w:rPr>
          <w:rFonts w:ascii="Montserrat" w:eastAsia="Calibri" w:hAnsi="Montserrat" w:cs="Arial"/>
          <w:lang w:eastAsia="en-US"/>
        </w:rPr>
        <w:t>Institución Policial</w:t>
      </w:r>
      <w:r w:rsidRPr="000420F7">
        <w:rPr>
          <w:rFonts w:ascii="Montserrat" w:eastAsia="Calibri" w:hAnsi="Montserrat" w:cs="Arial"/>
          <w:lang w:eastAsia="en-US"/>
        </w:rPr>
        <w:t xml:space="preserve">, actos de </w:t>
      </w:r>
      <w:r w:rsidR="000420F7" w:rsidRPr="000420F7">
        <w:rPr>
          <w:rFonts w:ascii="Montserrat" w:eastAsia="Calibri" w:hAnsi="Montserrat" w:cs="Arial"/>
          <w:lang w:eastAsia="en-US"/>
        </w:rPr>
        <w:t>rebeldía</w:t>
      </w:r>
      <w:r w:rsidRPr="000420F7">
        <w:rPr>
          <w:rFonts w:ascii="Montserrat" w:eastAsia="Calibri" w:hAnsi="Montserrat" w:cs="Arial"/>
          <w:lang w:eastAsia="en-US"/>
        </w:rPr>
        <w:t xml:space="preserve"> o indisciplina contra el mando o alguna otra autoridad; </w:t>
      </w:r>
    </w:p>
    <w:p w14:paraId="6E7B4E8E" w14:textId="45C67C3C" w:rsidR="00F87DA2" w:rsidRPr="000420F7" w:rsidRDefault="00F87DA2" w:rsidP="000420F7">
      <w:pPr>
        <w:pStyle w:val="NormalWeb"/>
        <w:numPr>
          <w:ilvl w:val="0"/>
          <w:numId w:val="40"/>
        </w:numPr>
        <w:jc w:val="both"/>
        <w:rPr>
          <w:rFonts w:ascii="Montserrat" w:eastAsia="Calibri" w:hAnsi="Montserrat" w:cs="Arial"/>
          <w:lang w:eastAsia="en-US"/>
        </w:rPr>
      </w:pPr>
      <w:r w:rsidRPr="000420F7">
        <w:rPr>
          <w:rFonts w:ascii="Montserrat" w:eastAsia="Calibri" w:hAnsi="Montserrat" w:cs="Arial"/>
          <w:lang w:eastAsia="en-US"/>
        </w:rPr>
        <w:t xml:space="preserve">Abstenerse de emitir </w:t>
      </w:r>
      <w:r w:rsidR="000420F7" w:rsidRPr="000420F7">
        <w:rPr>
          <w:rFonts w:ascii="Montserrat" w:eastAsia="Calibri" w:hAnsi="Montserrat" w:cs="Arial"/>
          <w:lang w:eastAsia="en-US"/>
        </w:rPr>
        <w:t>órdenes</w:t>
      </w:r>
      <w:r w:rsidRPr="000420F7">
        <w:rPr>
          <w:rFonts w:ascii="Montserrat" w:eastAsia="Calibri" w:hAnsi="Montserrat" w:cs="Arial"/>
          <w:lang w:eastAsia="en-US"/>
        </w:rPr>
        <w:t xml:space="preserve"> que menoscaben la dignidad de quien las reciba, o que sean contradictorias, injustas o impropias; </w:t>
      </w:r>
    </w:p>
    <w:p w14:paraId="0B8180F2" w14:textId="77777777" w:rsidR="00F87DA2" w:rsidRPr="000420F7" w:rsidRDefault="00F87DA2" w:rsidP="000420F7">
      <w:pPr>
        <w:pStyle w:val="Prrafodelista"/>
        <w:numPr>
          <w:ilvl w:val="0"/>
          <w:numId w:val="40"/>
        </w:numPr>
        <w:spacing w:before="100" w:beforeAutospacing="1" w:after="100" w:afterAutospacing="1"/>
        <w:jc w:val="both"/>
        <w:rPr>
          <w:rFonts w:ascii="Montserrat" w:hAnsi="Montserrat" w:cs="Arial"/>
          <w:sz w:val="24"/>
          <w:szCs w:val="24"/>
          <w:lang w:val="es-MX"/>
        </w:rPr>
      </w:pPr>
      <w:r w:rsidRPr="000420F7">
        <w:rPr>
          <w:rFonts w:ascii="Montserrat" w:hAnsi="Montserrat" w:cs="Arial"/>
          <w:sz w:val="24"/>
          <w:szCs w:val="24"/>
          <w:lang w:val="es-MX"/>
        </w:rPr>
        <w:t xml:space="preserve">Siempre que se use la fuerza pública, se hará́ de manera racional, congruente, oportuna y con respeto a las garantías individuales, en </w:t>
      </w:r>
      <w:r w:rsidRPr="000420F7">
        <w:rPr>
          <w:rFonts w:ascii="Montserrat" w:hAnsi="Montserrat" w:cs="Arial"/>
          <w:sz w:val="24"/>
          <w:szCs w:val="24"/>
          <w:lang w:val="es-MX"/>
        </w:rPr>
        <w:lastRenderedPageBreak/>
        <w:t xml:space="preserve">términos de las disposiciones legales, normativas y administrativas que al efecto se emitan. </w:t>
      </w:r>
    </w:p>
    <w:p w14:paraId="63EE124F" w14:textId="0ED9ACCC" w:rsidR="00F87DA2" w:rsidRPr="007853CB" w:rsidRDefault="00F87DA2" w:rsidP="00F87DA2">
      <w:pPr>
        <w:autoSpaceDE w:val="0"/>
        <w:autoSpaceDN w:val="0"/>
        <w:adjustRightInd w:val="0"/>
        <w:jc w:val="both"/>
        <w:rPr>
          <w:rFonts w:ascii="Montserrat" w:eastAsia="Calibri" w:hAnsi="Montserrat" w:cs="Arial"/>
        </w:rPr>
      </w:pPr>
      <w:r w:rsidRPr="00FE7C06">
        <w:rPr>
          <w:rFonts w:ascii="Montserrat" w:eastAsia="Calibri" w:hAnsi="Montserrat" w:cs="Arial"/>
          <w:b/>
        </w:rPr>
        <w:t xml:space="preserve">Artículo </w:t>
      </w:r>
      <w:r w:rsidR="000F7CFE">
        <w:rPr>
          <w:rFonts w:ascii="Montserrat" w:eastAsia="Calibri" w:hAnsi="Montserrat" w:cs="Arial"/>
          <w:b/>
        </w:rPr>
        <w:t>232</w:t>
      </w:r>
      <w:r w:rsidRPr="007853CB">
        <w:rPr>
          <w:rFonts w:ascii="Montserrat" w:eastAsia="Calibri" w:hAnsi="Montserrat" w:cs="Arial"/>
        </w:rPr>
        <w:t>.- Las sanciones serán impuestas al policía, por la Comisión de Honor, conforme a lo establecido en el presente Reglamento, por violaciones o faltas a los deberes establecidos en la Ley General, Ley Estatal, y demás disposiciones legales aplicables.</w:t>
      </w:r>
    </w:p>
    <w:p w14:paraId="3F415644" w14:textId="77777777" w:rsidR="00F87DA2" w:rsidRPr="007853CB" w:rsidRDefault="00F87DA2" w:rsidP="00F87DA2">
      <w:pPr>
        <w:autoSpaceDE w:val="0"/>
        <w:autoSpaceDN w:val="0"/>
        <w:adjustRightInd w:val="0"/>
        <w:jc w:val="both"/>
        <w:rPr>
          <w:rFonts w:ascii="Montserrat" w:eastAsia="Calibri" w:hAnsi="Montserrat" w:cs="Arial"/>
        </w:rPr>
      </w:pPr>
    </w:p>
    <w:p w14:paraId="6C70E911" w14:textId="77777777" w:rsidR="00F87DA2" w:rsidRPr="007853CB" w:rsidRDefault="00F87DA2" w:rsidP="00F87DA2">
      <w:pPr>
        <w:autoSpaceDE w:val="0"/>
        <w:autoSpaceDN w:val="0"/>
        <w:adjustRightInd w:val="0"/>
        <w:jc w:val="both"/>
        <w:rPr>
          <w:rFonts w:ascii="Montserrat" w:eastAsia="Calibri" w:hAnsi="Montserrat" w:cs="Arial"/>
        </w:rPr>
      </w:pPr>
    </w:p>
    <w:p w14:paraId="5F5A3F0A" w14:textId="77777777" w:rsidR="00F87DA2" w:rsidRPr="007853CB" w:rsidRDefault="00F87DA2" w:rsidP="00F87DA2">
      <w:pPr>
        <w:pStyle w:val="Prrafodelista"/>
        <w:autoSpaceDE w:val="0"/>
        <w:autoSpaceDN w:val="0"/>
        <w:adjustRightInd w:val="0"/>
        <w:spacing w:after="0"/>
        <w:jc w:val="both"/>
        <w:rPr>
          <w:rFonts w:ascii="Montserrat" w:hAnsi="Montserrat"/>
          <w:sz w:val="24"/>
          <w:szCs w:val="24"/>
        </w:rPr>
      </w:pPr>
    </w:p>
    <w:p w14:paraId="10205D2D" w14:textId="77777777" w:rsidR="00F87DA2" w:rsidRPr="007853CB" w:rsidRDefault="00F87DA2" w:rsidP="00F87DA2">
      <w:pPr>
        <w:autoSpaceDE w:val="0"/>
        <w:autoSpaceDN w:val="0"/>
        <w:adjustRightInd w:val="0"/>
        <w:jc w:val="both"/>
        <w:rPr>
          <w:rFonts w:ascii="Montserrat" w:eastAsia="Calibri" w:hAnsi="Montserrat" w:cs="Times New Roman"/>
        </w:rPr>
      </w:pPr>
    </w:p>
    <w:p w14:paraId="44A338CD" w14:textId="4EEC63A9" w:rsidR="00F87DA2" w:rsidRPr="007853CB" w:rsidRDefault="00F87DA2" w:rsidP="00F87DA2">
      <w:pPr>
        <w:autoSpaceDE w:val="0"/>
        <w:autoSpaceDN w:val="0"/>
        <w:adjustRightInd w:val="0"/>
        <w:jc w:val="both"/>
        <w:rPr>
          <w:rFonts w:ascii="Montserrat" w:eastAsia="Times New Roman" w:hAnsi="Montserrat" w:cs="Arial"/>
          <w:lang w:eastAsia="es-MX"/>
        </w:rPr>
      </w:pPr>
      <w:r w:rsidRPr="00FE7C06">
        <w:rPr>
          <w:rFonts w:ascii="Montserrat" w:eastAsia="Times New Roman" w:hAnsi="Montserrat" w:cs="Arial"/>
          <w:b/>
          <w:bCs/>
          <w:lang w:eastAsia="es-MX"/>
        </w:rPr>
        <w:t xml:space="preserve">Artículo </w:t>
      </w:r>
      <w:r w:rsidR="00F60630">
        <w:rPr>
          <w:rFonts w:ascii="Montserrat" w:eastAsia="Times New Roman" w:hAnsi="Montserrat" w:cs="Arial"/>
          <w:b/>
          <w:bCs/>
          <w:lang w:eastAsia="es-MX"/>
        </w:rPr>
        <w:t>233</w:t>
      </w:r>
      <w:r w:rsidRPr="00FE7C06">
        <w:rPr>
          <w:rFonts w:ascii="Montserrat" w:eastAsia="Times New Roman" w:hAnsi="Montserrat" w:cs="Arial"/>
          <w:b/>
          <w:bCs/>
          <w:lang w:eastAsia="es-MX"/>
        </w:rPr>
        <w:t>.-</w:t>
      </w:r>
      <w:r w:rsidRPr="007853CB">
        <w:rPr>
          <w:rFonts w:ascii="Montserrat" w:eastAsia="Times New Roman" w:hAnsi="Montserrat" w:cs="Arial"/>
          <w:lang w:eastAsia="es-MX"/>
        </w:rPr>
        <w:t xml:space="preserve"> Para poder determinar la posible falta del policía y poder acreditar su responsabilidad y la correspondiente sanción, se tendrá que observar el siguiente procedimiento:</w:t>
      </w:r>
    </w:p>
    <w:p w14:paraId="44C6E5D1" w14:textId="77777777" w:rsidR="00F87DA2" w:rsidRPr="007853CB" w:rsidRDefault="00F87DA2" w:rsidP="00F87DA2">
      <w:pPr>
        <w:autoSpaceDE w:val="0"/>
        <w:autoSpaceDN w:val="0"/>
        <w:adjustRightInd w:val="0"/>
        <w:jc w:val="both"/>
        <w:rPr>
          <w:rFonts w:ascii="Montserrat" w:eastAsia="Calibri" w:hAnsi="Montserrat" w:cs="Arial"/>
          <w:color w:val="C00000"/>
        </w:rPr>
      </w:pPr>
    </w:p>
    <w:p w14:paraId="1D6B587F" w14:textId="77777777" w:rsidR="00F87DA2" w:rsidRPr="00483E9E" w:rsidRDefault="00F87DA2" w:rsidP="00F87DA2">
      <w:pPr>
        <w:pStyle w:val="Prrafodelista"/>
        <w:jc w:val="both"/>
        <w:rPr>
          <w:rFonts w:ascii="Montserrat" w:hAnsi="Montserrat" w:cs="Arial"/>
          <w:sz w:val="24"/>
          <w:szCs w:val="24"/>
          <w:lang w:val="es-MX"/>
        </w:rPr>
      </w:pPr>
    </w:p>
    <w:p w14:paraId="3A2EC43F" w14:textId="77777777" w:rsidR="00F87DA2" w:rsidRPr="00483E9E" w:rsidRDefault="00F87DA2" w:rsidP="00483E9E">
      <w:pPr>
        <w:pStyle w:val="Prrafodelista"/>
        <w:numPr>
          <w:ilvl w:val="0"/>
          <w:numId w:val="25"/>
        </w:numPr>
        <w:ind w:left="567"/>
        <w:jc w:val="both"/>
        <w:rPr>
          <w:rFonts w:ascii="Montserrat" w:hAnsi="Montserrat" w:cs="Arial"/>
          <w:sz w:val="24"/>
          <w:szCs w:val="24"/>
          <w:lang w:val="es-MX"/>
        </w:rPr>
      </w:pPr>
      <w:r w:rsidRPr="00483E9E">
        <w:rPr>
          <w:rFonts w:ascii="Montserrat" w:hAnsi="Montserrat" w:cs="Arial"/>
          <w:sz w:val="24"/>
          <w:szCs w:val="24"/>
          <w:lang w:val="es-MX"/>
        </w:rPr>
        <w:t>Se iniciará de oficio o bien mediante la queja presentada por la ciudadanía o por algún integrante de la corporación ante la Unidad de Asuntos Internos o el área encargada de la integración e investigación de la presunta transgresión a la normatividad.</w:t>
      </w:r>
    </w:p>
    <w:p w14:paraId="2F2B82FF" w14:textId="77777777" w:rsidR="00F87DA2" w:rsidRPr="00483E9E" w:rsidRDefault="00F87DA2" w:rsidP="00483E9E">
      <w:pPr>
        <w:pStyle w:val="Prrafodelista"/>
        <w:numPr>
          <w:ilvl w:val="0"/>
          <w:numId w:val="25"/>
        </w:numPr>
        <w:autoSpaceDE w:val="0"/>
        <w:autoSpaceDN w:val="0"/>
        <w:adjustRightInd w:val="0"/>
        <w:spacing w:after="0" w:line="240" w:lineRule="auto"/>
        <w:ind w:left="567"/>
        <w:jc w:val="both"/>
        <w:rPr>
          <w:rFonts w:ascii="Montserrat" w:hAnsi="Montserrat" w:cs="Arial"/>
          <w:sz w:val="24"/>
          <w:szCs w:val="24"/>
          <w:lang w:val="es-MX"/>
        </w:rPr>
      </w:pPr>
      <w:r w:rsidRPr="00483E9E">
        <w:rPr>
          <w:rFonts w:ascii="Montserrat" w:hAnsi="Montserrat" w:cs="Arial"/>
          <w:sz w:val="24"/>
          <w:szCs w:val="24"/>
          <w:lang w:val="es-MX"/>
        </w:rPr>
        <w:t>Se enviará una copia de la denuncia y sus anexos al policía, para que en un término de quince días hábiles formule un informe sobre los hechos y rinda las pruebas correspondientes. El informe deberá referirse a todos y cada uno de los hechos comprendidos en la denuncia, afirmándolos, negándolos, expresando los que ignore por no ser propios, o refiriéndolos como crea que tuvieron lugar. Se presumirán confesados los hechos de la denuncia sobre los cuales el denunciado no suscitare explícitamente controversia, salvo prueba en contrario;</w:t>
      </w:r>
    </w:p>
    <w:p w14:paraId="334D4FDF" w14:textId="77777777" w:rsidR="00F87DA2" w:rsidRPr="00483E9E" w:rsidRDefault="00F87DA2" w:rsidP="00483E9E">
      <w:pPr>
        <w:pStyle w:val="Prrafodelista"/>
        <w:ind w:left="567"/>
        <w:jc w:val="both"/>
        <w:rPr>
          <w:rFonts w:ascii="Montserrat" w:hAnsi="Montserrat" w:cs="Arial"/>
          <w:sz w:val="24"/>
          <w:szCs w:val="24"/>
          <w:lang w:val="es-MX"/>
        </w:rPr>
      </w:pPr>
      <w:r w:rsidRPr="00483E9E">
        <w:rPr>
          <w:rFonts w:ascii="Montserrat" w:hAnsi="Montserrat" w:cs="Arial"/>
          <w:sz w:val="24"/>
          <w:szCs w:val="24"/>
          <w:lang w:val="es-MX"/>
        </w:rPr>
        <w:t>Se citará al policía a una audiencia en la que se desahogarán las pruebas respectivas, si las hubiere, y se recibirán sus alegatos, por sí o por medio de su defensor;</w:t>
      </w:r>
    </w:p>
    <w:p w14:paraId="37FDF2AE" w14:textId="5DB81AF1" w:rsidR="00F87DA2" w:rsidRPr="00483E9E" w:rsidRDefault="00F87DA2" w:rsidP="00483E9E">
      <w:pPr>
        <w:pStyle w:val="Prrafodelista"/>
        <w:numPr>
          <w:ilvl w:val="0"/>
          <w:numId w:val="25"/>
        </w:numPr>
        <w:autoSpaceDE w:val="0"/>
        <w:autoSpaceDN w:val="0"/>
        <w:adjustRightInd w:val="0"/>
        <w:spacing w:after="0" w:line="240" w:lineRule="auto"/>
        <w:ind w:left="567"/>
        <w:jc w:val="both"/>
        <w:rPr>
          <w:rFonts w:ascii="Montserrat" w:hAnsi="Montserrat" w:cs="Arial"/>
          <w:sz w:val="24"/>
          <w:szCs w:val="24"/>
          <w:lang w:val="es-MX"/>
        </w:rPr>
      </w:pPr>
      <w:r w:rsidRPr="00483E9E">
        <w:rPr>
          <w:rFonts w:ascii="Montserrat" w:hAnsi="Montserrat" w:cs="Arial"/>
          <w:sz w:val="24"/>
          <w:szCs w:val="24"/>
          <w:lang w:val="es-MX"/>
        </w:rPr>
        <w:t>Una vez que se realizaron las investigaciones correspondientes y se integró el expediente; éste será remitido a la Comisión de Honor.</w:t>
      </w:r>
    </w:p>
    <w:p w14:paraId="2453E0CB" w14:textId="7AEE7380" w:rsidR="00F87DA2" w:rsidRPr="00483E9E" w:rsidRDefault="00F87DA2" w:rsidP="00483E9E">
      <w:pPr>
        <w:pStyle w:val="Prrafodelista"/>
        <w:numPr>
          <w:ilvl w:val="0"/>
          <w:numId w:val="25"/>
        </w:numPr>
        <w:autoSpaceDE w:val="0"/>
        <w:autoSpaceDN w:val="0"/>
        <w:adjustRightInd w:val="0"/>
        <w:spacing w:after="0" w:line="240" w:lineRule="auto"/>
        <w:ind w:left="567"/>
        <w:jc w:val="both"/>
        <w:rPr>
          <w:rFonts w:ascii="Montserrat" w:hAnsi="Montserrat" w:cs="Arial"/>
          <w:sz w:val="24"/>
          <w:szCs w:val="24"/>
          <w:lang w:val="es-MX"/>
        </w:rPr>
      </w:pPr>
      <w:r w:rsidRPr="00483E9E">
        <w:rPr>
          <w:rFonts w:ascii="Montserrat" w:hAnsi="Montserrat" w:cs="Arial"/>
          <w:sz w:val="24"/>
          <w:szCs w:val="24"/>
          <w:lang w:val="es-MX"/>
        </w:rPr>
        <w:t xml:space="preserve">La Comisión de Honor resolverá en sesión sobre la inexistencia de la responsabilidad o imponiendo al responsable la sanción pertinente. </w:t>
      </w:r>
    </w:p>
    <w:p w14:paraId="40E38E95" w14:textId="77777777" w:rsidR="00F87DA2" w:rsidRPr="00483E9E" w:rsidRDefault="00F87DA2" w:rsidP="00483E9E">
      <w:pPr>
        <w:pStyle w:val="Prrafodelista"/>
        <w:numPr>
          <w:ilvl w:val="0"/>
          <w:numId w:val="25"/>
        </w:numPr>
        <w:autoSpaceDE w:val="0"/>
        <w:autoSpaceDN w:val="0"/>
        <w:adjustRightInd w:val="0"/>
        <w:spacing w:after="0" w:line="240" w:lineRule="auto"/>
        <w:ind w:left="567"/>
        <w:jc w:val="both"/>
        <w:rPr>
          <w:rFonts w:ascii="Montserrat" w:hAnsi="Montserrat" w:cs="Arial"/>
          <w:sz w:val="24"/>
          <w:szCs w:val="24"/>
          <w:lang w:val="es-MX"/>
        </w:rPr>
      </w:pPr>
      <w:r w:rsidRPr="00483E9E">
        <w:rPr>
          <w:rFonts w:ascii="Montserrat" w:hAnsi="Montserrat" w:cs="Arial"/>
          <w:sz w:val="24"/>
          <w:szCs w:val="24"/>
          <w:lang w:val="es-MX"/>
        </w:rPr>
        <w:t>Si del informe o de los resultados de la audiencia no se desprenden elementos suficientes para resolver o se advierten otros que impliquen nueva responsabilidad a cargo del policía denunciado o de otras personas, se podrá disponer la práctica de investigaciones y acordar, en su caso, la celebración de otra u otras audiencias, y</w:t>
      </w:r>
    </w:p>
    <w:p w14:paraId="74E1C4DD" w14:textId="1B91F7B5" w:rsidR="00F87DA2" w:rsidRPr="00483E9E" w:rsidRDefault="00F87DA2" w:rsidP="00F60630">
      <w:pPr>
        <w:pStyle w:val="Prrafodelista"/>
        <w:numPr>
          <w:ilvl w:val="0"/>
          <w:numId w:val="25"/>
        </w:numPr>
        <w:autoSpaceDE w:val="0"/>
        <w:autoSpaceDN w:val="0"/>
        <w:adjustRightInd w:val="0"/>
        <w:spacing w:after="0" w:line="240" w:lineRule="auto"/>
        <w:ind w:left="993"/>
        <w:jc w:val="both"/>
        <w:rPr>
          <w:rFonts w:ascii="Montserrat" w:hAnsi="Montserrat" w:cs="Arial"/>
          <w:sz w:val="24"/>
          <w:szCs w:val="24"/>
          <w:lang w:val="es-MX"/>
        </w:rPr>
      </w:pPr>
      <w:r w:rsidRPr="00483E9E">
        <w:rPr>
          <w:rFonts w:ascii="Montserrat" w:hAnsi="Montserrat" w:cs="Arial"/>
          <w:sz w:val="24"/>
          <w:szCs w:val="24"/>
          <w:lang w:val="es-MX"/>
        </w:rPr>
        <w:lastRenderedPageBreak/>
        <w:t xml:space="preserve">El tiempo, desde que se recibe la queja hasta que se emite resolución por parte de la Comisión de Honor, no podrá ser mayor a </w:t>
      </w:r>
      <w:r w:rsidR="00CC65D4">
        <w:rPr>
          <w:rFonts w:ascii="Montserrat" w:hAnsi="Montserrat" w:cs="Arial"/>
          <w:sz w:val="24"/>
          <w:szCs w:val="24"/>
          <w:lang w:val="es-MX"/>
        </w:rPr>
        <w:t>cuatro</w:t>
      </w:r>
      <w:r w:rsidR="00CC65D4" w:rsidRPr="00483E9E">
        <w:rPr>
          <w:rFonts w:ascii="Montserrat" w:hAnsi="Montserrat" w:cs="Arial"/>
          <w:sz w:val="24"/>
          <w:szCs w:val="24"/>
          <w:lang w:val="es-MX"/>
        </w:rPr>
        <w:t xml:space="preserve"> </w:t>
      </w:r>
      <w:r w:rsidRPr="00483E9E">
        <w:rPr>
          <w:rFonts w:ascii="Montserrat" w:hAnsi="Montserrat" w:cs="Arial"/>
          <w:sz w:val="24"/>
          <w:szCs w:val="24"/>
          <w:lang w:val="es-MX"/>
        </w:rPr>
        <w:t>meses.</w:t>
      </w:r>
    </w:p>
    <w:p w14:paraId="144A5137" w14:textId="77777777" w:rsidR="00F87DA2" w:rsidRPr="007853CB" w:rsidRDefault="00F87DA2" w:rsidP="00F87DA2">
      <w:pPr>
        <w:pStyle w:val="Prrafodelista"/>
        <w:jc w:val="both"/>
        <w:rPr>
          <w:rFonts w:ascii="Montserrat" w:hAnsi="Montserrat" w:cs="Arial"/>
          <w:sz w:val="24"/>
          <w:szCs w:val="24"/>
        </w:rPr>
      </w:pPr>
    </w:p>
    <w:p w14:paraId="3A3784EC" w14:textId="180257D8" w:rsidR="00706ECE" w:rsidRDefault="00706ECE" w:rsidP="00706ECE">
      <w:pPr>
        <w:jc w:val="both"/>
        <w:rPr>
          <w:rFonts w:ascii="Montserrat" w:hAnsi="Montserrat"/>
        </w:rPr>
      </w:pPr>
      <w:r w:rsidRPr="00706ECE">
        <w:rPr>
          <w:rFonts w:ascii="Montserrat" w:hAnsi="Montserrat"/>
          <w:b/>
        </w:rPr>
        <w:t xml:space="preserve">Artículo </w:t>
      </w:r>
      <w:r w:rsidR="009D19A9">
        <w:rPr>
          <w:rFonts w:ascii="Montserrat" w:hAnsi="Montserrat"/>
          <w:b/>
        </w:rPr>
        <w:t>234</w:t>
      </w:r>
      <w:r w:rsidRPr="00706ECE">
        <w:rPr>
          <w:rFonts w:ascii="Montserrat" w:hAnsi="Montserrat"/>
          <w:b/>
        </w:rPr>
        <w:t>.-</w:t>
      </w:r>
      <w:r w:rsidRPr="00706ECE">
        <w:rPr>
          <w:rFonts w:ascii="Montserrat" w:hAnsi="Montserrat"/>
        </w:rPr>
        <w:t xml:space="preserve"> Serán causas justificadas de remoción, sin responsabilidad para la </w:t>
      </w:r>
      <w:r w:rsidR="00A07762">
        <w:rPr>
          <w:rFonts w:ascii="Montserrat" w:hAnsi="Montserrat"/>
        </w:rPr>
        <w:t>Institución Policial</w:t>
      </w:r>
      <w:r w:rsidRPr="00706ECE">
        <w:rPr>
          <w:rFonts w:ascii="Montserrat" w:hAnsi="Montserrat"/>
        </w:rPr>
        <w:t xml:space="preserve"> y por consiguiente sin indemnización para </w:t>
      </w:r>
      <w:r>
        <w:rPr>
          <w:rFonts w:ascii="Montserrat" w:hAnsi="Montserrat"/>
        </w:rPr>
        <w:t>el policía</w:t>
      </w:r>
      <w:r w:rsidRPr="00706ECE">
        <w:rPr>
          <w:rFonts w:ascii="Montserrat" w:hAnsi="Montserrat"/>
        </w:rPr>
        <w:t>:</w:t>
      </w:r>
    </w:p>
    <w:p w14:paraId="525FB220" w14:textId="77777777" w:rsidR="00706ECE" w:rsidRDefault="00706ECE" w:rsidP="00706ECE">
      <w:pPr>
        <w:jc w:val="both"/>
        <w:rPr>
          <w:rFonts w:ascii="Montserrat" w:hAnsi="Montserrat"/>
        </w:rPr>
      </w:pPr>
    </w:p>
    <w:p w14:paraId="6BC545CA" w14:textId="012AF350"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Cometer falta grave a los principios de actuación, deberes y </w:t>
      </w:r>
      <w:r w:rsidR="000239FC">
        <w:rPr>
          <w:rFonts w:ascii="Montserrat" w:hAnsi="Montserrat" w:cs="Arial"/>
          <w:sz w:val="24"/>
          <w:szCs w:val="24"/>
          <w:lang w:val="es-MX"/>
        </w:rPr>
        <w:t>obligaciones previstos en este R</w:t>
      </w:r>
      <w:r w:rsidRPr="00706ECE">
        <w:rPr>
          <w:rFonts w:ascii="Montserrat" w:hAnsi="Montserrat" w:cs="Arial"/>
          <w:sz w:val="24"/>
          <w:szCs w:val="24"/>
          <w:lang w:val="es-MX"/>
        </w:rPr>
        <w:t xml:space="preserve">eglamento y demás normatividad aplicable, para las instituciones de seguridad pública; </w:t>
      </w:r>
    </w:p>
    <w:p w14:paraId="46B972B3"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Infligir, tolerar y permitir actos de tortura, sanciones crueles, inhumanas y degradantes, aun cuando se trate de una orden superior o se argumenten circunstancias especiales, tales como amenaza a la seguridad pública, urgencia de las investigaciones o cualquier otra; </w:t>
      </w:r>
    </w:p>
    <w:p w14:paraId="75201EAC" w14:textId="7FF4E16B"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Faltar a sus labores por tres o más días, en un período de treinta días naturales, sin permiso del Titular de la </w:t>
      </w:r>
      <w:r w:rsidR="00C63B51">
        <w:rPr>
          <w:rFonts w:ascii="Montserrat" w:hAnsi="Montserrat" w:cs="Arial"/>
          <w:sz w:val="24"/>
          <w:szCs w:val="24"/>
          <w:lang w:val="es-MX"/>
        </w:rPr>
        <w:t>Institución Policial</w:t>
      </w:r>
      <w:r w:rsidRPr="00706ECE">
        <w:rPr>
          <w:rFonts w:ascii="Montserrat" w:hAnsi="Montserrat" w:cs="Arial"/>
          <w:sz w:val="24"/>
          <w:szCs w:val="24"/>
          <w:lang w:val="es-MX"/>
        </w:rPr>
        <w:t xml:space="preserve"> o sin causa justificada; </w:t>
      </w:r>
    </w:p>
    <w:p w14:paraId="2FD4792B"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Abandonar injustificadamente el servicio asignado; </w:t>
      </w:r>
    </w:p>
    <w:p w14:paraId="4C25990B"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Resolución de autoridad competente que le impida continuar con el desempeño material de su servicio; </w:t>
      </w:r>
    </w:p>
    <w:p w14:paraId="17532367"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No cumplir con diligencia el servicio que tenga encomendado y abstenerse de cualquier acto u omisión que cause la suspensión o deficiencia de dicho servicio o implique el ejercicio indebido de un empleo, cargo o comisión; </w:t>
      </w:r>
    </w:p>
    <w:p w14:paraId="4630D608"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Incurrir en faltas de probidad y honradez durante el servicio, o cometer actos inmorales; </w:t>
      </w:r>
    </w:p>
    <w:p w14:paraId="4DD947F4"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No observar buena conducta, ni respetar la persona y órdenes de sus superiores jerárquicos; </w:t>
      </w:r>
    </w:p>
    <w:p w14:paraId="04EC1CF3"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Portar el arma a su cargo fuera del servicio o dentro del mismo, para un fin distinto a la seguridad pública; </w:t>
      </w:r>
    </w:p>
    <w:p w14:paraId="69076EF1"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Poner en peligro a los particulares o a otros elementos de las instituciones de seguridad pública a causa de imprudencia, descuido o negligencia;</w:t>
      </w:r>
    </w:p>
    <w:p w14:paraId="36A07514"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Asistir a sus labores bajo el influjo de bebidas alcohólicas, sustancias psicotrópicas o estupefacientes o por consumirlas durante el servicio o en su centro de trabajo; </w:t>
      </w:r>
    </w:p>
    <w:p w14:paraId="095986CC"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lastRenderedPageBreak/>
        <w:t>Consumir cualquier tipo de droga, psicotrópico, enervante, estupefaciente fuera o dentro del servicio;</w:t>
      </w:r>
    </w:p>
    <w:p w14:paraId="193DDC27"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No obedecer sistemática e injustificadamente las órdenes que reciba de sus superiores con motivo del servicio que presta;</w:t>
      </w:r>
    </w:p>
    <w:p w14:paraId="6F016598"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No custodiar y conservar la documentación e información que por razón del cargo o comisión esté a su cuidado o a la cual tenga acceso; </w:t>
      </w:r>
    </w:p>
    <w:p w14:paraId="466FF9BF"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Revelar asuntos secretos o reservados de los que tengan conocimiento, sin el consentimiento de su superior jerárquico;</w:t>
      </w:r>
    </w:p>
    <w:p w14:paraId="28588CBA"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Presentar por sí o interpósita persona, documentación alterada o falsificada;</w:t>
      </w:r>
    </w:p>
    <w:p w14:paraId="5B3332EC"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Incumplir en forma reiterada con los objetivos y metas programáticas específicas que le correspondan;</w:t>
      </w:r>
    </w:p>
    <w:p w14:paraId="6420EC58"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Aplicar a sus subalternos, en forma dolosa o reiterada, correctivos disciplinarios notoriamente injustificados;</w:t>
      </w:r>
    </w:p>
    <w:p w14:paraId="5C42B9F2"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Obligar por cualquier motivo a sus subalternos a entregarles dinero o cualquier otro tipo de dádivas;</w:t>
      </w:r>
    </w:p>
    <w:p w14:paraId="6588BE60"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Incumplir la prohibición de no ser socio, propietario o empleado por sí o por interpósita persona de empresas de seguridad;</w:t>
      </w:r>
    </w:p>
    <w:p w14:paraId="15880200"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Negar la información oficial que le sea solicitada por autoridades y órganos públicos autorizados;</w:t>
      </w:r>
    </w:p>
    <w:p w14:paraId="1E5DF6E6"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Solicitar, aceptar o recibir por sí o por interpósita persona, en el ejercicio de sus funciones, dinero u objetos, mediante enajenación a su favor, o en precio notoriamente inferior a aquél al que el bien de que se trate tenga en el mercado ordinario, o cualquier donación, empleo, cargo o comisión para sí, o para terceras personas; </w:t>
      </w:r>
    </w:p>
    <w:p w14:paraId="5E305A82"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No acreditar las evaluaciones y exámenes de control de confianza; </w:t>
      </w:r>
    </w:p>
    <w:p w14:paraId="69CB8E7C"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No atender con diligencia las instrucciones, requerimientos o resoluciones que reciba de otras autoridades o de sus titulares; </w:t>
      </w:r>
    </w:p>
    <w:p w14:paraId="1238D7C7"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No denunciar por escrito ante la autoridad correspondiente, los actos u omisiones que en ejercicio de sus funciones cometa algún servidor público, que pueda constituir responsabilidad administrativa o de cualquier otra naturaleza, en los términos de la Ley Estatal y otros ordenamientos aplicables; </w:t>
      </w:r>
    </w:p>
    <w:p w14:paraId="69E6B61C"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Aprovechar la posición que su cargo o comisión le confiere para inducir a que otro servidor público efectúe, retrase u omita realizar algún acto de su competencia, que le reporte cualquier beneficio, </w:t>
      </w:r>
      <w:r w:rsidRPr="00706ECE">
        <w:rPr>
          <w:rFonts w:ascii="Montserrat" w:hAnsi="Montserrat" w:cs="Arial"/>
          <w:sz w:val="24"/>
          <w:szCs w:val="24"/>
          <w:lang w:val="es-MX"/>
        </w:rPr>
        <w:lastRenderedPageBreak/>
        <w:t xml:space="preserve">provecho o ventaja para sí, su cónyuge o parientes consanguíneos hasta el cuarto grado, por afinidad o civiles, o para terceros con los que tenga relaciones profesionales, laborales o de negocios, o para socios o sociedades de las que el Servidor Público o las personas antes referidas formen o hayan formado parte; </w:t>
      </w:r>
    </w:p>
    <w:p w14:paraId="7B29A9AD"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Ser condenado a pena de prisión resultado de una sentencia ejecutoriada;</w:t>
      </w:r>
    </w:p>
    <w:p w14:paraId="65D92408"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Incurrir en alguna de las prohibiciones, establecidas en la ley de la materia;</w:t>
      </w:r>
    </w:p>
    <w:p w14:paraId="1FBCE8DB"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Causar intencionalmente daño o destrucción de material, herramientas, vestuario, equipo, vehículos y en general todo aquello propiedad de la corporación, de sus compañeros y demás personal de la misma;</w:t>
      </w:r>
    </w:p>
    <w:p w14:paraId="7095BF4F" w14:textId="77777777"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Ser declarado responsable en cualquiera de los procesos instaurados en su contra, relativos a las causales contenidas en el presente artículo, y </w:t>
      </w:r>
    </w:p>
    <w:p w14:paraId="7A9E7789" w14:textId="181BE69D" w:rsidR="00706ECE" w:rsidRPr="00706ECE" w:rsidRDefault="00706ECE" w:rsidP="00706ECE">
      <w:pPr>
        <w:pStyle w:val="Prrafodelista"/>
        <w:numPr>
          <w:ilvl w:val="0"/>
          <w:numId w:val="91"/>
        </w:numPr>
        <w:jc w:val="both"/>
        <w:rPr>
          <w:rFonts w:ascii="Montserrat" w:hAnsi="Montserrat" w:cs="Arial"/>
          <w:sz w:val="24"/>
          <w:szCs w:val="24"/>
          <w:lang w:val="es-MX"/>
        </w:rPr>
      </w:pPr>
      <w:r w:rsidRPr="00706ECE">
        <w:rPr>
          <w:rFonts w:ascii="Montserrat" w:hAnsi="Montserrat" w:cs="Arial"/>
          <w:sz w:val="24"/>
          <w:szCs w:val="24"/>
          <w:lang w:val="es-MX"/>
        </w:rPr>
        <w:t xml:space="preserve">Las demás que señalen otros ordenamientos jurídicos aplicables. </w:t>
      </w:r>
    </w:p>
    <w:p w14:paraId="021A796F" w14:textId="77777777" w:rsidR="00F87DA2" w:rsidRPr="00706ECE" w:rsidRDefault="00F87DA2" w:rsidP="00706ECE">
      <w:pPr>
        <w:jc w:val="both"/>
        <w:rPr>
          <w:rFonts w:ascii="Montserrat" w:hAnsi="Montserrat"/>
        </w:rPr>
      </w:pPr>
    </w:p>
    <w:p w14:paraId="5D666F34" w14:textId="5CD9D94B" w:rsidR="000349A1" w:rsidRPr="000349A1" w:rsidRDefault="000349A1" w:rsidP="000349A1">
      <w:pPr>
        <w:autoSpaceDE w:val="0"/>
        <w:autoSpaceDN w:val="0"/>
        <w:adjustRightInd w:val="0"/>
        <w:jc w:val="center"/>
        <w:rPr>
          <w:rFonts w:ascii="Montserrat" w:eastAsia="Calibri" w:hAnsi="Montserrat" w:cs="Arial"/>
          <w:b/>
          <w:bCs/>
        </w:rPr>
      </w:pPr>
      <w:r w:rsidRPr="000349A1">
        <w:rPr>
          <w:rFonts w:ascii="Montserrat" w:eastAsia="Calibri" w:hAnsi="Montserrat" w:cs="Arial"/>
          <w:b/>
          <w:bCs/>
        </w:rPr>
        <w:t>CAPÍTULO I</w:t>
      </w:r>
      <w:r>
        <w:rPr>
          <w:rFonts w:ascii="Montserrat" w:eastAsia="Calibri" w:hAnsi="Montserrat" w:cs="Arial"/>
          <w:b/>
          <w:bCs/>
        </w:rPr>
        <w:t>I</w:t>
      </w:r>
    </w:p>
    <w:p w14:paraId="49950061" w14:textId="4099ED63" w:rsidR="00F87DA2" w:rsidRPr="00F87DA2" w:rsidRDefault="00F87DA2" w:rsidP="007853CB">
      <w:pPr>
        <w:autoSpaceDE w:val="0"/>
        <w:autoSpaceDN w:val="0"/>
        <w:adjustRightInd w:val="0"/>
        <w:jc w:val="center"/>
        <w:rPr>
          <w:rFonts w:ascii="Montserrat" w:eastAsia="Calibri" w:hAnsi="Montserrat" w:cs="Arial"/>
          <w:b/>
          <w:bCs/>
        </w:rPr>
      </w:pPr>
      <w:r w:rsidRPr="00F87DA2">
        <w:rPr>
          <w:rFonts w:ascii="Montserrat" w:eastAsia="Calibri" w:hAnsi="Montserrat" w:cs="Arial"/>
          <w:b/>
          <w:bCs/>
        </w:rPr>
        <w:t>Del Recurso de Rectificación</w:t>
      </w:r>
      <w:r w:rsidR="003B60E7">
        <w:rPr>
          <w:rFonts w:ascii="Montserrat" w:eastAsia="Calibri" w:hAnsi="Montserrat" w:cs="Arial"/>
          <w:b/>
          <w:bCs/>
        </w:rPr>
        <w:t xml:space="preserve"> en la Carrera Policial</w:t>
      </w:r>
    </w:p>
    <w:p w14:paraId="743C5BE2" w14:textId="75188E38" w:rsidR="00F87DA2" w:rsidRDefault="00F87DA2" w:rsidP="007853CB">
      <w:pPr>
        <w:autoSpaceDE w:val="0"/>
        <w:autoSpaceDN w:val="0"/>
        <w:adjustRightInd w:val="0"/>
        <w:jc w:val="center"/>
        <w:rPr>
          <w:rFonts w:ascii="Montserrat" w:hAnsi="Montserrat" w:cs="Arial"/>
          <w:b/>
          <w:bCs/>
        </w:rPr>
      </w:pPr>
    </w:p>
    <w:p w14:paraId="4A1501D0" w14:textId="77777777" w:rsidR="007853CB" w:rsidRPr="00F87DA2" w:rsidRDefault="007853CB" w:rsidP="007853CB">
      <w:pPr>
        <w:autoSpaceDE w:val="0"/>
        <w:autoSpaceDN w:val="0"/>
        <w:adjustRightInd w:val="0"/>
        <w:jc w:val="center"/>
        <w:rPr>
          <w:rFonts w:ascii="Montserrat" w:hAnsi="Montserrat" w:cs="Arial"/>
          <w:b/>
          <w:bCs/>
        </w:rPr>
      </w:pPr>
    </w:p>
    <w:p w14:paraId="4A9DD45A" w14:textId="15AF2236" w:rsidR="00F87DA2" w:rsidRPr="007853CB" w:rsidRDefault="00F87DA2" w:rsidP="00F87DA2">
      <w:pPr>
        <w:autoSpaceDE w:val="0"/>
        <w:autoSpaceDN w:val="0"/>
        <w:adjustRightInd w:val="0"/>
        <w:jc w:val="both"/>
        <w:rPr>
          <w:rFonts w:ascii="Montserrat" w:hAnsi="Montserrat" w:cs="Arial"/>
          <w:bCs/>
        </w:rPr>
      </w:pPr>
      <w:r w:rsidRPr="00FE7C06">
        <w:rPr>
          <w:rFonts w:ascii="Montserrat" w:eastAsia="Times New Roman" w:hAnsi="Montserrat" w:cs="Arial"/>
          <w:b/>
          <w:bCs/>
          <w:lang w:eastAsia="es-MX"/>
        </w:rPr>
        <w:t xml:space="preserve">Artículo </w:t>
      </w:r>
      <w:r w:rsidR="003B60E7">
        <w:rPr>
          <w:rFonts w:ascii="Montserrat" w:eastAsia="Times New Roman" w:hAnsi="Montserrat" w:cs="Arial"/>
          <w:b/>
          <w:bCs/>
          <w:lang w:eastAsia="es-MX"/>
        </w:rPr>
        <w:t>235</w:t>
      </w:r>
      <w:r w:rsidRPr="00FE7C06">
        <w:rPr>
          <w:rFonts w:ascii="Montserrat" w:eastAsia="Times New Roman" w:hAnsi="Montserrat" w:cs="Arial"/>
          <w:b/>
          <w:bCs/>
          <w:lang w:eastAsia="es-MX"/>
        </w:rPr>
        <w:t>.-</w:t>
      </w:r>
      <w:r w:rsidR="003B60E7" w:rsidRPr="003B60E7">
        <w:rPr>
          <w:rFonts w:ascii="Montserrat" w:hAnsi="Montserrat" w:cs="Arial"/>
          <w:bCs/>
        </w:rPr>
        <w:t xml:space="preserve"> El Recurso de Rectif</w:t>
      </w:r>
      <w:r w:rsidR="003B60E7">
        <w:rPr>
          <w:rFonts w:ascii="Montserrat" w:hAnsi="Montserrat" w:cs="Arial"/>
          <w:bCs/>
        </w:rPr>
        <w:t>icación en la</w:t>
      </w:r>
      <w:r w:rsidR="003B60E7" w:rsidRPr="003B60E7">
        <w:rPr>
          <w:rFonts w:ascii="Montserrat" w:hAnsi="Montserrat" w:cs="Arial"/>
          <w:bCs/>
        </w:rPr>
        <w:t xml:space="preserve"> Carrera </w:t>
      </w:r>
      <w:r w:rsidR="003B60E7">
        <w:rPr>
          <w:rFonts w:ascii="Montserrat" w:hAnsi="Montserrat" w:cs="Arial"/>
          <w:bCs/>
        </w:rPr>
        <w:t>Policial</w:t>
      </w:r>
      <w:r w:rsidR="003B60E7" w:rsidRPr="003B60E7">
        <w:rPr>
          <w:rFonts w:ascii="Montserrat" w:hAnsi="Montserrat" w:cs="Arial"/>
          <w:bCs/>
        </w:rPr>
        <w:t xml:space="preserve"> procederá en contra de las resoluciones emitidas por la Comisión de Carrera a través del siguiente procedimiento:</w:t>
      </w:r>
    </w:p>
    <w:p w14:paraId="23E8663A" w14:textId="77777777" w:rsidR="00F87DA2" w:rsidRPr="007853CB" w:rsidRDefault="00F87DA2" w:rsidP="00F87DA2">
      <w:pPr>
        <w:autoSpaceDE w:val="0"/>
        <w:autoSpaceDN w:val="0"/>
        <w:adjustRightInd w:val="0"/>
        <w:jc w:val="both"/>
        <w:rPr>
          <w:rFonts w:ascii="Montserrat" w:hAnsi="Montserrat" w:cs="Arial"/>
          <w:bCs/>
        </w:rPr>
      </w:pPr>
    </w:p>
    <w:p w14:paraId="25A67745" w14:textId="3BA61580" w:rsidR="00F87DA2" w:rsidRPr="003B60E7" w:rsidRDefault="003B60E7" w:rsidP="003B60E7">
      <w:pPr>
        <w:pStyle w:val="Prrafodelista"/>
        <w:numPr>
          <w:ilvl w:val="0"/>
          <w:numId w:val="41"/>
        </w:numPr>
        <w:autoSpaceDE w:val="0"/>
        <w:autoSpaceDN w:val="0"/>
        <w:adjustRightInd w:val="0"/>
        <w:jc w:val="both"/>
        <w:rPr>
          <w:rFonts w:ascii="Montserrat" w:hAnsi="Montserrat" w:cs="Arial"/>
          <w:sz w:val="24"/>
          <w:szCs w:val="24"/>
          <w:lang w:val="es-MX"/>
        </w:rPr>
      </w:pPr>
      <w:r w:rsidRPr="003B60E7">
        <w:rPr>
          <w:rFonts w:ascii="Montserrat" w:hAnsi="Montserrat" w:cs="Arial"/>
          <w:sz w:val="24"/>
          <w:szCs w:val="24"/>
          <w:lang w:val="es-MX"/>
        </w:rPr>
        <w:t>El Cadete o policía</w:t>
      </w:r>
      <w:r>
        <w:rPr>
          <w:rFonts w:ascii="Montserrat" w:hAnsi="Montserrat" w:cs="Arial"/>
          <w:sz w:val="24"/>
          <w:szCs w:val="24"/>
          <w:lang w:val="es-MX"/>
        </w:rPr>
        <w:t xml:space="preserve"> </w:t>
      </w:r>
      <w:r w:rsidRPr="003B60E7">
        <w:rPr>
          <w:rFonts w:ascii="Montserrat" w:hAnsi="Montserrat" w:cs="Arial"/>
          <w:sz w:val="24"/>
          <w:szCs w:val="24"/>
          <w:lang w:val="es-MX"/>
        </w:rPr>
        <w:t xml:space="preserve">promovente interpondrá </w:t>
      </w:r>
      <w:r w:rsidR="000239FC">
        <w:rPr>
          <w:rFonts w:ascii="Montserrat" w:hAnsi="Montserrat" w:cs="Arial"/>
          <w:sz w:val="24"/>
          <w:szCs w:val="24"/>
          <w:lang w:val="es-MX"/>
        </w:rPr>
        <w:t>dentro del</w:t>
      </w:r>
      <w:r w:rsidRPr="003B60E7">
        <w:rPr>
          <w:rFonts w:ascii="Montserrat" w:hAnsi="Montserrat" w:cs="Arial"/>
          <w:sz w:val="24"/>
          <w:szCs w:val="24"/>
          <w:lang w:val="es-MX"/>
        </w:rPr>
        <w:t xml:space="preserve"> término de tres días hábiles contados a partir de la notificación de la determinación a impugnar, el recurso por escrito, expresando el acto que impugna, los agravios que fueron causados y las pruebas que considere pertinentes, siempre </w:t>
      </w:r>
      <w:r w:rsidR="000239FC">
        <w:rPr>
          <w:rFonts w:ascii="Montserrat" w:hAnsi="Montserrat" w:cs="Arial"/>
          <w:sz w:val="24"/>
          <w:szCs w:val="24"/>
          <w:lang w:val="es-MX"/>
        </w:rPr>
        <w:t>que</w:t>
      </w:r>
      <w:r w:rsidRPr="003B60E7">
        <w:rPr>
          <w:rFonts w:ascii="Montserrat" w:hAnsi="Montserrat" w:cs="Arial"/>
          <w:sz w:val="24"/>
          <w:szCs w:val="24"/>
          <w:lang w:val="es-MX"/>
        </w:rPr>
        <w:t xml:space="preserve"> estén relacionadas con los puntos controvertidos</w:t>
      </w:r>
      <w:r>
        <w:rPr>
          <w:rFonts w:ascii="Montserrat" w:hAnsi="Montserrat" w:cs="Arial"/>
          <w:sz w:val="24"/>
          <w:szCs w:val="24"/>
          <w:lang w:val="es-MX"/>
        </w:rPr>
        <w:t>;</w:t>
      </w:r>
    </w:p>
    <w:p w14:paraId="7E3A4E61" w14:textId="77777777" w:rsidR="00F87DA2" w:rsidRPr="003B60E7" w:rsidRDefault="00F87DA2" w:rsidP="00F87DA2">
      <w:pPr>
        <w:pStyle w:val="Prrafodelista"/>
        <w:autoSpaceDE w:val="0"/>
        <w:autoSpaceDN w:val="0"/>
        <w:adjustRightInd w:val="0"/>
        <w:spacing w:after="0" w:line="240" w:lineRule="auto"/>
        <w:ind w:left="360"/>
        <w:jc w:val="both"/>
        <w:rPr>
          <w:rFonts w:ascii="Montserrat" w:hAnsi="Montserrat" w:cs="Arial"/>
          <w:sz w:val="24"/>
          <w:szCs w:val="24"/>
          <w:lang w:val="es-MX"/>
        </w:rPr>
      </w:pPr>
    </w:p>
    <w:p w14:paraId="1DDDE7E9" w14:textId="6D9396C1" w:rsidR="00F87DA2" w:rsidRPr="003B60E7" w:rsidRDefault="003B60E7" w:rsidP="003B60E7">
      <w:pPr>
        <w:pStyle w:val="Prrafodelista"/>
        <w:numPr>
          <w:ilvl w:val="0"/>
          <w:numId w:val="41"/>
        </w:numPr>
        <w:autoSpaceDE w:val="0"/>
        <w:autoSpaceDN w:val="0"/>
        <w:adjustRightInd w:val="0"/>
        <w:jc w:val="both"/>
        <w:rPr>
          <w:rFonts w:ascii="Montserrat" w:hAnsi="Montserrat" w:cs="Arial"/>
          <w:sz w:val="24"/>
          <w:szCs w:val="24"/>
          <w:lang w:val="es-MX"/>
        </w:rPr>
      </w:pPr>
      <w:r w:rsidRPr="003B60E7">
        <w:rPr>
          <w:rFonts w:ascii="Montserrat" w:hAnsi="Montserrat" w:cs="Arial"/>
          <w:sz w:val="24"/>
          <w:szCs w:val="24"/>
          <w:lang w:val="es-MX"/>
        </w:rPr>
        <w:t>Las pruebas que se ofrezcan deberán estar relacionadas con cada uno de los hechos controvertidos. Se admitirán toda clase de pruebas con excepción de la confesional, y las que sean contrarias a la moral, al derecho, buenas costumbres y a las leyes del orden público</w:t>
      </w:r>
      <w:r>
        <w:rPr>
          <w:rFonts w:ascii="Montserrat" w:hAnsi="Montserrat" w:cs="Arial"/>
          <w:sz w:val="24"/>
          <w:szCs w:val="24"/>
          <w:lang w:val="es-MX"/>
        </w:rPr>
        <w:t>;</w:t>
      </w:r>
    </w:p>
    <w:p w14:paraId="6516951B" w14:textId="77777777" w:rsidR="00F87DA2" w:rsidRPr="003B60E7" w:rsidRDefault="00F87DA2" w:rsidP="00F87DA2">
      <w:pPr>
        <w:pStyle w:val="Prrafodelista"/>
        <w:autoSpaceDE w:val="0"/>
        <w:autoSpaceDN w:val="0"/>
        <w:adjustRightInd w:val="0"/>
        <w:spacing w:after="0" w:line="240" w:lineRule="auto"/>
        <w:ind w:left="360"/>
        <w:jc w:val="both"/>
        <w:rPr>
          <w:rFonts w:ascii="Montserrat" w:hAnsi="Montserrat" w:cs="Arial"/>
          <w:sz w:val="24"/>
          <w:szCs w:val="24"/>
          <w:lang w:val="es-MX"/>
        </w:rPr>
      </w:pPr>
    </w:p>
    <w:p w14:paraId="2E63273E" w14:textId="1B058637" w:rsidR="00F87DA2" w:rsidRPr="003B60E7" w:rsidRDefault="00F87DA2" w:rsidP="003B60E7">
      <w:pPr>
        <w:pStyle w:val="Prrafodelista"/>
        <w:numPr>
          <w:ilvl w:val="0"/>
          <w:numId w:val="41"/>
        </w:numPr>
        <w:autoSpaceDE w:val="0"/>
        <w:autoSpaceDN w:val="0"/>
        <w:adjustRightInd w:val="0"/>
        <w:jc w:val="both"/>
        <w:rPr>
          <w:rFonts w:ascii="Montserrat" w:hAnsi="Montserrat" w:cs="Arial"/>
          <w:sz w:val="24"/>
          <w:szCs w:val="24"/>
          <w:lang w:val="es-MX"/>
        </w:rPr>
      </w:pPr>
      <w:r w:rsidRPr="003B60E7">
        <w:rPr>
          <w:rFonts w:ascii="Montserrat" w:hAnsi="Montserrat" w:cs="Arial"/>
          <w:sz w:val="24"/>
          <w:szCs w:val="24"/>
          <w:lang w:val="es-MX"/>
        </w:rPr>
        <w:lastRenderedPageBreak/>
        <w:t>Las pruebas documentales se tendrán por no ofrecidas por el cadete o policía, si no se acompañan al escrito en el que se interponga el recurso, y sólo serán recabadas por la autoridad, en caso de que las documentales obren en el expediente en que se haya originado la resolución que se recurre;</w:t>
      </w:r>
      <w:r w:rsidR="003B60E7" w:rsidRPr="003B60E7">
        <w:rPr>
          <w:rFonts w:asciiTheme="minorHAnsi" w:eastAsiaTheme="minorHAnsi" w:hAnsiTheme="minorHAnsi" w:cstheme="minorBidi"/>
          <w:lang w:val="es-MX"/>
        </w:rPr>
        <w:t xml:space="preserve"> </w:t>
      </w:r>
    </w:p>
    <w:p w14:paraId="2CE547B9" w14:textId="77777777" w:rsidR="00F87DA2" w:rsidRPr="003B60E7" w:rsidRDefault="00F87DA2" w:rsidP="00F87DA2">
      <w:pPr>
        <w:pStyle w:val="Prrafodelista"/>
        <w:jc w:val="both"/>
        <w:rPr>
          <w:rFonts w:ascii="Montserrat" w:hAnsi="Montserrat" w:cs="Arial"/>
          <w:sz w:val="24"/>
          <w:szCs w:val="24"/>
          <w:lang w:val="es-MX"/>
        </w:rPr>
      </w:pPr>
    </w:p>
    <w:p w14:paraId="72FD41A5" w14:textId="0EEC6A45" w:rsidR="00F87DA2" w:rsidRPr="003B60E7" w:rsidRDefault="00F87DA2" w:rsidP="003B60E7">
      <w:pPr>
        <w:pStyle w:val="Prrafodelista"/>
        <w:numPr>
          <w:ilvl w:val="0"/>
          <w:numId w:val="41"/>
        </w:numPr>
        <w:autoSpaceDE w:val="0"/>
        <w:autoSpaceDN w:val="0"/>
        <w:adjustRightInd w:val="0"/>
        <w:jc w:val="both"/>
        <w:rPr>
          <w:rFonts w:ascii="Montserrat" w:hAnsi="Montserrat" w:cs="Arial"/>
          <w:sz w:val="24"/>
          <w:szCs w:val="24"/>
          <w:lang w:val="es-MX"/>
        </w:rPr>
      </w:pPr>
      <w:r w:rsidRPr="003B60E7">
        <w:rPr>
          <w:rFonts w:ascii="Montserrat" w:hAnsi="Montserrat" w:cs="Arial"/>
          <w:sz w:val="24"/>
          <w:szCs w:val="24"/>
          <w:lang w:val="es-MX"/>
        </w:rPr>
        <w:t>La Comisión</w:t>
      </w:r>
      <w:r w:rsidR="003B4020">
        <w:rPr>
          <w:rFonts w:ascii="Montserrat" w:hAnsi="Montserrat" w:cs="Arial"/>
          <w:sz w:val="24"/>
          <w:szCs w:val="24"/>
          <w:lang w:val="es-MX"/>
        </w:rPr>
        <w:t xml:space="preserve"> de Carrera</w:t>
      </w:r>
      <w:r w:rsidRPr="003B60E7">
        <w:rPr>
          <w:rFonts w:ascii="Montserrat" w:hAnsi="Montserrat" w:cs="Arial"/>
          <w:sz w:val="24"/>
          <w:szCs w:val="24"/>
          <w:lang w:val="es-MX"/>
        </w:rPr>
        <w:t xml:space="preserve"> podrá solicitar que rindan los informes que estime pertinentes, todas y cada una de las personas que hayan intervenido en la selección, en el desarrollo y promoción, en la aplicación de sanciones, correcciones disciplinarias, remoción y la separación;</w:t>
      </w:r>
      <w:r w:rsidR="003B4020" w:rsidRPr="003B4020">
        <w:rPr>
          <w:rFonts w:asciiTheme="minorHAnsi" w:eastAsiaTheme="minorHAnsi" w:hAnsiTheme="minorHAnsi" w:cstheme="minorBidi"/>
          <w:lang w:val="es-MX"/>
        </w:rPr>
        <w:t xml:space="preserve"> </w:t>
      </w:r>
    </w:p>
    <w:p w14:paraId="78CC550B" w14:textId="77777777" w:rsidR="00F87DA2" w:rsidRPr="003B60E7" w:rsidRDefault="00F87DA2" w:rsidP="00F87DA2">
      <w:pPr>
        <w:pStyle w:val="Prrafodelista"/>
        <w:jc w:val="both"/>
        <w:rPr>
          <w:rFonts w:ascii="Montserrat" w:hAnsi="Montserrat" w:cs="Arial"/>
          <w:sz w:val="24"/>
          <w:szCs w:val="24"/>
          <w:lang w:val="es-MX"/>
        </w:rPr>
      </w:pPr>
    </w:p>
    <w:p w14:paraId="23E36557" w14:textId="782FCA2C" w:rsidR="002C30A0" w:rsidRDefault="00F87DA2" w:rsidP="003B60E7">
      <w:pPr>
        <w:pStyle w:val="Prrafodelista"/>
        <w:numPr>
          <w:ilvl w:val="0"/>
          <w:numId w:val="41"/>
        </w:numPr>
        <w:autoSpaceDE w:val="0"/>
        <w:autoSpaceDN w:val="0"/>
        <w:adjustRightInd w:val="0"/>
        <w:jc w:val="both"/>
        <w:rPr>
          <w:rFonts w:ascii="Montserrat" w:hAnsi="Montserrat" w:cs="Arial"/>
          <w:sz w:val="24"/>
          <w:szCs w:val="24"/>
          <w:lang w:val="es-MX"/>
        </w:rPr>
      </w:pPr>
      <w:r w:rsidRPr="003B60E7">
        <w:rPr>
          <w:rFonts w:ascii="Montserrat" w:hAnsi="Montserrat" w:cs="Arial"/>
          <w:sz w:val="24"/>
          <w:szCs w:val="24"/>
          <w:lang w:val="es-MX"/>
        </w:rPr>
        <w:t xml:space="preserve">La </w:t>
      </w:r>
      <w:r w:rsidR="004A1F38">
        <w:rPr>
          <w:rFonts w:ascii="Montserrat" w:hAnsi="Montserrat" w:cs="Arial"/>
          <w:sz w:val="24"/>
          <w:szCs w:val="24"/>
          <w:lang w:val="es-MX"/>
        </w:rPr>
        <w:t>Comisión de Carrera</w:t>
      </w:r>
      <w:r w:rsidR="004A1F38" w:rsidRPr="003B60E7">
        <w:rPr>
          <w:rFonts w:ascii="Montserrat" w:hAnsi="Montserrat" w:cs="Arial"/>
          <w:sz w:val="24"/>
          <w:szCs w:val="24"/>
          <w:lang w:val="es-MX"/>
        </w:rPr>
        <w:t xml:space="preserve"> </w:t>
      </w:r>
      <w:r w:rsidRPr="003B60E7">
        <w:rPr>
          <w:rFonts w:ascii="Montserrat" w:hAnsi="Montserrat" w:cs="Arial"/>
          <w:sz w:val="24"/>
          <w:szCs w:val="24"/>
          <w:lang w:val="es-MX"/>
        </w:rPr>
        <w:t xml:space="preserve">acordará lo que proceda sobre la admisión del recurso y de las pruebas que hubiere ofrecido el cadete o policía, ordenando el desahogo de </w:t>
      </w:r>
      <w:r w:rsidR="004A1F38">
        <w:rPr>
          <w:rFonts w:ascii="Montserrat" w:hAnsi="Montserrat" w:cs="Arial"/>
          <w:sz w:val="24"/>
          <w:szCs w:val="24"/>
          <w:lang w:val="es-MX"/>
        </w:rPr>
        <w:t xml:space="preserve">las  mismas </w:t>
      </w:r>
      <w:r w:rsidRPr="003B60E7">
        <w:rPr>
          <w:rFonts w:ascii="Montserrat" w:hAnsi="Montserrat" w:cs="Arial"/>
          <w:sz w:val="24"/>
          <w:szCs w:val="24"/>
          <w:lang w:val="es-MX"/>
        </w:rPr>
        <w:t xml:space="preserve">dentro del plazo de </w:t>
      </w:r>
      <w:r w:rsidR="000239FC">
        <w:rPr>
          <w:rFonts w:ascii="Montserrat" w:hAnsi="Montserrat" w:cs="Arial"/>
          <w:sz w:val="24"/>
          <w:szCs w:val="24"/>
          <w:lang w:val="es-MX"/>
        </w:rPr>
        <w:t>diez</w:t>
      </w:r>
      <w:r w:rsidR="000239FC" w:rsidRPr="003B60E7">
        <w:rPr>
          <w:rFonts w:ascii="Montserrat" w:hAnsi="Montserrat" w:cs="Arial"/>
          <w:sz w:val="24"/>
          <w:szCs w:val="24"/>
          <w:lang w:val="es-MX"/>
        </w:rPr>
        <w:t xml:space="preserve"> </w:t>
      </w:r>
      <w:r w:rsidRPr="003B60E7">
        <w:rPr>
          <w:rFonts w:ascii="Montserrat" w:hAnsi="Montserrat" w:cs="Arial"/>
          <w:sz w:val="24"/>
          <w:szCs w:val="24"/>
          <w:lang w:val="es-MX"/>
        </w:rPr>
        <w:t>días hábiles</w:t>
      </w:r>
      <w:r w:rsidR="002C30A0">
        <w:rPr>
          <w:rFonts w:ascii="Montserrat" w:hAnsi="Montserrat" w:cs="Arial"/>
          <w:sz w:val="24"/>
          <w:szCs w:val="24"/>
          <w:lang w:val="es-MX"/>
        </w:rPr>
        <w:t>.</w:t>
      </w:r>
    </w:p>
    <w:p w14:paraId="31F451E3" w14:textId="77777777" w:rsidR="002C30A0" w:rsidRDefault="002C30A0" w:rsidP="002C30A0">
      <w:pPr>
        <w:pStyle w:val="Prrafodelista"/>
        <w:autoSpaceDE w:val="0"/>
        <w:autoSpaceDN w:val="0"/>
        <w:adjustRightInd w:val="0"/>
        <w:jc w:val="both"/>
        <w:rPr>
          <w:rFonts w:ascii="Montserrat" w:hAnsi="Montserrat" w:cs="Arial"/>
          <w:sz w:val="24"/>
          <w:szCs w:val="24"/>
          <w:lang w:val="es-MX"/>
        </w:rPr>
      </w:pPr>
    </w:p>
    <w:p w14:paraId="4559056A" w14:textId="337658C8" w:rsidR="002C30A0" w:rsidRDefault="002C30A0" w:rsidP="002C30A0">
      <w:pPr>
        <w:pStyle w:val="Prrafodelista"/>
        <w:numPr>
          <w:ilvl w:val="0"/>
          <w:numId w:val="41"/>
        </w:numPr>
        <w:autoSpaceDE w:val="0"/>
        <w:autoSpaceDN w:val="0"/>
        <w:adjustRightInd w:val="0"/>
        <w:jc w:val="both"/>
        <w:rPr>
          <w:rFonts w:ascii="Montserrat" w:hAnsi="Montserrat" w:cs="Arial"/>
          <w:sz w:val="24"/>
          <w:szCs w:val="24"/>
          <w:lang w:val="es-MX"/>
        </w:rPr>
      </w:pPr>
      <w:r w:rsidRPr="002C30A0">
        <w:rPr>
          <w:rFonts w:ascii="Montserrat" w:hAnsi="Montserrat" w:cs="Arial"/>
          <w:sz w:val="24"/>
          <w:szCs w:val="24"/>
          <w:lang w:val="es-MX"/>
        </w:rPr>
        <w:t xml:space="preserve">Vencido el plazo para el rendimiento de pruebas, la Comisión de Carrera, dictará la resolución que proceda en un término no </w:t>
      </w:r>
      <w:r w:rsidR="000239FC">
        <w:rPr>
          <w:rFonts w:ascii="Montserrat" w:hAnsi="Montserrat" w:cs="Arial"/>
          <w:sz w:val="24"/>
          <w:szCs w:val="24"/>
          <w:lang w:val="es-MX"/>
        </w:rPr>
        <w:t>mayor a</w:t>
      </w:r>
      <w:r w:rsidRPr="002C30A0">
        <w:rPr>
          <w:rFonts w:ascii="Montserrat" w:hAnsi="Montserrat" w:cs="Arial"/>
          <w:sz w:val="24"/>
          <w:szCs w:val="24"/>
          <w:lang w:val="es-MX"/>
        </w:rPr>
        <w:t xml:space="preserve"> </w:t>
      </w:r>
      <w:r>
        <w:rPr>
          <w:rFonts w:ascii="Montserrat" w:hAnsi="Montserrat" w:cs="Arial"/>
          <w:sz w:val="24"/>
          <w:szCs w:val="24"/>
          <w:lang w:val="es-MX"/>
        </w:rPr>
        <w:t>quince</w:t>
      </w:r>
      <w:r w:rsidRPr="002C30A0">
        <w:rPr>
          <w:rFonts w:ascii="Montserrat" w:hAnsi="Montserrat" w:cs="Arial"/>
          <w:sz w:val="24"/>
          <w:szCs w:val="24"/>
          <w:lang w:val="es-MX"/>
        </w:rPr>
        <w:t xml:space="preserve"> días hábiles.</w:t>
      </w:r>
    </w:p>
    <w:p w14:paraId="0BF32BA7" w14:textId="222BB9C4" w:rsidR="002C30A0" w:rsidRDefault="002C30A0" w:rsidP="002C30A0">
      <w:pPr>
        <w:autoSpaceDE w:val="0"/>
        <w:autoSpaceDN w:val="0"/>
        <w:adjustRightInd w:val="0"/>
        <w:jc w:val="both"/>
        <w:rPr>
          <w:rFonts w:ascii="Montserrat" w:hAnsi="Montserrat" w:cs="Arial"/>
        </w:rPr>
      </w:pPr>
      <w:r w:rsidRPr="002C30A0">
        <w:rPr>
          <w:rFonts w:ascii="Montserrat" w:hAnsi="Montserrat" w:cs="Arial"/>
          <w:b/>
        </w:rPr>
        <w:t>Artículo 236.-</w:t>
      </w:r>
      <w:r w:rsidRPr="002C30A0">
        <w:rPr>
          <w:rFonts w:ascii="Montserrat" w:hAnsi="Montserrat" w:cs="Arial"/>
        </w:rPr>
        <w:t xml:space="preserve"> La Comisión de Carrera, a través del Secretario Técnico, llevará a cabo las diligencias y actuaciones necesarias y conducentes para la debida substanciación del recurso, debiendo levantar constancia por escrito de todas y cada una de las actuaciones, mismas que se integrarán de forma secuencial, asignándose un número de expediente a cada uno de los recursos instaurados.</w:t>
      </w:r>
    </w:p>
    <w:p w14:paraId="028254CC" w14:textId="77777777" w:rsidR="002C30A0" w:rsidRDefault="002C30A0" w:rsidP="002C30A0">
      <w:pPr>
        <w:autoSpaceDE w:val="0"/>
        <w:autoSpaceDN w:val="0"/>
        <w:adjustRightInd w:val="0"/>
        <w:jc w:val="both"/>
        <w:rPr>
          <w:rFonts w:ascii="Montserrat" w:hAnsi="Montserrat" w:cs="Arial"/>
        </w:rPr>
      </w:pPr>
    </w:p>
    <w:p w14:paraId="5CFBB940" w14:textId="6618DB9F" w:rsidR="002C30A0" w:rsidRPr="002C30A0" w:rsidRDefault="002C30A0" w:rsidP="002C30A0">
      <w:pPr>
        <w:autoSpaceDE w:val="0"/>
        <w:autoSpaceDN w:val="0"/>
        <w:adjustRightInd w:val="0"/>
        <w:jc w:val="both"/>
        <w:rPr>
          <w:rFonts w:ascii="Montserrat" w:hAnsi="Montserrat" w:cs="Arial"/>
        </w:rPr>
      </w:pPr>
      <w:r w:rsidRPr="002C30A0">
        <w:rPr>
          <w:rFonts w:ascii="Montserrat" w:hAnsi="Montserrat" w:cs="Arial"/>
          <w:b/>
        </w:rPr>
        <w:t>Artículo 237.-</w:t>
      </w:r>
      <w:r>
        <w:rPr>
          <w:rFonts w:ascii="Montserrat" w:hAnsi="Montserrat" w:cs="Arial"/>
        </w:rPr>
        <w:t xml:space="preserve"> </w:t>
      </w:r>
      <w:r w:rsidRPr="002C30A0">
        <w:rPr>
          <w:rFonts w:ascii="Montserrat" w:hAnsi="Montserrat" w:cs="Arial"/>
        </w:rPr>
        <w:t>Contra las resoluciones que se dicten en el presente medio de impugnación, no procederá recurso alguno</w:t>
      </w:r>
      <w:r>
        <w:rPr>
          <w:rFonts w:ascii="Montserrat" w:hAnsi="Montserrat" w:cs="Arial"/>
        </w:rPr>
        <w:t>.</w:t>
      </w:r>
    </w:p>
    <w:p w14:paraId="388594EF" w14:textId="77777777" w:rsidR="00F87DA2" w:rsidRPr="00F87DA2" w:rsidRDefault="00F87DA2" w:rsidP="00F87DA2">
      <w:pPr>
        <w:autoSpaceDE w:val="0"/>
        <w:autoSpaceDN w:val="0"/>
        <w:adjustRightInd w:val="0"/>
        <w:jc w:val="both"/>
        <w:rPr>
          <w:rFonts w:ascii="Montserrat" w:eastAsia="Times New Roman" w:hAnsi="Montserrat" w:cs="Arial"/>
          <w:b/>
          <w:bCs/>
          <w:lang w:val="es-ES_tradnl"/>
        </w:rPr>
      </w:pPr>
    </w:p>
    <w:p w14:paraId="0220827D" w14:textId="77777777" w:rsidR="00D332FB" w:rsidRDefault="00D332FB" w:rsidP="007853CB">
      <w:pPr>
        <w:autoSpaceDE w:val="0"/>
        <w:autoSpaceDN w:val="0"/>
        <w:adjustRightInd w:val="0"/>
        <w:jc w:val="center"/>
        <w:rPr>
          <w:rFonts w:ascii="Montserrat" w:eastAsia="Times New Roman" w:hAnsi="Montserrat" w:cs="Arial"/>
          <w:b/>
          <w:bCs/>
          <w:lang w:val="es-ES_tradnl"/>
        </w:rPr>
      </w:pPr>
    </w:p>
    <w:p w14:paraId="343AB51A" w14:textId="77777777" w:rsidR="00D332FB" w:rsidRDefault="00D332FB" w:rsidP="007853CB">
      <w:pPr>
        <w:autoSpaceDE w:val="0"/>
        <w:autoSpaceDN w:val="0"/>
        <w:adjustRightInd w:val="0"/>
        <w:jc w:val="center"/>
        <w:rPr>
          <w:rFonts w:ascii="Montserrat" w:eastAsia="Times New Roman" w:hAnsi="Montserrat" w:cs="Arial"/>
          <w:b/>
          <w:bCs/>
          <w:lang w:val="es-ES_tradnl"/>
        </w:rPr>
      </w:pPr>
    </w:p>
    <w:p w14:paraId="77AF5B67" w14:textId="5C6BEB6D"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 xml:space="preserve">TÍTULO </w:t>
      </w:r>
      <w:r w:rsidR="00D332FB">
        <w:rPr>
          <w:rFonts w:ascii="Montserrat" w:eastAsia="Times New Roman" w:hAnsi="Montserrat" w:cs="Arial"/>
          <w:b/>
          <w:bCs/>
          <w:lang w:val="es-ES_tradnl"/>
        </w:rPr>
        <w:t>QUINTO</w:t>
      </w:r>
    </w:p>
    <w:p w14:paraId="1D5282AB" w14:textId="77777777" w:rsidR="00F87DA2" w:rsidRPr="00F87DA2" w:rsidRDefault="00F87DA2" w:rsidP="007853CB">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DE LOS ÓRGANOS COLEGIADOS</w:t>
      </w:r>
    </w:p>
    <w:p w14:paraId="016BA487" w14:textId="77777777" w:rsidR="00F87DA2" w:rsidRDefault="00F87DA2" w:rsidP="007853CB">
      <w:pPr>
        <w:autoSpaceDE w:val="0"/>
        <w:autoSpaceDN w:val="0"/>
        <w:adjustRightInd w:val="0"/>
        <w:jc w:val="center"/>
        <w:rPr>
          <w:rFonts w:ascii="Montserrat" w:eastAsia="Times New Roman" w:hAnsi="Montserrat" w:cs="Arial"/>
          <w:b/>
          <w:bCs/>
          <w:lang w:val="es-ES_tradnl"/>
        </w:rPr>
      </w:pPr>
    </w:p>
    <w:p w14:paraId="3EFB6DC5" w14:textId="702A0E23" w:rsidR="00B40CD4" w:rsidRDefault="00B40CD4" w:rsidP="00B40CD4">
      <w:pPr>
        <w:autoSpaceDE w:val="0"/>
        <w:autoSpaceDN w:val="0"/>
        <w:adjustRightInd w:val="0"/>
        <w:jc w:val="both"/>
        <w:rPr>
          <w:rFonts w:ascii="Montserrat" w:eastAsia="Times New Roman" w:hAnsi="Montserrat" w:cs="Arial"/>
          <w:bCs/>
        </w:rPr>
      </w:pPr>
      <w:r w:rsidRPr="00B40CD4">
        <w:rPr>
          <w:rFonts w:ascii="Montserrat" w:eastAsia="Times New Roman" w:hAnsi="Montserrat" w:cs="Arial"/>
          <w:b/>
          <w:bCs/>
        </w:rPr>
        <w:t xml:space="preserve">Artículo </w:t>
      </w:r>
      <w:r w:rsidR="00930EED">
        <w:rPr>
          <w:rFonts w:ascii="Montserrat" w:eastAsia="Times New Roman" w:hAnsi="Montserrat" w:cs="Arial"/>
          <w:b/>
          <w:bCs/>
        </w:rPr>
        <w:t>238</w:t>
      </w:r>
      <w:r>
        <w:rPr>
          <w:rFonts w:ascii="Montserrat" w:eastAsia="Times New Roman" w:hAnsi="Montserrat" w:cs="Arial"/>
          <w:b/>
          <w:bCs/>
        </w:rPr>
        <w:t>.-</w:t>
      </w:r>
      <w:r w:rsidRPr="00B40CD4">
        <w:rPr>
          <w:rFonts w:ascii="Montserrat" w:eastAsia="Times New Roman" w:hAnsi="Montserrat" w:cs="Arial"/>
          <w:b/>
          <w:bCs/>
        </w:rPr>
        <w:t xml:space="preserve"> </w:t>
      </w:r>
      <w:r w:rsidRPr="00B40CD4">
        <w:rPr>
          <w:rFonts w:ascii="Montserrat" w:eastAsia="Times New Roman" w:hAnsi="Montserrat" w:cs="Arial"/>
          <w:bCs/>
        </w:rPr>
        <w:t>Para el correcto funcionamiento del Servicio</w:t>
      </w:r>
      <w:r>
        <w:rPr>
          <w:rFonts w:ascii="Montserrat" w:eastAsia="Times New Roman" w:hAnsi="Montserrat" w:cs="Arial"/>
          <w:bCs/>
        </w:rPr>
        <w:t xml:space="preserve"> Profesional de </w:t>
      </w:r>
      <w:r w:rsidRPr="00B40CD4">
        <w:rPr>
          <w:rFonts w:ascii="Montserrat" w:eastAsia="Times New Roman" w:hAnsi="Montserrat" w:cs="Arial"/>
          <w:bCs/>
        </w:rPr>
        <w:t xml:space="preserve"> Carrera </w:t>
      </w:r>
      <w:r>
        <w:rPr>
          <w:rFonts w:ascii="Montserrat" w:eastAsia="Times New Roman" w:hAnsi="Montserrat" w:cs="Arial"/>
          <w:bCs/>
        </w:rPr>
        <w:t>Policial</w:t>
      </w:r>
      <w:r w:rsidRPr="00B40CD4">
        <w:rPr>
          <w:rFonts w:ascii="Montserrat" w:eastAsia="Times New Roman" w:hAnsi="Montserrat" w:cs="Arial"/>
          <w:bCs/>
        </w:rPr>
        <w:t>, la coordinación de acciones, la homologación de la función policial y la seguridad jurídica de los integrantes</w:t>
      </w:r>
      <w:r>
        <w:rPr>
          <w:rFonts w:ascii="Montserrat" w:eastAsia="Times New Roman" w:hAnsi="Montserrat" w:cs="Arial"/>
          <w:bCs/>
        </w:rPr>
        <w:t xml:space="preserve">; </w:t>
      </w:r>
      <w:r w:rsidRPr="00B40CD4">
        <w:rPr>
          <w:rFonts w:ascii="Montserrat" w:eastAsia="Times New Roman" w:hAnsi="Montserrat" w:cs="Arial"/>
          <w:bCs/>
        </w:rPr>
        <w:t xml:space="preserve"> la </w:t>
      </w:r>
      <w:r w:rsidR="00F51EFC">
        <w:rPr>
          <w:rFonts w:ascii="Montserrat" w:eastAsia="Times New Roman" w:hAnsi="Montserrat" w:cs="Arial"/>
          <w:bCs/>
        </w:rPr>
        <w:t xml:space="preserve">Institución Policial </w:t>
      </w:r>
      <w:r w:rsidRPr="00B40CD4">
        <w:rPr>
          <w:rFonts w:ascii="Montserrat" w:eastAsia="Times New Roman" w:hAnsi="Montserrat" w:cs="Arial"/>
          <w:bCs/>
        </w:rPr>
        <w:t>contará con los órganos colegiados siguientes:</w:t>
      </w:r>
    </w:p>
    <w:p w14:paraId="3358F1C6" w14:textId="77777777" w:rsidR="00B40CD4" w:rsidRDefault="00B40CD4" w:rsidP="00B40CD4">
      <w:pPr>
        <w:autoSpaceDE w:val="0"/>
        <w:autoSpaceDN w:val="0"/>
        <w:adjustRightInd w:val="0"/>
        <w:jc w:val="both"/>
        <w:rPr>
          <w:rFonts w:ascii="Montserrat" w:eastAsia="Times New Roman" w:hAnsi="Montserrat" w:cs="Arial"/>
          <w:bCs/>
        </w:rPr>
      </w:pPr>
    </w:p>
    <w:p w14:paraId="50937F56" w14:textId="77777777" w:rsidR="00B40CD4" w:rsidRPr="00B40CD4" w:rsidRDefault="00B40CD4" w:rsidP="00B40CD4">
      <w:pPr>
        <w:pStyle w:val="Prrafodelista"/>
        <w:numPr>
          <w:ilvl w:val="0"/>
          <w:numId w:val="92"/>
        </w:numPr>
        <w:autoSpaceDE w:val="0"/>
        <w:autoSpaceDN w:val="0"/>
        <w:adjustRightInd w:val="0"/>
        <w:jc w:val="both"/>
        <w:rPr>
          <w:rFonts w:ascii="Montserrat" w:eastAsia="Times New Roman" w:hAnsi="Montserrat" w:cs="Arial"/>
          <w:bCs/>
          <w:sz w:val="24"/>
          <w:szCs w:val="24"/>
          <w:lang w:val="es-MX"/>
        </w:rPr>
      </w:pPr>
      <w:r w:rsidRPr="00B40CD4">
        <w:rPr>
          <w:rFonts w:ascii="Montserrat" w:eastAsia="Times New Roman" w:hAnsi="Montserrat" w:cs="Arial"/>
          <w:bCs/>
          <w:sz w:val="24"/>
          <w:szCs w:val="24"/>
          <w:lang w:val="es-MX"/>
        </w:rPr>
        <w:lastRenderedPageBreak/>
        <w:t>La Comisión del Servicio Profesional de Carrera; y,</w:t>
      </w:r>
    </w:p>
    <w:p w14:paraId="1B96E84E" w14:textId="538016E3" w:rsidR="00B40CD4" w:rsidRPr="00B40CD4" w:rsidRDefault="000239FC" w:rsidP="00B40CD4">
      <w:pPr>
        <w:pStyle w:val="Prrafodelista"/>
        <w:numPr>
          <w:ilvl w:val="0"/>
          <w:numId w:val="92"/>
        </w:numPr>
        <w:autoSpaceDE w:val="0"/>
        <w:autoSpaceDN w:val="0"/>
        <w:adjustRightInd w:val="0"/>
        <w:jc w:val="both"/>
        <w:rPr>
          <w:rFonts w:ascii="Montserrat" w:eastAsia="Times New Roman" w:hAnsi="Montserrat" w:cs="Arial"/>
          <w:bCs/>
          <w:sz w:val="24"/>
          <w:szCs w:val="24"/>
          <w:lang w:val="es-MX"/>
        </w:rPr>
      </w:pPr>
      <w:r>
        <w:rPr>
          <w:rFonts w:ascii="Montserrat" w:eastAsia="Times New Roman" w:hAnsi="Montserrat" w:cs="Arial"/>
          <w:bCs/>
          <w:sz w:val="24"/>
          <w:szCs w:val="24"/>
          <w:lang w:val="es-MX"/>
        </w:rPr>
        <w:t>La Comisión de Honor</w:t>
      </w:r>
      <w:r w:rsidR="00B40CD4" w:rsidRPr="00B40CD4">
        <w:rPr>
          <w:rFonts w:ascii="Montserrat" w:eastAsia="Times New Roman" w:hAnsi="Montserrat" w:cs="Arial"/>
          <w:bCs/>
          <w:sz w:val="24"/>
          <w:szCs w:val="24"/>
          <w:lang w:val="es-MX"/>
        </w:rPr>
        <w:t xml:space="preserve">. </w:t>
      </w:r>
    </w:p>
    <w:p w14:paraId="36E21D9D" w14:textId="77777777" w:rsidR="00B40CD4" w:rsidRPr="00F87DA2" w:rsidRDefault="00B40CD4" w:rsidP="007853CB">
      <w:pPr>
        <w:autoSpaceDE w:val="0"/>
        <w:autoSpaceDN w:val="0"/>
        <w:adjustRightInd w:val="0"/>
        <w:jc w:val="center"/>
        <w:rPr>
          <w:rFonts w:ascii="Montserrat" w:eastAsia="Times New Roman" w:hAnsi="Montserrat" w:cs="Arial"/>
          <w:b/>
          <w:bCs/>
          <w:lang w:val="es-ES_tradnl"/>
        </w:rPr>
      </w:pPr>
    </w:p>
    <w:p w14:paraId="199390AF" w14:textId="5BF7AFD7" w:rsidR="00F87DA2" w:rsidRPr="00F87DA2" w:rsidRDefault="00F87DA2" w:rsidP="007853CB">
      <w:pPr>
        <w:autoSpaceDE w:val="0"/>
        <w:autoSpaceDN w:val="0"/>
        <w:adjustRightInd w:val="0"/>
        <w:jc w:val="center"/>
        <w:rPr>
          <w:rFonts w:ascii="Montserrat" w:eastAsia="Times New Roman" w:hAnsi="Montserrat" w:cs="Arial"/>
          <w:b/>
          <w:bCs/>
        </w:rPr>
      </w:pPr>
      <w:r w:rsidRPr="00F87DA2">
        <w:rPr>
          <w:rFonts w:ascii="Montserrat" w:eastAsia="Times New Roman" w:hAnsi="Montserrat" w:cs="Arial"/>
          <w:b/>
          <w:bCs/>
        </w:rPr>
        <w:t>CAP</w:t>
      </w:r>
      <w:r w:rsidR="00D32F4B">
        <w:rPr>
          <w:rFonts w:ascii="Montserrat" w:eastAsia="Times New Roman" w:hAnsi="Montserrat" w:cs="Arial"/>
          <w:b/>
          <w:bCs/>
        </w:rPr>
        <w:t>Í</w:t>
      </w:r>
      <w:r w:rsidRPr="00F87DA2">
        <w:rPr>
          <w:rFonts w:ascii="Montserrat" w:eastAsia="Times New Roman" w:hAnsi="Montserrat" w:cs="Arial"/>
          <w:b/>
          <w:bCs/>
        </w:rPr>
        <w:t xml:space="preserve">TULO </w:t>
      </w:r>
      <w:r w:rsidR="00D32F4B">
        <w:rPr>
          <w:rFonts w:ascii="Montserrat" w:eastAsia="Times New Roman" w:hAnsi="Montserrat" w:cs="Arial"/>
          <w:b/>
          <w:bCs/>
        </w:rPr>
        <w:t>I</w:t>
      </w:r>
    </w:p>
    <w:p w14:paraId="4D22418C" w14:textId="4C3E059C" w:rsidR="00F87DA2" w:rsidRPr="00F87DA2" w:rsidRDefault="00F87DA2" w:rsidP="007853CB">
      <w:pPr>
        <w:autoSpaceDE w:val="0"/>
        <w:autoSpaceDN w:val="0"/>
        <w:adjustRightInd w:val="0"/>
        <w:jc w:val="center"/>
        <w:rPr>
          <w:rFonts w:ascii="Montserrat" w:eastAsia="Times New Roman" w:hAnsi="Montserrat" w:cs="Arial"/>
          <w:b/>
          <w:bCs/>
        </w:rPr>
      </w:pPr>
      <w:r w:rsidRPr="00F87DA2">
        <w:rPr>
          <w:rFonts w:ascii="Montserrat" w:eastAsia="Times New Roman" w:hAnsi="Montserrat" w:cs="Arial"/>
          <w:b/>
          <w:bCs/>
        </w:rPr>
        <w:t xml:space="preserve">De </w:t>
      </w:r>
      <w:r w:rsidR="00B40CD4">
        <w:rPr>
          <w:rFonts w:ascii="Montserrat" w:eastAsia="Times New Roman" w:hAnsi="Montserrat" w:cs="Arial"/>
          <w:b/>
          <w:bCs/>
        </w:rPr>
        <w:t>l</w:t>
      </w:r>
      <w:r w:rsidRPr="00F87DA2">
        <w:rPr>
          <w:rFonts w:ascii="Montserrat" w:eastAsia="Times New Roman" w:hAnsi="Montserrat" w:cs="Arial"/>
          <w:b/>
          <w:bCs/>
        </w:rPr>
        <w:t xml:space="preserve">a Comisión </w:t>
      </w:r>
      <w:r w:rsidR="00B40CD4">
        <w:rPr>
          <w:rFonts w:ascii="Montserrat" w:eastAsia="Times New Roman" w:hAnsi="Montserrat" w:cs="Arial"/>
          <w:b/>
          <w:bCs/>
        </w:rPr>
        <w:t>d</w:t>
      </w:r>
      <w:r w:rsidRPr="00F87DA2">
        <w:rPr>
          <w:rFonts w:ascii="Montserrat" w:eastAsia="Times New Roman" w:hAnsi="Montserrat" w:cs="Arial"/>
          <w:b/>
          <w:bCs/>
        </w:rPr>
        <w:t xml:space="preserve">el Servicio Profesional </w:t>
      </w:r>
      <w:r w:rsidR="00B40CD4">
        <w:rPr>
          <w:rFonts w:ascii="Montserrat" w:eastAsia="Times New Roman" w:hAnsi="Montserrat" w:cs="Arial"/>
          <w:b/>
          <w:bCs/>
        </w:rPr>
        <w:t>d</w:t>
      </w:r>
      <w:r w:rsidRPr="00F87DA2">
        <w:rPr>
          <w:rFonts w:ascii="Montserrat" w:eastAsia="Times New Roman" w:hAnsi="Montserrat" w:cs="Arial"/>
          <w:b/>
          <w:bCs/>
        </w:rPr>
        <w:t>e Carrera</w:t>
      </w:r>
    </w:p>
    <w:p w14:paraId="36397123" w14:textId="77777777" w:rsidR="00F87DA2" w:rsidRPr="00F87DA2" w:rsidRDefault="00F87DA2" w:rsidP="00F87DA2">
      <w:pPr>
        <w:autoSpaceDE w:val="0"/>
        <w:autoSpaceDN w:val="0"/>
        <w:adjustRightInd w:val="0"/>
        <w:jc w:val="both"/>
        <w:rPr>
          <w:rFonts w:ascii="Montserrat" w:eastAsia="Times New Roman" w:hAnsi="Montserrat" w:cs="Arial"/>
          <w:b/>
          <w:bCs/>
        </w:rPr>
      </w:pPr>
    </w:p>
    <w:p w14:paraId="3BB57752" w14:textId="12742D0F" w:rsidR="002229C1" w:rsidRDefault="00F87DA2" w:rsidP="002229C1">
      <w:pPr>
        <w:autoSpaceDE w:val="0"/>
        <w:autoSpaceDN w:val="0"/>
        <w:adjustRightInd w:val="0"/>
        <w:jc w:val="both"/>
        <w:rPr>
          <w:rFonts w:ascii="Montserrat" w:eastAsia="Times New Roman" w:hAnsi="Montserrat" w:cs="Arial"/>
        </w:rPr>
      </w:pPr>
      <w:r w:rsidRPr="00FE7C06">
        <w:rPr>
          <w:rFonts w:ascii="Montserrat" w:eastAsia="Times New Roman" w:hAnsi="Montserrat" w:cs="Arial"/>
          <w:b/>
        </w:rPr>
        <w:t xml:space="preserve">Artículo </w:t>
      </w:r>
      <w:r w:rsidR="00930EED">
        <w:rPr>
          <w:rFonts w:ascii="Montserrat" w:eastAsia="Times New Roman" w:hAnsi="Montserrat" w:cs="Arial"/>
          <w:b/>
        </w:rPr>
        <w:t>239</w:t>
      </w:r>
      <w:r w:rsidRPr="00FE7C06">
        <w:rPr>
          <w:rFonts w:ascii="Montserrat" w:eastAsia="Times New Roman" w:hAnsi="Montserrat" w:cs="Arial"/>
          <w:b/>
        </w:rPr>
        <w:t>.-</w:t>
      </w:r>
      <w:r w:rsidRPr="007853CB">
        <w:rPr>
          <w:rFonts w:ascii="Montserrat" w:eastAsia="Times New Roman" w:hAnsi="Montserrat" w:cs="Arial"/>
        </w:rPr>
        <w:t xml:space="preserve"> </w:t>
      </w:r>
      <w:r w:rsidR="005C388C">
        <w:rPr>
          <w:rFonts w:ascii="Montserrat" w:eastAsia="Times New Roman" w:hAnsi="Montserrat" w:cs="Arial"/>
        </w:rPr>
        <w:t>La</w:t>
      </w:r>
      <w:r w:rsidR="005C388C" w:rsidRPr="005C388C">
        <w:rPr>
          <w:rFonts w:ascii="Montserrat" w:eastAsia="Times New Roman" w:hAnsi="Montserrat" w:cs="Arial"/>
        </w:rPr>
        <w:t xml:space="preserve"> Comisión </w:t>
      </w:r>
      <w:r w:rsidR="005C388C">
        <w:rPr>
          <w:rFonts w:ascii="Montserrat" w:eastAsia="Times New Roman" w:hAnsi="Montserrat" w:cs="Arial"/>
        </w:rPr>
        <w:t>de Carrera es un Órgano Colegiado a</w:t>
      </w:r>
      <w:r w:rsidR="005C388C" w:rsidRPr="005C388C">
        <w:rPr>
          <w:rFonts w:ascii="Montserrat" w:eastAsia="Times New Roman" w:hAnsi="Montserrat" w:cs="Arial"/>
        </w:rPr>
        <w:t>utónomo en sus funciones y resoluciones, gozará de las más amplias facultades para efectos del desarrollo, implementac</w:t>
      </w:r>
      <w:r w:rsidR="005C388C">
        <w:rPr>
          <w:rFonts w:ascii="Montserrat" w:eastAsia="Times New Roman" w:hAnsi="Montserrat" w:cs="Arial"/>
        </w:rPr>
        <w:t>ión, ejecución y seguimiento de la Carrera Policial</w:t>
      </w:r>
      <w:r w:rsidR="005C388C" w:rsidRPr="005C388C">
        <w:rPr>
          <w:rFonts w:ascii="Montserrat" w:eastAsia="Times New Roman" w:hAnsi="Montserrat" w:cs="Arial"/>
        </w:rPr>
        <w:t>, en los términos de es</w:t>
      </w:r>
      <w:r w:rsidR="005C388C">
        <w:rPr>
          <w:rFonts w:ascii="Montserrat" w:eastAsia="Times New Roman" w:hAnsi="Montserrat" w:cs="Arial"/>
        </w:rPr>
        <w:t>te Reglamento</w:t>
      </w:r>
      <w:r w:rsidR="002229C1">
        <w:rPr>
          <w:rFonts w:ascii="Montserrat" w:eastAsia="Times New Roman" w:hAnsi="Montserrat" w:cs="Arial"/>
        </w:rPr>
        <w:t>.</w:t>
      </w:r>
    </w:p>
    <w:p w14:paraId="41557582" w14:textId="77777777" w:rsidR="002229C1" w:rsidRDefault="002229C1" w:rsidP="002229C1">
      <w:pPr>
        <w:autoSpaceDE w:val="0"/>
        <w:autoSpaceDN w:val="0"/>
        <w:adjustRightInd w:val="0"/>
        <w:jc w:val="both"/>
        <w:rPr>
          <w:rFonts w:ascii="Montserrat" w:eastAsia="Times New Roman" w:hAnsi="Montserrat" w:cs="Arial"/>
        </w:rPr>
      </w:pPr>
    </w:p>
    <w:p w14:paraId="432D6D0F" w14:textId="551558CE" w:rsidR="006B07F3" w:rsidRPr="006B07F3" w:rsidRDefault="006B07F3" w:rsidP="006B07F3">
      <w:pPr>
        <w:autoSpaceDE w:val="0"/>
        <w:autoSpaceDN w:val="0"/>
        <w:adjustRightInd w:val="0"/>
        <w:jc w:val="both"/>
        <w:rPr>
          <w:rFonts w:ascii="Montserrat" w:eastAsia="Times New Roman" w:hAnsi="Montserrat" w:cs="Arial"/>
          <w:b/>
          <w:bCs/>
        </w:rPr>
      </w:pPr>
      <w:r w:rsidRPr="006B07F3">
        <w:rPr>
          <w:rFonts w:ascii="Montserrat" w:eastAsia="Times New Roman" w:hAnsi="Montserrat" w:cs="Arial"/>
          <w:b/>
          <w:bCs/>
        </w:rPr>
        <w:t>Artículo 24</w:t>
      </w:r>
      <w:r>
        <w:rPr>
          <w:rFonts w:ascii="Montserrat" w:eastAsia="Times New Roman" w:hAnsi="Montserrat" w:cs="Arial"/>
          <w:b/>
          <w:bCs/>
        </w:rPr>
        <w:t>0</w:t>
      </w:r>
      <w:r w:rsidRPr="006B07F3">
        <w:rPr>
          <w:rFonts w:ascii="Montserrat" w:eastAsia="Times New Roman" w:hAnsi="Montserrat" w:cs="Arial"/>
          <w:b/>
          <w:bCs/>
        </w:rPr>
        <w:t>.- </w:t>
      </w:r>
      <w:r w:rsidRPr="006B07F3">
        <w:rPr>
          <w:rFonts w:ascii="Montserrat" w:eastAsia="Times New Roman" w:hAnsi="Montserrat" w:cs="Arial"/>
          <w:bCs/>
        </w:rPr>
        <w:t>La Comisión de Carrera estará integrada por:</w:t>
      </w:r>
    </w:p>
    <w:p w14:paraId="40BDBA9B" w14:textId="77777777" w:rsidR="006B07F3" w:rsidRPr="006B07F3" w:rsidRDefault="006B07F3" w:rsidP="006B07F3">
      <w:pPr>
        <w:autoSpaceDE w:val="0"/>
        <w:autoSpaceDN w:val="0"/>
        <w:adjustRightInd w:val="0"/>
        <w:jc w:val="both"/>
        <w:rPr>
          <w:rFonts w:ascii="Montserrat" w:eastAsia="Times New Roman" w:hAnsi="Montserrat" w:cs="Arial"/>
          <w:b/>
          <w:bCs/>
        </w:rPr>
      </w:pPr>
      <w:r w:rsidRPr="006B07F3">
        <w:rPr>
          <w:rFonts w:ascii="Montserrat" w:eastAsia="Times New Roman" w:hAnsi="Montserrat" w:cs="Arial"/>
          <w:b/>
          <w:bCs/>
        </w:rPr>
        <w:t> </w:t>
      </w:r>
    </w:p>
    <w:p w14:paraId="49ACA433" w14:textId="28780DF7" w:rsidR="006B07F3" w:rsidRPr="006B07F3" w:rsidRDefault="006B07F3" w:rsidP="006B07F3">
      <w:pPr>
        <w:numPr>
          <w:ilvl w:val="0"/>
          <w:numId w:val="42"/>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xml:space="preserve">Un presidente que será designado por el (titular de la </w:t>
      </w:r>
      <w:r w:rsidR="00A07762">
        <w:rPr>
          <w:rFonts w:ascii="Montserrat" w:eastAsia="Times New Roman" w:hAnsi="Montserrat" w:cs="Arial"/>
          <w:bCs/>
        </w:rPr>
        <w:t>Institución Policial</w:t>
      </w:r>
      <w:r w:rsidRPr="006B07F3">
        <w:rPr>
          <w:rFonts w:ascii="Montserrat" w:eastAsia="Times New Roman" w:hAnsi="Montserrat" w:cs="Arial"/>
          <w:bCs/>
        </w:rPr>
        <w:t xml:space="preserve"> o el presidente municipal constitucional), quien tendrá voto de calidad.</w:t>
      </w:r>
    </w:p>
    <w:p w14:paraId="7F2414D6" w14:textId="77777777" w:rsidR="006B07F3" w:rsidRPr="006B07F3" w:rsidRDefault="006B07F3" w:rsidP="006B07F3">
      <w:pPr>
        <w:numPr>
          <w:ilvl w:val="0"/>
          <w:numId w:val="42"/>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Un Secretario Técnico que será designado por el presidente de la comisión de carrera.</w:t>
      </w:r>
    </w:p>
    <w:p w14:paraId="26404D8E" w14:textId="77777777" w:rsidR="006B07F3" w:rsidRPr="006B07F3" w:rsidRDefault="006B07F3" w:rsidP="006B07F3">
      <w:pPr>
        <w:numPr>
          <w:ilvl w:val="0"/>
          <w:numId w:val="42"/>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Dos Vocales Técnicos:</w:t>
      </w:r>
    </w:p>
    <w:p w14:paraId="0BEC0526" w14:textId="77777777" w:rsidR="006B07F3" w:rsidRPr="006B07F3" w:rsidRDefault="006B07F3" w:rsidP="006B07F3">
      <w:pPr>
        <w:numPr>
          <w:ilvl w:val="0"/>
          <w:numId w:val="43"/>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Un representante de los mandos de la Institución Policial</w:t>
      </w:r>
    </w:p>
    <w:p w14:paraId="788E3DFF" w14:textId="7DCC7200" w:rsidR="006B07F3" w:rsidRPr="006B07F3" w:rsidRDefault="006B07F3" w:rsidP="006B07F3">
      <w:pPr>
        <w:numPr>
          <w:ilvl w:val="0"/>
          <w:numId w:val="43"/>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xml:space="preserve">Un representante del personal operativo de la </w:t>
      </w:r>
      <w:r w:rsidR="00A07762">
        <w:rPr>
          <w:rFonts w:ascii="Montserrat" w:eastAsia="Times New Roman" w:hAnsi="Montserrat" w:cs="Arial"/>
          <w:bCs/>
        </w:rPr>
        <w:t>Institución Policial</w:t>
      </w:r>
    </w:p>
    <w:p w14:paraId="03ED4C83" w14:textId="77777777" w:rsidR="006B07F3" w:rsidRPr="006B07F3" w:rsidRDefault="006B07F3" w:rsidP="006B07F3">
      <w:pPr>
        <w:numPr>
          <w:ilvl w:val="0"/>
          <w:numId w:val="42"/>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Tres vocales que serán los representantes de las siguientes áreas:</w:t>
      </w:r>
    </w:p>
    <w:p w14:paraId="419CEE38" w14:textId="77777777" w:rsidR="006B07F3" w:rsidRPr="006B07F3" w:rsidRDefault="006B07F3" w:rsidP="006B07F3">
      <w:pPr>
        <w:numPr>
          <w:ilvl w:val="0"/>
          <w:numId w:val="44"/>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Recursos humanos o área administrativa equivalente.</w:t>
      </w:r>
    </w:p>
    <w:p w14:paraId="3C6BAFC3" w14:textId="77777777" w:rsidR="006B07F3" w:rsidRPr="006B07F3" w:rsidRDefault="006B07F3" w:rsidP="006B07F3">
      <w:pPr>
        <w:numPr>
          <w:ilvl w:val="0"/>
          <w:numId w:val="44"/>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Servicio Profesional de Carrera o área administrativa equivalente.</w:t>
      </w:r>
    </w:p>
    <w:p w14:paraId="0A42A861" w14:textId="77777777" w:rsidR="006B07F3" w:rsidRPr="006B07F3" w:rsidRDefault="006B07F3" w:rsidP="006B07F3">
      <w:pPr>
        <w:numPr>
          <w:ilvl w:val="0"/>
          <w:numId w:val="44"/>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Profesionalización o capacitación o área administrativa equivalente.</w:t>
      </w:r>
    </w:p>
    <w:p w14:paraId="3A42513A" w14:textId="77777777" w:rsidR="006B07F3" w:rsidRPr="006B07F3" w:rsidRDefault="006B07F3" w:rsidP="006B07F3">
      <w:pPr>
        <w:autoSpaceDE w:val="0"/>
        <w:autoSpaceDN w:val="0"/>
        <w:adjustRightInd w:val="0"/>
        <w:jc w:val="both"/>
        <w:rPr>
          <w:rFonts w:ascii="Montserrat" w:eastAsia="Times New Roman" w:hAnsi="Montserrat" w:cs="Arial"/>
          <w:bCs/>
        </w:rPr>
      </w:pPr>
    </w:p>
    <w:p w14:paraId="1D32FC8F" w14:textId="77777777" w:rsidR="006B07F3" w:rsidRPr="006B07F3" w:rsidRDefault="006B07F3" w:rsidP="006B07F3">
      <w:p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xml:space="preserve">Todos los integrantes de Comisión de Carrera, contarán con voz y derecho a voto. El cargo cómo integrante de la Comisión de Carrera será honorifico, por lo que no percibirán retribución, emolumento o compensación alguna por el desempeño de sus funciones; debiéndose desempeñar, con responsabilidad, compromiso, espíritu de servicio y eficiencia en todas y cada una de las funciones que le sean inherentes. </w:t>
      </w:r>
    </w:p>
    <w:p w14:paraId="480FAF4C" w14:textId="77777777" w:rsidR="006B07F3" w:rsidRPr="006B07F3" w:rsidRDefault="006B07F3" w:rsidP="006B07F3">
      <w:pPr>
        <w:autoSpaceDE w:val="0"/>
        <w:autoSpaceDN w:val="0"/>
        <w:adjustRightInd w:val="0"/>
        <w:jc w:val="both"/>
        <w:rPr>
          <w:rFonts w:ascii="Montserrat" w:eastAsia="Times New Roman" w:hAnsi="Montserrat" w:cs="Arial"/>
          <w:bCs/>
        </w:rPr>
      </w:pPr>
    </w:p>
    <w:p w14:paraId="1CC4DD0A" w14:textId="77777777" w:rsidR="006B07F3" w:rsidRPr="006B07F3" w:rsidRDefault="006B07F3" w:rsidP="006B07F3">
      <w:p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Por cada uno de los miembros integrantes de la Comisión de Carrera se designará un suplente, teniendo las mismas atribuciones que el miembro propietario.</w:t>
      </w:r>
    </w:p>
    <w:p w14:paraId="476087B9" w14:textId="77777777" w:rsidR="006B07F3" w:rsidRPr="006B07F3" w:rsidRDefault="006B07F3" w:rsidP="006B07F3">
      <w:pPr>
        <w:autoSpaceDE w:val="0"/>
        <w:autoSpaceDN w:val="0"/>
        <w:adjustRightInd w:val="0"/>
        <w:jc w:val="both"/>
        <w:rPr>
          <w:rFonts w:ascii="Montserrat" w:eastAsia="Times New Roman" w:hAnsi="Montserrat" w:cs="Arial"/>
          <w:b/>
          <w:bCs/>
          <w:lang w:val="es-ES"/>
        </w:rPr>
      </w:pPr>
    </w:p>
    <w:p w14:paraId="5D439BCC" w14:textId="1527A9A3" w:rsidR="006B07F3" w:rsidRPr="006B07F3" w:rsidRDefault="006B07F3" w:rsidP="006B07F3">
      <w:pPr>
        <w:autoSpaceDE w:val="0"/>
        <w:autoSpaceDN w:val="0"/>
        <w:adjustRightInd w:val="0"/>
        <w:jc w:val="both"/>
        <w:rPr>
          <w:rFonts w:ascii="Montserrat" w:eastAsia="Times New Roman" w:hAnsi="Montserrat" w:cs="Arial"/>
          <w:bCs/>
        </w:rPr>
      </w:pPr>
      <w:r w:rsidRPr="006B07F3">
        <w:rPr>
          <w:rFonts w:ascii="Montserrat" w:eastAsia="Times New Roman" w:hAnsi="Montserrat" w:cs="Arial"/>
          <w:b/>
          <w:bCs/>
        </w:rPr>
        <w:t xml:space="preserve">Artículo </w:t>
      </w:r>
      <w:r>
        <w:rPr>
          <w:rFonts w:ascii="Montserrat" w:eastAsia="Times New Roman" w:hAnsi="Montserrat" w:cs="Arial"/>
          <w:b/>
          <w:bCs/>
        </w:rPr>
        <w:t>241</w:t>
      </w:r>
      <w:r w:rsidRPr="006B07F3">
        <w:rPr>
          <w:rFonts w:ascii="Montserrat" w:eastAsia="Times New Roman" w:hAnsi="Montserrat" w:cs="Arial"/>
          <w:b/>
          <w:bCs/>
        </w:rPr>
        <w:t xml:space="preserve">.- </w:t>
      </w:r>
      <w:r w:rsidRPr="006B07F3">
        <w:rPr>
          <w:rFonts w:ascii="Montserrat" w:eastAsia="Times New Roman" w:hAnsi="Montserrat" w:cs="Arial"/>
          <w:bCs/>
        </w:rPr>
        <w:t xml:space="preserve">Los integrantes de la Comisión de Carrera, sólo podrán ser removidos o sustituidos en los casos siguientes: </w:t>
      </w:r>
    </w:p>
    <w:p w14:paraId="05BCC7EA" w14:textId="77777777" w:rsidR="006B07F3" w:rsidRPr="006B07F3" w:rsidRDefault="006B07F3" w:rsidP="006B07F3">
      <w:pPr>
        <w:autoSpaceDE w:val="0"/>
        <w:autoSpaceDN w:val="0"/>
        <w:adjustRightInd w:val="0"/>
        <w:jc w:val="both"/>
        <w:rPr>
          <w:rFonts w:ascii="Montserrat" w:eastAsia="Times New Roman" w:hAnsi="Montserrat" w:cs="Arial"/>
          <w:bCs/>
        </w:rPr>
      </w:pPr>
    </w:p>
    <w:p w14:paraId="364E1794" w14:textId="20D91A80" w:rsidR="006B07F3" w:rsidRPr="006B07F3" w:rsidRDefault="006B07F3" w:rsidP="006B07F3">
      <w:pPr>
        <w:numPr>
          <w:ilvl w:val="0"/>
          <w:numId w:val="93"/>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lastRenderedPageBreak/>
        <w:t xml:space="preserve">Por actos u omisiones que afecten la integridad y decoro de la Comisión de Carrera y/o de la </w:t>
      </w:r>
      <w:r w:rsidR="00A07762">
        <w:rPr>
          <w:rFonts w:ascii="Montserrat" w:eastAsia="Times New Roman" w:hAnsi="Montserrat" w:cs="Arial"/>
          <w:bCs/>
        </w:rPr>
        <w:t>Institución Policial</w:t>
      </w:r>
    </w:p>
    <w:p w14:paraId="6CEB4BC0" w14:textId="77777777" w:rsidR="006B07F3" w:rsidRPr="006B07F3" w:rsidRDefault="006B07F3" w:rsidP="006B07F3">
      <w:pPr>
        <w:numPr>
          <w:ilvl w:val="0"/>
          <w:numId w:val="93"/>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xml:space="preserve">La comisión de delitos o faltas graves en el ejercicio de sus funciones o fuera del servicio; </w:t>
      </w:r>
    </w:p>
    <w:p w14:paraId="19C5ED6D" w14:textId="2E0A5EFF" w:rsidR="006B07F3" w:rsidRPr="006B07F3" w:rsidRDefault="006B07F3" w:rsidP="006B07F3">
      <w:pPr>
        <w:numPr>
          <w:ilvl w:val="0"/>
          <w:numId w:val="93"/>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xml:space="preserve">Por renuncia o causa de baja de la </w:t>
      </w:r>
      <w:r w:rsidR="00A07762">
        <w:rPr>
          <w:rFonts w:ascii="Montserrat" w:eastAsia="Times New Roman" w:hAnsi="Montserrat" w:cs="Arial"/>
          <w:bCs/>
        </w:rPr>
        <w:t>Institución Policial</w:t>
      </w:r>
      <w:r w:rsidRPr="006B07F3">
        <w:rPr>
          <w:rFonts w:ascii="Montserrat" w:eastAsia="Times New Roman" w:hAnsi="Montserrat" w:cs="Arial"/>
          <w:bCs/>
        </w:rPr>
        <w:t xml:space="preserve">; y </w:t>
      </w:r>
    </w:p>
    <w:p w14:paraId="59323EFF" w14:textId="77777777" w:rsidR="006B07F3" w:rsidRPr="006B07F3" w:rsidRDefault="006B07F3" w:rsidP="006B07F3">
      <w:pPr>
        <w:numPr>
          <w:ilvl w:val="0"/>
          <w:numId w:val="93"/>
        </w:num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xml:space="preserve">Solicitud de excusa al cargo, previamente autorizada por la Comisión de Carrera. </w:t>
      </w:r>
    </w:p>
    <w:p w14:paraId="4A8749F7" w14:textId="77777777" w:rsidR="006B07F3" w:rsidRPr="000D371F" w:rsidRDefault="006B07F3" w:rsidP="00F87DA2">
      <w:pPr>
        <w:autoSpaceDE w:val="0"/>
        <w:autoSpaceDN w:val="0"/>
        <w:adjustRightInd w:val="0"/>
        <w:jc w:val="both"/>
        <w:rPr>
          <w:rFonts w:ascii="Montserrat" w:eastAsia="Times New Roman" w:hAnsi="Montserrat" w:cs="Arial"/>
        </w:rPr>
      </w:pPr>
    </w:p>
    <w:p w14:paraId="50462255" w14:textId="5D78529B" w:rsidR="00F87DA2" w:rsidRPr="007853CB"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rPr>
        <w:t xml:space="preserve">Artículo </w:t>
      </w:r>
      <w:r w:rsidR="006B07F3">
        <w:rPr>
          <w:rFonts w:ascii="Montserrat" w:eastAsia="Times New Roman" w:hAnsi="Montserrat" w:cs="Arial"/>
          <w:b/>
        </w:rPr>
        <w:t>242</w:t>
      </w:r>
      <w:r w:rsidRPr="00FE7C06">
        <w:rPr>
          <w:rFonts w:ascii="Montserrat" w:eastAsia="Times New Roman" w:hAnsi="Montserrat" w:cs="Arial"/>
          <w:b/>
        </w:rPr>
        <w:t>.-</w:t>
      </w:r>
      <w:r w:rsidRPr="007853CB">
        <w:rPr>
          <w:rFonts w:ascii="Montserrat" w:eastAsia="Times New Roman" w:hAnsi="Montserrat" w:cs="Arial"/>
        </w:rPr>
        <w:t xml:space="preserve"> La Comisión </w:t>
      </w:r>
      <w:r w:rsidR="007E5F2F">
        <w:rPr>
          <w:rFonts w:ascii="Montserrat" w:eastAsia="Times New Roman" w:hAnsi="Montserrat" w:cs="Arial"/>
        </w:rPr>
        <w:t xml:space="preserve">de Carrera </w:t>
      </w:r>
      <w:r w:rsidRPr="007853CB">
        <w:rPr>
          <w:rFonts w:ascii="Montserrat" w:eastAsia="Times New Roman" w:hAnsi="Montserrat" w:cs="Arial"/>
        </w:rPr>
        <w:t>tendrá las siguientes atribuciones:</w:t>
      </w:r>
    </w:p>
    <w:p w14:paraId="2D9FEC73" w14:textId="77777777" w:rsidR="00F87DA2" w:rsidRPr="007853CB" w:rsidRDefault="00F87DA2" w:rsidP="00F87DA2">
      <w:pPr>
        <w:autoSpaceDE w:val="0"/>
        <w:autoSpaceDN w:val="0"/>
        <w:adjustRightInd w:val="0"/>
        <w:ind w:left="567"/>
        <w:jc w:val="both"/>
        <w:rPr>
          <w:rFonts w:ascii="Montserrat" w:eastAsia="Times New Roman" w:hAnsi="Montserrat" w:cs="Arial"/>
        </w:rPr>
      </w:pPr>
      <w:r w:rsidRPr="007853CB">
        <w:rPr>
          <w:rFonts w:ascii="Montserrat" w:eastAsia="Times New Roman" w:hAnsi="Montserrat" w:cs="Arial"/>
        </w:rPr>
        <w:t> </w:t>
      </w:r>
    </w:p>
    <w:p w14:paraId="6B3EBBE3" w14:textId="77777777" w:rsidR="00F87DA2" w:rsidRPr="007853CB" w:rsidRDefault="00F87DA2" w:rsidP="000D371F">
      <w:pPr>
        <w:pStyle w:val="Prrafodelista"/>
        <w:numPr>
          <w:ilvl w:val="1"/>
          <w:numId w:val="27"/>
        </w:numPr>
        <w:autoSpaceDE w:val="0"/>
        <w:autoSpaceDN w:val="0"/>
        <w:adjustRightInd w:val="0"/>
        <w:spacing w:after="0"/>
        <w:ind w:left="567"/>
        <w:jc w:val="both"/>
        <w:rPr>
          <w:rFonts w:ascii="Montserrat" w:eastAsia="Times New Roman" w:hAnsi="Montserrat" w:cs="Arial"/>
          <w:sz w:val="24"/>
          <w:szCs w:val="24"/>
        </w:rPr>
      </w:pPr>
      <w:r w:rsidRPr="007853CB">
        <w:rPr>
          <w:rFonts w:ascii="Montserrat" w:eastAsia="Times New Roman" w:hAnsi="Montserrat" w:cs="Arial"/>
          <w:sz w:val="24"/>
          <w:szCs w:val="24"/>
        </w:rPr>
        <w:t>Administrar, coordinar, desarrollar y evaluar el Servicio Profesional de Carrera Policial.</w:t>
      </w:r>
    </w:p>
    <w:p w14:paraId="60BAD193" w14:textId="31577968" w:rsidR="00F87DA2" w:rsidRPr="007853CB" w:rsidRDefault="00F87DA2" w:rsidP="000D371F">
      <w:pPr>
        <w:pStyle w:val="Prrafodelista"/>
        <w:numPr>
          <w:ilvl w:val="1"/>
          <w:numId w:val="27"/>
        </w:numPr>
        <w:autoSpaceDE w:val="0"/>
        <w:autoSpaceDN w:val="0"/>
        <w:adjustRightInd w:val="0"/>
        <w:spacing w:after="0"/>
        <w:ind w:left="567"/>
        <w:jc w:val="both"/>
        <w:rPr>
          <w:rFonts w:ascii="Montserrat" w:eastAsia="Times New Roman" w:hAnsi="Montserrat" w:cs="Arial"/>
          <w:sz w:val="24"/>
          <w:szCs w:val="24"/>
        </w:rPr>
      </w:pPr>
      <w:r w:rsidRPr="007853CB">
        <w:rPr>
          <w:rFonts w:ascii="Montserrat" w:eastAsia="Times New Roman" w:hAnsi="Montserrat" w:cs="Arial"/>
          <w:sz w:val="24"/>
          <w:szCs w:val="24"/>
        </w:rPr>
        <w:t>Aprobar y ejecutar las estrategias y mecanismos que se deriven de los procesos de reclutamiento, selección, ingreso, formación, certificación, permanencia, evaluación, promoción, estímulos y separación;</w:t>
      </w:r>
    </w:p>
    <w:p w14:paraId="7A06D3A2" w14:textId="6C05DCDF" w:rsidR="00F87DA2" w:rsidRPr="007853CB" w:rsidRDefault="00F87DA2" w:rsidP="000D371F">
      <w:pPr>
        <w:pStyle w:val="Prrafodelista"/>
        <w:numPr>
          <w:ilvl w:val="1"/>
          <w:numId w:val="27"/>
        </w:numPr>
        <w:autoSpaceDE w:val="0"/>
        <w:autoSpaceDN w:val="0"/>
        <w:adjustRightInd w:val="0"/>
        <w:spacing w:after="0"/>
        <w:ind w:left="567"/>
        <w:jc w:val="both"/>
        <w:rPr>
          <w:rFonts w:ascii="Montserrat" w:eastAsia="Times New Roman" w:hAnsi="Montserrat" w:cs="Arial"/>
          <w:sz w:val="24"/>
          <w:szCs w:val="24"/>
        </w:rPr>
      </w:pPr>
      <w:r w:rsidRPr="007853CB">
        <w:rPr>
          <w:rFonts w:ascii="Montserrat" w:eastAsia="Times New Roman" w:hAnsi="Montserrat" w:cs="Arial"/>
          <w:sz w:val="24"/>
          <w:szCs w:val="24"/>
        </w:rPr>
        <w:t>Constituir para el adecuado desempeño de sus funciones, comités o grupos de trabajo sobre los procedimientos relativos a</w:t>
      </w:r>
      <w:r w:rsidR="007E5F2F">
        <w:rPr>
          <w:rFonts w:ascii="Montserrat" w:eastAsia="Times New Roman" w:hAnsi="Montserrat" w:cs="Arial"/>
          <w:sz w:val="24"/>
          <w:szCs w:val="24"/>
        </w:rPr>
        <w:t xml:space="preserve"> la Carrera Policial</w:t>
      </w:r>
      <w:r w:rsidRPr="007853CB">
        <w:rPr>
          <w:rFonts w:ascii="Montserrat" w:eastAsia="Times New Roman" w:hAnsi="Montserrat" w:cs="Arial"/>
          <w:sz w:val="24"/>
          <w:szCs w:val="24"/>
        </w:rPr>
        <w:t>;</w:t>
      </w:r>
    </w:p>
    <w:p w14:paraId="72F1E8E2" w14:textId="77777777" w:rsidR="00F87DA2" w:rsidRPr="007853CB" w:rsidRDefault="00F87DA2" w:rsidP="000D371F">
      <w:pPr>
        <w:pStyle w:val="Prrafodelista"/>
        <w:numPr>
          <w:ilvl w:val="1"/>
          <w:numId w:val="27"/>
        </w:numPr>
        <w:autoSpaceDE w:val="0"/>
        <w:autoSpaceDN w:val="0"/>
        <w:adjustRightInd w:val="0"/>
        <w:spacing w:after="0"/>
        <w:ind w:left="567"/>
        <w:jc w:val="both"/>
        <w:rPr>
          <w:rFonts w:ascii="Montserrat" w:eastAsia="Times New Roman" w:hAnsi="Montserrat" w:cs="Arial"/>
          <w:sz w:val="24"/>
          <w:szCs w:val="24"/>
        </w:rPr>
      </w:pPr>
      <w:r w:rsidRPr="007853CB">
        <w:rPr>
          <w:rFonts w:ascii="Montserrat" w:eastAsia="Times New Roman" w:hAnsi="Montserrat" w:cs="Arial"/>
          <w:sz w:val="24"/>
          <w:szCs w:val="24"/>
        </w:rPr>
        <w:t>Designar a los miembros de los comités o grupos de trabajo;</w:t>
      </w:r>
    </w:p>
    <w:p w14:paraId="458009D5" w14:textId="77777777" w:rsidR="00F87DA2" w:rsidRPr="007853CB" w:rsidRDefault="00F87DA2" w:rsidP="000D371F">
      <w:pPr>
        <w:pStyle w:val="Prrafodelista"/>
        <w:numPr>
          <w:ilvl w:val="1"/>
          <w:numId w:val="27"/>
        </w:numPr>
        <w:autoSpaceDE w:val="0"/>
        <w:autoSpaceDN w:val="0"/>
        <w:adjustRightInd w:val="0"/>
        <w:spacing w:after="0"/>
        <w:ind w:left="567"/>
        <w:jc w:val="both"/>
        <w:rPr>
          <w:rFonts w:ascii="Montserrat" w:eastAsia="Times New Roman" w:hAnsi="Montserrat" w:cs="Arial"/>
          <w:sz w:val="24"/>
          <w:szCs w:val="24"/>
        </w:rPr>
      </w:pPr>
      <w:r w:rsidRPr="007853CB">
        <w:rPr>
          <w:rFonts w:ascii="Montserrat" w:eastAsia="Times New Roman" w:hAnsi="Montserrat" w:cs="Arial"/>
          <w:sz w:val="24"/>
          <w:szCs w:val="24"/>
        </w:rPr>
        <w:t>Autorizar los planes y programas de Profesionalización que contendrá los aspectos de formación, capacitación, adiestramiento y actualización, con apoyo y seguimiento del SESNSP;</w:t>
      </w:r>
    </w:p>
    <w:p w14:paraId="5C06013A" w14:textId="12D81258" w:rsidR="00F87DA2" w:rsidRPr="007853CB" w:rsidRDefault="00F87DA2" w:rsidP="000D371F">
      <w:pPr>
        <w:pStyle w:val="Prrafodelista"/>
        <w:numPr>
          <w:ilvl w:val="1"/>
          <w:numId w:val="27"/>
        </w:numPr>
        <w:autoSpaceDE w:val="0"/>
        <w:autoSpaceDN w:val="0"/>
        <w:adjustRightInd w:val="0"/>
        <w:spacing w:after="0"/>
        <w:ind w:left="567"/>
        <w:jc w:val="both"/>
        <w:rPr>
          <w:rFonts w:ascii="Montserrat" w:eastAsia="Times New Roman" w:hAnsi="Montserrat" w:cs="Arial"/>
          <w:sz w:val="24"/>
          <w:szCs w:val="24"/>
        </w:rPr>
      </w:pPr>
      <w:r w:rsidRPr="007853CB">
        <w:rPr>
          <w:rFonts w:ascii="Montserrat" w:eastAsia="Times New Roman" w:hAnsi="Montserrat" w:cs="Arial"/>
          <w:sz w:val="24"/>
          <w:szCs w:val="24"/>
        </w:rPr>
        <w:t>Verificar</w:t>
      </w:r>
      <w:r w:rsidR="007E5F2F">
        <w:rPr>
          <w:rFonts w:ascii="Montserrat" w:eastAsia="Times New Roman" w:hAnsi="Montserrat" w:cs="Arial"/>
          <w:sz w:val="24"/>
          <w:szCs w:val="24"/>
        </w:rPr>
        <w:t xml:space="preserve">, </w:t>
      </w:r>
      <w:r w:rsidR="007E5F2F" w:rsidRPr="007E5F2F">
        <w:rPr>
          <w:rFonts w:ascii="Montserrat" w:eastAsia="Times New Roman" w:hAnsi="Montserrat" w:cs="Arial"/>
          <w:sz w:val="24"/>
          <w:szCs w:val="24"/>
        </w:rPr>
        <w:t>a través del área competente,</w:t>
      </w:r>
      <w:r w:rsidR="007E5F2F" w:rsidRPr="00BE4267">
        <w:t xml:space="preserve"> </w:t>
      </w:r>
      <w:r w:rsidRPr="007853CB">
        <w:rPr>
          <w:rFonts w:ascii="Montserrat" w:eastAsia="Times New Roman" w:hAnsi="Montserrat" w:cs="Arial"/>
          <w:sz w:val="24"/>
          <w:szCs w:val="24"/>
        </w:rPr>
        <w:t xml:space="preserve">el cumplimiento de los requisitos de ingreso y permanencia de los </w:t>
      </w:r>
      <w:r w:rsidR="007E5F2F">
        <w:rPr>
          <w:rFonts w:ascii="Montserrat" w:eastAsia="Times New Roman" w:hAnsi="Montserrat" w:cs="Arial"/>
          <w:sz w:val="24"/>
          <w:szCs w:val="24"/>
        </w:rPr>
        <w:t xml:space="preserve">elementos policiales </w:t>
      </w:r>
      <w:r w:rsidR="007E5F2F" w:rsidRPr="007853CB">
        <w:rPr>
          <w:rFonts w:ascii="Montserrat" w:eastAsia="Times New Roman" w:hAnsi="Montserrat" w:cs="Arial"/>
          <w:sz w:val="24"/>
          <w:szCs w:val="24"/>
        </w:rPr>
        <w:t xml:space="preserve"> </w:t>
      </w:r>
      <w:r w:rsidRPr="007853CB">
        <w:rPr>
          <w:rFonts w:ascii="Montserrat" w:eastAsia="Times New Roman" w:hAnsi="Montserrat" w:cs="Arial"/>
          <w:sz w:val="24"/>
          <w:szCs w:val="24"/>
        </w:rPr>
        <w:t xml:space="preserve">que integran </w:t>
      </w:r>
      <w:r w:rsidR="007E5F2F">
        <w:rPr>
          <w:rFonts w:ascii="Montserrat" w:eastAsia="Times New Roman" w:hAnsi="Montserrat" w:cs="Arial"/>
          <w:sz w:val="24"/>
          <w:szCs w:val="24"/>
        </w:rPr>
        <w:t>la Carrera Policial</w:t>
      </w:r>
      <w:r w:rsidRPr="007853CB">
        <w:rPr>
          <w:rFonts w:ascii="Montserrat" w:eastAsia="Times New Roman" w:hAnsi="Montserrat" w:cs="Arial"/>
          <w:sz w:val="24"/>
          <w:szCs w:val="24"/>
        </w:rPr>
        <w:t>, para tal efecto, tendrá la facultad para ordenar y programar las evaluaciones que considere pertinentes;</w:t>
      </w:r>
    </w:p>
    <w:p w14:paraId="6D69E788" w14:textId="7B54E7BC"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 xml:space="preserve">Aprobar los procedimientos y mecanismos para el otorgamiento de los estímulos, conforme a la suficiencia presupuestal autorizada, para los </w:t>
      </w:r>
      <w:r w:rsidR="00C00A5F">
        <w:rPr>
          <w:rFonts w:ascii="Montserrat" w:eastAsia="Times New Roman" w:hAnsi="Montserrat" w:cs="Arial"/>
          <w:sz w:val="24"/>
          <w:szCs w:val="24"/>
        </w:rPr>
        <w:t>policías</w:t>
      </w:r>
      <w:r w:rsidR="00C00A5F" w:rsidRPr="007853CB">
        <w:rPr>
          <w:rFonts w:ascii="Montserrat" w:eastAsia="Times New Roman" w:hAnsi="Montserrat" w:cs="Arial"/>
          <w:sz w:val="24"/>
          <w:szCs w:val="24"/>
        </w:rPr>
        <w:t xml:space="preserve"> </w:t>
      </w:r>
      <w:r w:rsidRPr="007853CB">
        <w:rPr>
          <w:rFonts w:ascii="Montserrat" w:eastAsia="Times New Roman" w:hAnsi="Montserrat" w:cs="Arial"/>
          <w:sz w:val="24"/>
          <w:szCs w:val="24"/>
        </w:rPr>
        <w:t xml:space="preserve">que integran </w:t>
      </w:r>
      <w:r w:rsidR="00C00A5F">
        <w:rPr>
          <w:rFonts w:ascii="Montserrat" w:eastAsia="Times New Roman" w:hAnsi="Montserrat" w:cs="Arial"/>
          <w:sz w:val="24"/>
          <w:szCs w:val="24"/>
        </w:rPr>
        <w:t>la Carrera Policial</w:t>
      </w:r>
      <w:r w:rsidRPr="007853CB">
        <w:rPr>
          <w:rFonts w:ascii="Montserrat" w:eastAsia="Times New Roman" w:hAnsi="Montserrat" w:cs="Arial"/>
          <w:sz w:val="24"/>
          <w:szCs w:val="24"/>
        </w:rPr>
        <w:t>;</w:t>
      </w:r>
    </w:p>
    <w:p w14:paraId="12E447F7" w14:textId="707B7625"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 xml:space="preserve">Validar el otorgamiento de estímulos a los y las </w:t>
      </w:r>
      <w:r w:rsidR="00C00A5F">
        <w:rPr>
          <w:rFonts w:ascii="Montserrat" w:eastAsia="Times New Roman" w:hAnsi="Montserrat" w:cs="Arial"/>
          <w:sz w:val="24"/>
          <w:szCs w:val="24"/>
        </w:rPr>
        <w:t>policías</w:t>
      </w:r>
      <w:r w:rsidRPr="007853CB">
        <w:rPr>
          <w:rFonts w:ascii="Montserrat" w:eastAsia="Times New Roman" w:hAnsi="Montserrat" w:cs="Arial"/>
          <w:sz w:val="24"/>
          <w:szCs w:val="24"/>
        </w:rPr>
        <w:t>;</w:t>
      </w:r>
    </w:p>
    <w:p w14:paraId="5AA9966F" w14:textId="4B7056FD"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 xml:space="preserve">Establecer los procesos correspondientes a las promociones de los y las </w:t>
      </w:r>
      <w:r w:rsidR="00C00A5F">
        <w:rPr>
          <w:rFonts w:ascii="Montserrat" w:eastAsia="Times New Roman" w:hAnsi="Montserrat" w:cs="Arial"/>
          <w:sz w:val="24"/>
          <w:szCs w:val="24"/>
        </w:rPr>
        <w:t>policías</w:t>
      </w:r>
      <w:r w:rsidRPr="007853CB">
        <w:rPr>
          <w:rFonts w:ascii="Montserrat" w:eastAsia="Times New Roman" w:hAnsi="Montserrat" w:cs="Arial"/>
          <w:sz w:val="24"/>
          <w:szCs w:val="24"/>
        </w:rPr>
        <w:t>, conforme a la existencia de plazas disponibles y grados vacantes; </w:t>
      </w:r>
    </w:p>
    <w:p w14:paraId="36FD1A02" w14:textId="77777777"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Aprobar y validar el otorgamiento de los nombramientos de grado;</w:t>
      </w:r>
    </w:p>
    <w:p w14:paraId="26DB97F8" w14:textId="77777777"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Otorgar por necesidades propias de la función policial, la dispensa en algunos de los requisitos de las convocatorias relativas al Servicio; </w:t>
      </w:r>
    </w:p>
    <w:p w14:paraId="5161C562" w14:textId="761AF4F9"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lastRenderedPageBreak/>
        <w:t xml:space="preserve">Conocer y aprobar el reingreso, a la </w:t>
      </w:r>
      <w:proofErr w:type="spellStart"/>
      <w:r w:rsidRPr="007853CB">
        <w:rPr>
          <w:rFonts w:ascii="Montserrat" w:eastAsia="Times New Roman" w:hAnsi="Montserrat" w:cs="Arial"/>
          <w:sz w:val="24"/>
          <w:szCs w:val="24"/>
        </w:rPr>
        <w:t>instituci</w:t>
      </w:r>
      <w:r w:rsidR="002B5758">
        <w:rPr>
          <w:rFonts w:ascii="Montserrat" w:eastAsia="Times New Roman" w:hAnsi="Montserrat" w:cs="Arial"/>
          <w:sz w:val="24"/>
          <w:szCs w:val="24"/>
        </w:rPr>
        <w:t>ón</w:t>
      </w:r>
      <w:r w:rsidRPr="007853CB">
        <w:rPr>
          <w:rFonts w:ascii="Montserrat" w:eastAsia="Times New Roman" w:hAnsi="Montserrat" w:cs="Arial"/>
          <w:sz w:val="24"/>
          <w:szCs w:val="24"/>
        </w:rPr>
        <w:t>policial</w:t>
      </w:r>
      <w:proofErr w:type="spellEnd"/>
      <w:r w:rsidR="002B5758">
        <w:rPr>
          <w:rFonts w:ascii="Montserrat" w:eastAsia="Times New Roman" w:hAnsi="Montserrat" w:cs="Arial"/>
          <w:sz w:val="24"/>
          <w:szCs w:val="24"/>
        </w:rPr>
        <w:t xml:space="preserve"> y a la Carrera Policial</w:t>
      </w:r>
      <w:r w:rsidRPr="007853CB">
        <w:rPr>
          <w:rFonts w:ascii="Montserrat" w:eastAsia="Times New Roman" w:hAnsi="Montserrat" w:cs="Arial"/>
          <w:sz w:val="24"/>
          <w:szCs w:val="24"/>
        </w:rPr>
        <w:t xml:space="preserve">, de quienes se hayan separado de su cargo; </w:t>
      </w:r>
    </w:p>
    <w:p w14:paraId="2EDE1499" w14:textId="0334F8B6"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 xml:space="preserve">Conocer y resolver los procedimientos relativos a la </w:t>
      </w:r>
      <w:r w:rsidR="002B5758">
        <w:rPr>
          <w:rFonts w:ascii="Montserrat" w:eastAsia="Times New Roman" w:hAnsi="Montserrat" w:cs="Arial"/>
          <w:sz w:val="24"/>
          <w:szCs w:val="24"/>
        </w:rPr>
        <w:t>separación</w:t>
      </w:r>
      <w:r w:rsidR="002B5758" w:rsidRPr="007853CB">
        <w:rPr>
          <w:rFonts w:ascii="Montserrat" w:eastAsia="Times New Roman" w:hAnsi="Montserrat" w:cs="Arial"/>
          <w:sz w:val="24"/>
          <w:szCs w:val="24"/>
        </w:rPr>
        <w:t xml:space="preserve"> </w:t>
      </w:r>
      <w:r w:rsidRPr="007853CB">
        <w:rPr>
          <w:rFonts w:ascii="Montserrat" w:eastAsia="Times New Roman" w:hAnsi="Montserrat" w:cs="Arial"/>
          <w:sz w:val="24"/>
          <w:szCs w:val="24"/>
        </w:rPr>
        <w:t>extraordinaria, por el incumplimiento de los requisitos de permanencia que señala la Ley;</w:t>
      </w:r>
    </w:p>
    <w:p w14:paraId="18C8FCD0" w14:textId="77777777" w:rsidR="00F87DA2" w:rsidRPr="007853CB"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Conocer y resolver los Recursos de Rectificación;</w:t>
      </w:r>
    </w:p>
    <w:p w14:paraId="7197791F" w14:textId="77777777" w:rsidR="00F87DA2"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Resolver lo concerniente a las solicitudes de los policías sobre su retiro por jubilación y demás causas la establezca la normatividad aplicable.</w:t>
      </w:r>
    </w:p>
    <w:p w14:paraId="235357B5" w14:textId="7EE3AB84" w:rsidR="002B5758" w:rsidRPr="008F173A" w:rsidRDefault="002229C1"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0D371F">
        <w:rPr>
          <w:rFonts w:ascii="Montserrat" w:eastAsia="Times New Roman" w:hAnsi="Montserrat" w:cs="Arial"/>
          <w:sz w:val="24"/>
          <w:szCs w:val="24"/>
        </w:rPr>
        <w:t>Establecer la c</w:t>
      </w:r>
      <w:r w:rsidR="002B5758" w:rsidRPr="000D371F">
        <w:rPr>
          <w:rFonts w:ascii="Montserrat" w:eastAsia="Times New Roman" w:hAnsi="Montserrat" w:cs="Arial"/>
          <w:sz w:val="24"/>
          <w:szCs w:val="24"/>
        </w:rPr>
        <w:t>oordina</w:t>
      </w:r>
      <w:r w:rsidRPr="000D371F">
        <w:rPr>
          <w:rFonts w:ascii="Montserrat" w:eastAsia="Times New Roman" w:hAnsi="Montserrat" w:cs="Arial"/>
          <w:sz w:val="24"/>
          <w:szCs w:val="24"/>
        </w:rPr>
        <w:t xml:space="preserve">ción </w:t>
      </w:r>
      <w:r w:rsidR="002B5758" w:rsidRPr="000D371F">
        <w:rPr>
          <w:rFonts w:ascii="Montserrat" w:eastAsia="Times New Roman" w:hAnsi="Montserrat" w:cs="Arial"/>
          <w:sz w:val="24"/>
          <w:szCs w:val="24"/>
        </w:rPr>
        <w:t>con todas las demás autoridades, instituciones</w:t>
      </w:r>
      <w:r w:rsidRPr="000D371F">
        <w:rPr>
          <w:rFonts w:ascii="Montserrat" w:eastAsia="Times New Roman" w:hAnsi="Montserrat" w:cs="Arial"/>
          <w:sz w:val="24"/>
          <w:szCs w:val="24"/>
        </w:rPr>
        <w:t>, órganos colegiados</w:t>
      </w:r>
      <w:r w:rsidR="002B5758" w:rsidRPr="000D371F">
        <w:rPr>
          <w:rFonts w:ascii="Montserrat" w:eastAsia="Times New Roman" w:hAnsi="Montserrat" w:cs="Arial"/>
          <w:sz w:val="24"/>
          <w:szCs w:val="24"/>
        </w:rPr>
        <w:t xml:space="preserve"> o áreas administrativas u operativas de la </w:t>
      </w:r>
      <w:r w:rsidR="00A07762">
        <w:rPr>
          <w:rFonts w:ascii="Montserrat" w:eastAsia="Times New Roman" w:hAnsi="Montserrat" w:cs="Arial"/>
          <w:sz w:val="24"/>
          <w:szCs w:val="24"/>
        </w:rPr>
        <w:t>Institución Policial</w:t>
      </w:r>
      <w:r w:rsidR="002B5758" w:rsidRPr="000D371F">
        <w:rPr>
          <w:rFonts w:ascii="Montserrat" w:eastAsia="Times New Roman" w:hAnsi="Montserrat" w:cs="Arial"/>
          <w:sz w:val="24"/>
          <w:szCs w:val="24"/>
        </w:rPr>
        <w:t xml:space="preserve"> cuya</w:t>
      </w:r>
      <w:r w:rsidRPr="000D371F">
        <w:rPr>
          <w:rFonts w:ascii="Montserrat" w:eastAsia="Times New Roman" w:hAnsi="Montserrat" w:cs="Arial"/>
          <w:sz w:val="24"/>
          <w:szCs w:val="24"/>
        </w:rPr>
        <w:t>s</w:t>
      </w:r>
      <w:r w:rsidR="002B5758" w:rsidRPr="000D371F">
        <w:rPr>
          <w:rFonts w:ascii="Montserrat" w:eastAsia="Times New Roman" w:hAnsi="Montserrat" w:cs="Arial"/>
          <w:sz w:val="24"/>
          <w:szCs w:val="24"/>
        </w:rPr>
        <w:t xml:space="preserve">  atribuciones y actividades </w:t>
      </w:r>
      <w:r w:rsidRPr="000D371F">
        <w:rPr>
          <w:rFonts w:ascii="Montserrat" w:eastAsia="Times New Roman" w:hAnsi="Montserrat" w:cs="Arial"/>
          <w:sz w:val="24"/>
          <w:szCs w:val="24"/>
        </w:rPr>
        <w:t>estén</w:t>
      </w:r>
      <w:r w:rsidR="002B5758" w:rsidRPr="000D371F">
        <w:rPr>
          <w:rFonts w:ascii="Montserrat" w:eastAsia="Times New Roman" w:hAnsi="Montserrat" w:cs="Arial"/>
          <w:sz w:val="24"/>
          <w:szCs w:val="24"/>
        </w:rPr>
        <w:t xml:space="preserve"> relacionadas con la Carrera Policial.</w:t>
      </w:r>
    </w:p>
    <w:p w14:paraId="36E03683" w14:textId="03A34B09" w:rsidR="008F173A" w:rsidRPr="008F173A" w:rsidRDefault="008F173A"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8F173A">
        <w:rPr>
          <w:rFonts w:ascii="Montserrat" w:eastAsia="Times New Roman" w:hAnsi="Montserrat" w:cs="Arial"/>
          <w:sz w:val="24"/>
          <w:szCs w:val="24"/>
        </w:rPr>
        <w:t>Sesionar para llevar a cabo el proceso de evaluación del desempeño.</w:t>
      </w:r>
    </w:p>
    <w:p w14:paraId="2A82429B" w14:textId="1900922E" w:rsidR="008F173A" w:rsidRPr="008F173A" w:rsidRDefault="008F173A"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8F173A">
        <w:rPr>
          <w:rFonts w:ascii="Montserrat" w:eastAsia="Times New Roman" w:hAnsi="Montserrat" w:cs="Arial"/>
          <w:sz w:val="24"/>
          <w:szCs w:val="24"/>
        </w:rPr>
        <w:t>Revisar los expedientes de evaluación del desempeño</w:t>
      </w:r>
    </w:p>
    <w:p w14:paraId="57E75B9D" w14:textId="31ACEC90" w:rsidR="008F173A" w:rsidRPr="008F173A" w:rsidRDefault="008F173A"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8F173A">
        <w:rPr>
          <w:rFonts w:ascii="Montserrat" w:eastAsia="Times New Roman" w:hAnsi="Montserrat" w:cs="Arial"/>
          <w:sz w:val="24"/>
          <w:szCs w:val="24"/>
        </w:rPr>
        <w:t>Notificar el resultado de la evaluación del desempeño a los elementos cuando sea aprobatorio y no se encuentren inconsistencias.</w:t>
      </w:r>
    </w:p>
    <w:p w14:paraId="51FC1E50" w14:textId="49C805B7" w:rsidR="008F173A" w:rsidRPr="007853CB" w:rsidRDefault="008F173A"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8F173A">
        <w:rPr>
          <w:rFonts w:ascii="Montserrat" w:eastAsia="Times New Roman" w:hAnsi="Montserrat" w:cs="Arial"/>
          <w:sz w:val="24"/>
          <w:szCs w:val="24"/>
        </w:rPr>
        <w:t>Remitir los expedientes de evaluación del desempeño a la Comisión de Honor, en los casos de resultados no aprobatorios o que presenten alguna irregularidad o inconsistencia.</w:t>
      </w:r>
    </w:p>
    <w:p w14:paraId="5B0E97FD" w14:textId="22360229" w:rsidR="00F87DA2" w:rsidRPr="00F87DA2" w:rsidRDefault="00F87DA2" w:rsidP="000D371F">
      <w:pPr>
        <w:pStyle w:val="Prrafodelista"/>
        <w:numPr>
          <w:ilvl w:val="1"/>
          <w:numId w:val="27"/>
        </w:numPr>
        <w:autoSpaceDE w:val="0"/>
        <w:autoSpaceDN w:val="0"/>
        <w:adjustRightInd w:val="0"/>
        <w:spacing w:after="0"/>
        <w:ind w:left="567" w:hanging="283"/>
        <w:jc w:val="both"/>
        <w:rPr>
          <w:rFonts w:ascii="Montserrat" w:eastAsia="Times New Roman" w:hAnsi="Montserrat" w:cs="Arial"/>
          <w:sz w:val="24"/>
          <w:szCs w:val="24"/>
        </w:rPr>
      </w:pPr>
      <w:r w:rsidRPr="007853CB">
        <w:rPr>
          <w:rFonts w:ascii="Montserrat" w:eastAsia="Times New Roman" w:hAnsi="Montserrat" w:cs="Arial"/>
          <w:sz w:val="24"/>
          <w:szCs w:val="24"/>
        </w:rPr>
        <w:t xml:space="preserve">Las demás que señalen los ordenamientos aplicables y el presente Reglamento, así como las que sean necesarias para el óptimo funcionamiento de </w:t>
      </w:r>
      <w:r w:rsidR="002B5758">
        <w:rPr>
          <w:rFonts w:ascii="Montserrat" w:eastAsia="Times New Roman" w:hAnsi="Montserrat" w:cs="Arial"/>
          <w:sz w:val="24"/>
          <w:szCs w:val="24"/>
        </w:rPr>
        <w:t xml:space="preserve">la </w:t>
      </w:r>
      <w:r w:rsidRPr="007853CB">
        <w:rPr>
          <w:rFonts w:ascii="Montserrat" w:eastAsia="Times New Roman" w:hAnsi="Montserrat" w:cs="Arial"/>
          <w:sz w:val="24"/>
          <w:szCs w:val="24"/>
        </w:rPr>
        <w:t>Carrera Policial y para el mejor</w:t>
      </w:r>
      <w:r w:rsidRPr="00F87DA2">
        <w:rPr>
          <w:rFonts w:ascii="Montserrat" w:eastAsia="Times New Roman" w:hAnsi="Montserrat" w:cs="Arial"/>
          <w:sz w:val="24"/>
          <w:szCs w:val="24"/>
        </w:rPr>
        <w:t xml:space="preserve"> desempeño de sus funciones.</w:t>
      </w:r>
    </w:p>
    <w:p w14:paraId="428761AC" w14:textId="67D992BA" w:rsidR="006B07F3" w:rsidRPr="006B07F3" w:rsidRDefault="006B07F3" w:rsidP="006B07F3">
      <w:pPr>
        <w:autoSpaceDE w:val="0"/>
        <w:autoSpaceDN w:val="0"/>
        <w:adjustRightInd w:val="0"/>
        <w:jc w:val="both"/>
        <w:rPr>
          <w:rFonts w:ascii="Montserrat" w:eastAsia="Times New Roman" w:hAnsi="Montserrat" w:cs="Arial"/>
          <w:bCs/>
        </w:rPr>
      </w:pPr>
      <w:r w:rsidRPr="006B07F3">
        <w:rPr>
          <w:rFonts w:ascii="Montserrat" w:eastAsia="Times New Roman" w:hAnsi="Montserrat" w:cs="Arial"/>
          <w:b/>
          <w:bCs/>
        </w:rPr>
        <w:t xml:space="preserve">Artículo </w:t>
      </w:r>
      <w:r>
        <w:rPr>
          <w:rFonts w:ascii="Montserrat" w:eastAsia="Times New Roman" w:hAnsi="Montserrat" w:cs="Arial"/>
          <w:b/>
          <w:bCs/>
        </w:rPr>
        <w:t>243</w:t>
      </w:r>
      <w:r w:rsidRPr="006B07F3">
        <w:rPr>
          <w:rFonts w:ascii="Montserrat" w:eastAsia="Times New Roman" w:hAnsi="Montserrat" w:cs="Arial"/>
          <w:b/>
          <w:bCs/>
        </w:rPr>
        <w:t xml:space="preserve">.- </w:t>
      </w:r>
      <w:r w:rsidRPr="006B07F3">
        <w:rPr>
          <w:rFonts w:ascii="Montserrat" w:eastAsia="Times New Roman" w:hAnsi="Montserrat" w:cs="Arial"/>
          <w:bCs/>
        </w:rPr>
        <w:t>Serán facultades del Presidente de la Comisión</w:t>
      </w:r>
      <w:r>
        <w:rPr>
          <w:rFonts w:ascii="Montserrat" w:eastAsia="Times New Roman" w:hAnsi="Montserrat" w:cs="Arial"/>
          <w:bCs/>
        </w:rPr>
        <w:t xml:space="preserve"> de Carrera</w:t>
      </w:r>
      <w:r w:rsidRPr="006B07F3">
        <w:rPr>
          <w:rFonts w:ascii="Montserrat" w:eastAsia="Times New Roman" w:hAnsi="Montserrat" w:cs="Arial"/>
          <w:bCs/>
        </w:rPr>
        <w:t xml:space="preserve"> las siguientes:</w:t>
      </w:r>
    </w:p>
    <w:p w14:paraId="5EBAE770" w14:textId="77777777" w:rsidR="006B07F3" w:rsidRPr="006B07F3" w:rsidRDefault="006B07F3" w:rsidP="006B07F3">
      <w:p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w:t>
      </w:r>
    </w:p>
    <w:p w14:paraId="13017149" w14:textId="77777777"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Declarar quórum legal de las sesiones ordinarias y extraordinarias, emitiendo en caso de empate su voto de calidad;</w:t>
      </w:r>
    </w:p>
    <w:p w14:paraId="3963B198" w14:textId="77777777"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Acordar las convocatorias a sesiones ordinarias y extraordinarias de la Comisión;</w:t>
      </w:r>
    </w:p>
    <w:p w14:paraId="40A0F746" w14:textId="77777777"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Autorizar el contenido de las convocatorias y órdenes del día de las sesiones de la Comisión e instruir al Secretario Técnico su remisión a los y las integrantes de esta;</w:t>
      </w:r>
    </w:p>
    <w:p w14:paraId="7A3B1736" w14:textId="20DEE940" w:rsid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Presidir y dirigir las sesiones ordinarias y extraordinarias de la Comisión</w:t>
      </w:r>
      <w:r>
        <w:rPr>
          <w:rFonts w:ascii="Montserrat" w:eastAsia="Times New Roman" w:hAnsi="Montserrat" w:cs="Arial"/>
          <w:bCs/>
          <w:lang w:val="es-ES"/>
        </w:rPr>
        <w:t xml:space="preserve"> de Carrera</w:t>
      </w:r>
      <w:r w:rsidRPr="006B07F3">
        <w:rPr>
          <w:rFonts w:ascii="Montserrat" w:eastAsia="Times New Roman" w:hAnsi="Montserrat" w:cs="Arial"/>
          <w:bCs/>
          <w:lang w:val="es-ES"/>
        </w:rPr>
        <w:t>;</w:t>
      </w:r>
    </w:p>
    <w:p w14:paraId="22A70382" w14:textId="4C1BF3C7"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rPr>
        <w:t>Convocar, por conducto del Secretario Técnico, a las reuniones de la Comisión.</w:t>
      </w:r>
    </w:p>
    <w:p w14:paraId="47F66A34" w14:textId="77777777"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Declarar abiertas las sesiones de la Comisión;</w:t>
      </w:r>
    </w:p>
    <w:p w14:paraId="535522D5" w14:textId="77777777"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lastRenderedPageBreak/>
        <w:t>Fungir como moderador en las discusiones y cuidar que las sesiones se desarrollen de manera ordenada;</w:t>
      </w:r>
    </w:p>
    <w:p w14:paraId="04262C56" w14:textId="78FF1186" w:rsid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Vigilar que se cumplan los acuerdos y resoluciones de la Comisión</w:t>
      </w:r>
      <w:r w:rsidR="00AF1AE9">
        <w:rPr>
          <w:rFonts w:ascii="Montserrat" w:eastAsia="Times New Roman" w:hAnsi="Montserrat" w:cs="Arial"/>
          <w:bCs/>
          <w:lang w:val="es-ES"/>
        </w:rPr>
        <w:t xml:space="preserve"> de Carrera</w:t>
      </w:r>
      <w:r w:rsidRPr="006B07F3">
        <w:rPr>
          <w:rFonts w:ascii="Montserrat" w:eastAsia="Times New Roman" w:hAnsi="Montserrat" w:cs="Arial"/>
          <w:bCs/>
          <w:lang w:val="es-ES"/>
        </w:rPr>
        <w:t>;</w:t>
      </w:r>
    </w:p>
    <w:p w14:paraId="28D6F702" w14:textId="6C502C73"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rPr>
        <w:t>Proponer los mecanismos que permitan el mejor funcionamiento de la Comisión</w:t>
      </w:r>
      <w:r w:rsidR="00AF1AE9">
        <w:rPr>
          <w:rFonts w:ascii="Montserrat" w:eastAsia="Times New Roman" w:hAnsi="Montserrat" w:cs="Arial"/>
          <w:bCs/>
        </w:rPr>
        <w:t xml:space="preserve"> de Carrera</w:t>
      </w:r>
      <w:r>
        <w:rPr>
          <w:rFonts w:ascii="Montserrat" w:eastAsia="Times New Roman" w:hAnsi="Montserrat" w:cs="Arial"/>
          <w:bCs/>
        </w:rPr>
        <w:t>.</w:t>
      </w:r>
    </w:p>
    <w:p w14:paraId="477F8262" w14:textId="77777777" w:rsidR="006B07F3" w:rsidRPr="003851A6" w:rsidRDefault="006B07F3" w:rsidP="006B07F3">
      <w:pPr>
        <w:numPr>
          <w:ilvl w:val="1"/>
          <w:numId w:val="3"/>
        </w:numPr>
        <w:autoSpaceDE w:val="0"/>
        <w:autoSpaceDN w:val="0"/>
        <w:adjustRightInd w:val="0"/>
        <w:jc w:val="both"/>
        <w:rPr>
          <w:rFonts w:ascii="Montserrat" w:eastAsia="Times New Roman" w:hAnsi="Montserrat" w:cs="Arial"/>
          <w:bCs/>
          <w:lang w:val="es-ES"/>
        </w:rPr>
      </w:pPr>
      <w:r w:rsidRPr="003851A6">
        <w:rPr>
          <w:rFonts w:ascii="Montserrat" w:eastAsia="Times New Roman" w:hAnsi="Montserrat" w:cs="Arial"/>
          <w:bCs/>
          <w:lang w:val="es-ES"/>
        </w:rPr>
        <w:t>Servir de enlace entre los Gobiernos Federal, Estatal y Municipal en asuntos relacionados con incorporación de normas, criterios y programas derivados del Sistema Nacional de Seguridad Pública, en el ámbito de su competencia y en términos de la normatividad aplicable;</w:t>
      </w:r>
    </w:p>
    <w:p w14:paraId="01B9CAB6" w14:textId="3EDFA05D" w:rsidR="006B07F3" w:rsidRPr="003851A6" w:rsidRDefault="006B07F3" w:rsidP="006B07F3">
      <w:pPr>
        <w:numPr>
          <w:ilvl w:val="1"/>
          <w:numId w:val="3"/>
        </w:numPr>
        <w:autoSpaceDE w:val="0"/>
        <w:autoSpaceDN w:val="0"/>
        <w:adjustRightInd w:val="0"/>
        <w:jc w:val="both"/>
        <w:rPr>
          <w:rFonts w:ascii="Montserrat" w:eastAsia="Times New Roman" w:hAnsi="Montserrat" w:cs="Arial"/>
          <w:bCs/>
          <w:lang w:val="es-ES"/>
        </w:rPr>
      </w:pPr>
      <w:r w:rsidRPr="003851A6">
        <w:rPr>
          <w:rFonts w:ascii="Montserrat" w:eastAsia="Times New Roman" w:hAnsi="Montserrat" w:cs="Arial"/>
          <w:bCs/>
          <w:lang w:val="es-ES"/>
        </w:rPr>
        <w:t>Rendir los informes previos y justificados en los juicios de amparo en que se señale como autoridad responsable a la Comisión</w:t>
      </w:r>
      <w:r w:rsidR="008F1D96" w:rsidRPr="003851A6">
        <w:rPr>
          <w:rFonts w:ascii="Montserrat" w:eastAsia="Times New Roman" w:hAnsi="Montserrat" w:cs="Arial"/>
          <w:bCs/>
          <w:lang w:val="es-ES"/>
        </w:rPr>
        <w:t xml:space="preserve"> de Carrera</w:t>
      </w:r>
      <w:r w:rsidRPr="003851A6">
        <w:rPr>
          <w:rFonts w:ascii="Montserrat" w:eastAsia="Times New Roman" w:hAnsi="Montserrat" w:cs="Arial"/>
          <w:bCs/>
          <w:lang w:val="es-ES"/>
        </w:rPr>
        <w:t>;</w:t>
      </w:r>
    </w:p>
    <w:p w14:paraId="4FA26B2D" w14:textId="26F8779F"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Analizar las propuestas presentadas por el Secretario Técnico, respecto de estudios, investigaciones y proyectos específicos en materia de profesionalización, modernización y desarrollo de las acciones que son competencia de la Comisión</w:t>
      </w:r>
      <w:r w:rsidR="008F1D96">
        <w:rPr>
          <w:rFonts w:ascii="Montserrat" w:eastAsia="Times New Roman" w:hAnsi="Montserrat" w:cs="Arial"/>
          <w:bCs/>
          <w:lang w:val="es-ES"/>
        </w:rPr>
        <w:t xml:space="preserve"> de Carrera</w:t>
      </w:r>
      <w:r w:rsidRPr="006B07F3">
        <w:rPr>
          <w:rFonts w:ascii="Montserrat" w:eastAsia="Times New Roman" w:hAnsi="Montserrat" w:cs="Arial"/>
          <w:bCs/>
          <w:lang w:val="es-ES"/>
        </w:rPr>
        <w:t>, a fin de some</w:t>
      </w:r>
      <w:r w:rsidR="008F1D96">
        <w:rPr>
          <w:rFonts w:ascii="Montserrat" w:eastAsia="Times New Roman" w:hAnsi="Montserrat" w:cs="Arial"/>
          <w:bCs/>
          <w:lang w:val="es-ES"/>
        </w:rPr>
        <w:t>terlo a consideración del Pleno</w:t>
      </w:r>
      <w:r w:rsidRPr="006B07F3">
        <w:rPr>
          <w:rFonts w:ascii="Montserrat" w:eastAsia="Times New Roman" w:hAnsi="Montserrat" w:cs="Arial"/>
          <w:bCs/>
          <w:lang w:val="es-ES"/>
        </w:rPr>
        <w:t>;</w:t>
      </w:r>
    </w:p>
    <w:p w14:paraId="24F68CFF" w14:textId="26B866B8"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 xml:space="preserve">Suscribir </w:t>
      </w:r>
      <w:r w:rsidRPr="006B07F3">
        <w:rPr>
          <w:rFonts w:ascii="Montserrat" w:eastAsia="Times New Roman" w:hAnsi="Montserrat" w:cs="Arial"/>
          <w:bCs/>
        </w:rPr>
        <w:t>los acuerdos y resoluciones de las sesiones</w:t>
      </w:r>
      <w:r>
        <w:rPr>
          <w:rFonts w:ascii="Montserrat" w:eastAsia="Times New Roman" w:hAnsi="Montserrat" w:cs="Arial"/>
          <w:bCs/>
        </w:rPr>
        <w:t xml:space="preserve">, así como </w:t>
      </w:r>
      <w:r w:rsidRPr="006B07F3">
        <w:rPr>
          <w:rFonts w:ascii="Montserrat" w:eastAsia="Times New Roman" w:hAnsi="Montserrat" w:cs="Arial"/>
          <w:bCs/>
          <w:lang w:val="es-ES"/>
        </w:rPr>
        <w:t>la documentación inherente a sus funciones;</w:t>
      </w:r>
    </w:p>
    <w:p w14:paraId="218BCF7B" w14:textId="0B4970B9"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Revisar los proyectos de resolución que deban ser sometidos a la consideración de la Comisión</w:t>
      </w:r>
      <w:r>
        <w:rPr>
          <w:rFonts w:ascii="Montserrat" w:eastAsia="Times New Roman" w:hAnsi="Montserrat" w:cs="Arial"/>
          <w:bCs/>
          <w:lang w:val="es-ES"/>
        </w:rPr>
        <w:t xml:space="preserve"> de Carrera</w:t>
      </w:r>
      <w:r w:rsidRPr="006B07F3">
        <w:rPr>
          <w:rFonts w:ascii="Montserrat" w:eastAsia="Times New Roman" w:hAnsi="Montserrat" w:cs="Arial"/>
          <w:bCs/>
          <w:lang w:val="es-ES"/>
        </w:rPr>
        <w:t>;</w:t>
      </w:r>
    </w:p>
    <w:p w14:paraId="0BA3680B" w14:textId="1B760E73" w:rsid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lang w:val="es-ES"/>
        </w:rPr>
        <w:t xml:space="preserve">Invitar, a petición de cualquiera de sus integrantes, a las sesiones de la Comisión </w:t>
      </w:r>
      <w:r>
        <w:rPr>
          <w:rFonts w:ascii="Montserrat" w:eastAsia="Times New Roman" w:hAnsi="Montserrat" w:cs="Arial"/>
          <w:bCs/>
          <w:lang w:val="es-ES"/>
        </w:rPr>
        <w:t xml:space="preserve">Carrera </w:t>
      </w:r>
      <w:r w:rsidRPr="006B07F3">
        <w:rPr>
          <w:rFonts w:ascii="Montserrat" w:eastAsia="Times New Roman" w:hAnsi="Montserrat" w:cs="Arial"/>
          <w:bCs/>
          <w:lang w:val="es-ES"/>
        </w:rPr>
        <w:t>a personas vinculadas con los asuntos competencia de esta;</w:t>
      </w:r>
    </w:p>
    <w:p w14:paraId="1B150FD2" w14:textId="4BC4DA7C" w:rsidR="006B07F3" w:rsidRPr="006B07F3"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rPr>
        <w:t>Informar a la Comisión de Honor sobre los acuerdos adoptados por la</w:t>
      </w:r>
      <w:r>
        <w:rPr>
          <w:rFonts w:ascii="Montserrat" w:eastAsia="Times New Roman" w:hAnsi="Montserrat" w:cs="Arial"/>
          <w:bCs/>
        </w:rPr>
        <w:t xml:space="preserve"> </w:t>
      </w:r>
      <w:r w:rsidRPr="006B07F3">
        <w:rPr>
          <w:rFonts w:ascii="Montserrat" w:eastAsia="Times New Roman" w:hAnsi="Montserrat" w:cs="Arial"/>
          <w:bCs/>
        </w:rPr>
        <w:t>Comisión</w:t>
      </w:r>
      <w:r>
        <w:rPr>
          <w:rFonts w:ascii="Montserrat" w:eastAsia="Times New Roman" w:hAnsi="Montserrat" w:cs="Arial"/>
          <w:bCs/>
        </w:rPr>
        <w:t xml:space="preserve"> de Carrera</w:t>
      </w:r>
      <w:r w:rsidRPr="006B07F3">
        <w:rPr>
          <w:rFonts w:ascii="Montserrat" w:eastAsia="Times New Roman" w:hAnsi="Montserrat" w:cs="Arial"/>
          <w:bCs/>
        </w:rPr>
        <w:t>.</w:t>
      </w:r>
    </w:p>
    <w:p w14:paraId="16DB36FB" w14:textId="6EA597D7" w:rsidR="006B07F3" w:rsidRPr="00AC10FD" w:rsidRDefault="006B07F3" w:rsidP="006B07F3">
      <w:pPr>
        <w:numPr>
          <w:ilvl w:val="1"/>
          <w:numId w:val="3"/>
        </w:numPr>
        <w:autoSpaceDE w:val="0"/>
        <w:autoSpaceDN w:val="0"/>
        <w:adjustRightInd w:val="0"/>
        <w:jc w:val="both"/>
        <w:rPr>
          <w:rFonts w:ascii="Montserrat" w:eastAsia="Times New Roman" w:hAnsi="Montserrat" w:cs="Arial"/>
          <w:bCs/>
          <w:lang w:val="es-ES"/>
        </w:rPr>
      </w:pPr>
      <w:r w:rsidRPr="006B07F3">
        <w:rPr>
          <w:rFonts w:ascii="Montserrat" w:eastAsia="Times New Roman" w:hAnsi="Montserrat" w:cs="Arial"/>
          <w:bCs/>
        </w:rPr>
        <w:t xml:space="preserve">Emitir los instrumentos </w:t>
      </w:r>
      <w:r w:rsidR="00E7370E">
        <w:rPr>
          <w:rFonts w:ascii="Montserrat" w:eastAsia="Times New Roman" w:hAnsi="Montserrat" w:cs="Arial"/>
          <w:bCs/>
        </w:rPr>
        <w:t xml:space="preserve">jurídico -  </w:t>
      </w:r>
      <w:r w:rsidRPr="006B07F3">
        <w:rPr>
          <w:rFonts w:ascii="Montserrat" w:eastAsia="Times New Roman" w:hAnsi="Montserrat" w:cs="Arial"/>
          <w:bCs/>
        </w:rPr>
        <w:t>administrativos necesarios para el funcionamiento de la Carrera Policial;</w:t>
      </w:r>
    </w:p>
    <w:p w14:paraId="0A3FBC51" w14:textId="77777777" w:rsidR="00AC10FD" w:rsidRPr="00AC10FD" w:rsidRDefault="00AC10FD" w:rsidP="00AC10FD">
      <w:pPr>
        <w:pStyle w:val="Prrafodelista"/>
        <w:numPr>
          <w:ilvl w:val="1"/>
          <w:numId w:val="3"/>
        </w:numPr>
        <w:autoSpaceDE w:val="0"/>
        <w:autoSpaceDN w:val="0"/>
        <w:adjustRightInd w:val="0"/>
        <w:jc w:val="both"/>
        <w:rPr>
          <w:rFonts w:ascii="Montserrat" w:eastAsia="Times New Roman" w:hAnsi="Montserrat" w:cs="Arial"/>
          <w:bCs/>
          <w:sz w:val="24"/>
          <w:szCs w:val="24"/>
          <w:lang w:val="es-MX"/>
        </w:rPr>
      </w:pPr>
      <w:r w:rsidRPr="00AC10FD">
        <w:rPr>
          <w:rFonts w:ascii="Montserrat" w:eastAsia="Times New Roman" w:hAnsi="Montserrat" w:cs="Arial"/>
          <w:bCs/>
          <w:sz w:val="24"/>
          <w:szCs w:val="24"/>
        </w:rPr>
        <w:t xml:space="preserve">Representar a la Comisión ante cualquier autoridad judicial o </w:t>
      </w:r>
      <w:r w:rsidRPr="00AC10FD">
        <w:rPr>
          <w:rFonts w:ascii="Montserrat" w:eastAsia="Times New Roman" w:hAnsi="Montserrat" w:cs="Arial"/>
          <w:bCs/>
          <w:sz w:val="24"/>
          <w:szCs w:val="24"/>
          <w:lang w:val="es-MX"/>
        </w:rPr>
        <w:t>administrativa, para todos los efectos a que haya lugar;</w:t>
      </w:r>
    </w:p>
    <w:p w14:paraId="72D8EB82" w14:textId="4A281843" w:rsidR="006B07F3" w:rsidRPr="00AC10FD" w:rsidRDefault="006B07F3" w:rsidP="00AC10FD">
      <w:pPr>
        <w:pStyle w:val="Prrafodelista"/>
        <w:numPr>
          <w:ilvl w:val="1"/>
          <w:numId w:val="3"/>
        </w:numPr>
        <w:autoSpaceDE w:val="0"/>
        <w:autoSpaceDN w:val="0"/>
        <w:adjustRightInd w:val="0"/>
        <w:jc w:val="both"/>
        <w:rPr>
          <w:rFonts w:ascii="Montserrat" w:eastAsia="Times New Roman" w:hAnsi="Montserrat" w:cs="Arial"/>
          <w:bCs/>
          <w:sz w:val="24"/>
          <w:szCs w:val="24"/>
          <w:lang w:val="es-MX"/>
        </w:rPr>
      </w:pPr>
      <w:r w:rsidRPr="00AC10FD">
        <w:rPr>
          <w:rFonts w:ascii="Montserrat" w:eastAsia="Times New Roman" w:hAnsi="Montserrat" w:cs="Arial"/>
          <w:bCs/>
          <w:sz w:val="24"/>
          <w:szCs w:val="24"/>
          <w:lang w:val="es-MX"/>
        </w:rPr>
        <w:t>Las demás que le otorgue el presente Reglamento y demás normativa aplicable en la materia.</w:t>
      </w:r>
    </w:p>
    <w:p w14:paraId="06CFE080" w14:textId="77777777" w:rsidR="006B07F3" w:rsidRPr="006B07F3" w:rsidRDefault="006B07F3" w:rsidP="006B07F3">
      <w:p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w:t>
      </w:r>
    </w:p>
    <w:p w14:paraId="6FE45528" w14:textId="0386660C" w:rsidR="006B07F3" w:rsidRPr="006B07F3" w:rsidRDefault="006B07F3" w:rsidP="006B07F3">
      <w:pPr>
        <w:autoSpaceDE w:val="0"/>
        <w:autoSpaceDN w:val="0"/>
        <w:adjustRightInd w:val="0"/>
        <w:jc w:val="both"/>
        <w:rPr>
          <w:rFonts w:ascii="Montserrat" w:eastAsia="Times New Roman" w:hAnsi="Montserrat" w:cs="Arial"/>
          <w:bCs/>
        </w:rPr>
      </w:pPr>
      <w:r w:rsidRPr="00C867EC">
        <w:rPr>
          <w:rFonts w:ascii="Montserrat" w:eastAsia="Times New Roman" w:hAnsi="Montserrat" w:cs="Arial"/>
          <w:b/>
          <w:bCs/>
        </w:rPr>
        <w:t xml:space="preserve">Artículo </w:t>
      </w:r>
      <w:r w:rsidR="00C867EC" w:rsidRPr="00C867EC">
        <w:rPr>
          <w:rFonts w:ascii="Montserrat" w:eastAsia="Times New Roman" w:hAnsi="Montserrat" w:cs="Arial"/>
          <w:b/>
          <w:bCs/>
        </w:rPr>
        <w:t>244</w:t>
      </w:r>
      <w:r w:rsidRPr="00C867EC">
        <w:rPr>
          <w:rFonts w:ascii="Montserrat" w:eastAsia="Times New Roman" w:hAnsi="Montserrat" w:cs="Arial"/>
          <w:b/>
          <w:bCs/>
        </w:rPr>
        <w:t>.-</w:t>
      </w:r>
      <w:r w:rsidRPr="006B07F3">
        <w:rPr>
          <w:rFonts w:ascii="Montserrat" w:eastAsia="Times New Roman" w:hAnsi="Montserrat" w:cs="Arial"/>
          <w:bCs/>
        </w:rPr>
        <w:t xml:space="preserve"> Son atribuciones del Secretario Técnico de la Comisión</w:t>
      </w:r>
      <w:r w:rsidR="00AF1AE9">
        <w:rPr>
          <w:rFonts w:ascii="Montserrat" w:eastAsia="Times New Roman" w:hAnsi="Montserrat" w:cs="Arial"/>
          <w:bCs/>
        </w:rPr>
        <w:t xml:space="preserve"> de Carrera</w:t>
      </w:r>
      <w:r w:rsidRPr="006B07F3">
        <w:rPr>
          <w:rFonts w:ascii="Montserrat" w:eastAsia="Times New Roman" w:hAnsi="Montserrat" w:cs="Arial"/>
          <w:bCs/>
        </w:rPr>
        <w:t>:</w:t>
      </w:r>
    </w:p>
    <w:p w14:paraId="25A3C463" w14:textId="77777777" w:rsidR="006B07F3" w:rsidRPr="006B07F3" w:rsidRDefault="006B07F3" w:rsidP="006B07F3">
      <w:pPr>
        <w:autoSpaceDE w:val="0"/>
        <w:autoSpaceDN w:val="0"/>
        <w:adjustRightInd w:val="0"/>
        <w:jc w:val="both"/>
        <w:rPr>
          <w:rFonts w:ascii="Montserrat" w:eastAsia="Times New Roman" w:hAnsi="Montserrat" w:cs="Arial"/>
          <w:bCs/>
        </w:rPr>
      </w:pPr>
      <w:r w:rsidRPr="006B07F3">
        <w:rPr>
          <w:rFonts w:ascii="Montserrat" w:eastAsia="Times New Roman" w:hAnsi="Montserrat" w:cs="Arial"/>
          <w:bCs/>
        </w:rPr>
        <w:t> </w:t>
      </w:r>
    </w:p>
    <w:p w14:paraId="56057C73" w14:textId="3492A635" w:rsidR="00AF1AE9" w:rsidRPr="00AF1AE9" w:rsidRDefault="00AF1AE9" w:rsidP="00AF1AE9">
      <w:pPr>
        <w:numPr>
          <w:ilvl w:val="1"/>
          <w:numId w:val="1"/>
        </w:numPr>
        <w:autoSpaceDE w:val="0"/>
        <w:autoSpaceDN w:val="0"/>
        <w:adjustRightInd w:val="0"/>
        <w:ind w:left="709"/>
        <w:jc w:val="both"/>
        <w:rPr>
          <w:rFonts w:ascii="Montserrat" w:eastAsia="Times New Roman" w:hAnsi="Montserrat" w:cs="Arial"/>
          <w:bCs/>
          <w:lang w:val="es-ES"/>
        </w:rPr>
      </w:pPr>
      <w:r w:rsidRPr="00AF1AE9">
        <w:rPr>
          <w:rFonts w:ascii="Montserrat" w:eastAsia="Times New Roman" w:hAnsi="Montserrat" w:cs="Arial"/>
          <w:bCs/>
        </w:rPr>
        <w:t>Emitir las convocatorias para las sesiones de la Comisión</w:t>
      </w:r>
      <w:r>
        <w:rPr>
          <w:rFonts w:ascii="Montserrat" w:eastAsia="Times New Roman" w:hAnsi="Montserrat" w:cs="Arial"/>
          <w:bCs/>
        </w:rPr>
        <w:t xml:space="preserve"> de Carrera</w:t>
      </w:r>
      <w:r w:rsidRPr="00AF1AE9">
        <w:rPr>
          <w:rFonts w:ascii="Montserrat" w:eastAsia="Times New Roman" w:hAnsi="Montserrat" w:cs="Arial"/>
          <w:bCs/>
        </w:rPr>
        <w:t>, previo acuerdo del</w:t>
      </w:r>
      <w:r>
        <w:rPr>
          <w:rFonts w:ascii="Montserrat" w:eastAsia="Times New Roman" w:hAnsi="Montserrat" w:cs="Arial"/>
          <w:bCs/>
        </w:rPr>
        <w:t xml:space="preserve"> </w:t>
      </w:r>
      <w:r w:rsidRPr="00AF1AE9">
        <w:rPr>
          <w:rFonts w:ascii="Montserrat" w:eastAsia="Times New Roman" w:hAnsi="Montserrat" w:cs="Arial"/>
          <w:bCs/>
        </w:rPr>
        <w:t>Presidente.</w:t>
      </w:r>
    </w:p>
    <w:p w14:paraId="1EE9D0B4" w14:textId="77777777" w:rsidR="008F1D96" w:rsidRDefault="006B07F3" w:rsidP="008F1D9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Presidir las sesiones ordinarias o extraordinarias de la Comisión, en ausencia del presidente;</w:t>
      </w:r>
    </w:p>
    <w:p w14:paraId="79B13922" w14:textId="0AF84CE8" w:rsidR="008F1D96" w:rsidRPr="006B07F3" w:rsidRDefault="006B07F3" w:rsidP="008F1D9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rPr>
        <w:lastRenderedPageBreak/>
        <w:t xml:space="preserve"> </w:t>
      </w:r>
      <w:r w:rsidR="008F1D96">
        <w:rPr>
          <w:rFonts w:ascii="Montserrat" w:eastAsia="Times New Roman" w:hAnsi="Montserrat" w:cs="Arial"/>
          <w:bCs/>
          <w:lang w:val="es-ES"/>
        </w:rPr>
        <w:t>E</w:t>
      </w:r>
      <w:r w:rsidR="008F1D96" w:rsidRPr="006B07F3">
        <w:rPr>
          <w:rFonts w:ascii="Montserrat" w:eastAsia="Times New Roman" w:hAnsi="Montserrat" w:cs="Arial"/>
          <w:bCs/>
          <w:lang w:val="es-ES"/>
        </w:rPr>
        <w:t>laborar las órdenes del día de las sesiones de la Comisión;</w:t>
      </w:r>
    </w:p>
    <w:p w14:paraId="16B1D053" w14:textId="77777777" w:rsidR="006B07F3" w:rsidRPr="006B07F3" w:rsidRDefault="006B07F3" w:rsidP="008F1D96">
      <w:pPr>
        <w:autoSpaceDE w:val="0"/>
        <w:autoSpaceDN w:val="0"/>
        <w:adjustRightInd w:val="0"/>
        <w:jc w:val="both"/>
        <w:rPr>
          <w:rFonts w:ascii="Montserrat" w:eastAsia="Times New Roman" w:hAnsi="Montserrat" w:cs="Arial"/>
          <w:bCs/>
          <w:lang w:val="es-ES"/>
        </w:rPr>
      </w:pPr>
    </w:p>
    <w:p w14:paraId="3E91C922" w14:textId="77777777"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rPr>
        <w:t>Iniciar la sesión, dar lectura al orden del día, realizar el pase de asistencia de los integrantes de la Comisión y conducir el desarrollo de las sesiones de la Comisión.</w:t>
      </w:r>
    </w:p>
    <w:p w14:paraId="52E829E7" w14:textId="77777777"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Participar y verificar el desarrollo armónico de las sesiones de la Comisión;</w:t>
      </w:r>
    </w:p>
    <w:p w14:paraId="2F9C6FF1" w14:textId="77777777"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Sugerir los criterios y medidas necesarias para la ejecución de los acuerdos y resoluciones adoptadas por la Comisión;</w:t>
      </w:r>
    </w:p>
    <w:p w14:paraId="1F7F2F0B" w14:textId="77777777"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Recabar propuestas en materia de desarrollo policial y presentarlas a la consideración de la Comisión para su análisis y aprobación, en su caso;</w:t>
      </w:r>
    </w:p>
    <w:p w14:paraId="6D3C7F34" w14:textId="2511E322"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Elaborar en coordinación con los vocales y someter a consideración del presidente los estudios, investigaciones y proyectos específicos en materia de profesionalización, modernización y desarrollo de las acciones que son competencia de la Comisión</w:t>
      </w:r>
      <w:r w:rsidR="008F1D96">
        <w:rPr>
          <w:rFonts w:ascii="Montserrat" w:eastAsia="Times New Roman" w:hAnsi="Montserrat" w:cs="Arial"/>
          <w:bCs/>
          <w:lang w:val="es-ES"/>
        </w:rPr>
        <w:t xml:space="preserve"> de Carrera</w:t>
      </w:r>
      <w:r w:rsidRPr="006B07F3">
        <w:rPr>
          <w:rFonts w:ascii="Montserrat" w:eastAsia="Times New Roman" w:hAnsi="Montserrat" w:cs="Arial"/>
          <w:bCs/>
          <w:lang w:val="es-ES"/>
        </w:rPr>
        <w:t>;</w:t>
      </w:r>
    </w:p>
    <w:p w14:paraId="3265758B" w14:textId="72AB06A4"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Llevar el control y resguardo de la documentación inherente a las funciones de la Comisión</w:t>
      </w:r>
      <w:r w:rsidR="008F1D96">
        <w:rPr>
          <w:rFonts w:ascii="Montserrat" w:eastAsia="Times New Roman" w:hAnsi="Montserrat" w:cs="Arial"/>
          <w:bCs/>
          <w:lang w:val="es-ES"/>
        </w:rPr>
        <w:t xml:space="preserve"> de Carrera</w:t>
      </w:r>
      <w:r w:rsidRPr="006B07F3">
        <w:rPr>
          <w:rFonts w:ascii="Montserrat" w:eastAsia="Times New Roman" w:hAnsi="Montserrat" w:cs="Arial"/>
          <w:bCs/>
          <w:lang w:val="es-ES"/>
        </w:rPr>
        <w:t>;</w:t>
      </w:r>
    </w:p>
    <w:p w14:paraId="2022FFD6" w14:textId="6087DAB2" w:rsidR="00433616" w:rsidRPr="00433616"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Realizar las actas respectivas, recabando las firmas de los que intervengan en estas;</w:t>
      </w:r>
    </w:p>
    <w:p w14:paraId="3AFFDEBC" w14:textId="77777777"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lang w:val="es-ES"/>
        </w:rPr>
        <w:t>Suscribir la documentación inherente a sus funciones;</w:t>
      </w:r>
    </w:p>
    <w:p w14:paraId="67FF768B" w14:textId="230F3835" w:rsidR="006B07F3" w:rsidRPr="006B07F3"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rPr>
        <w:t>Llevar el registro de los Acuerdos tomados por la Comisión</w:t>
      </w:r>
      <w:r w:rsidR="00B67382">
        <w:rPr>
          <w:rFonts w:ascii="Montserrat" w:eastAsia="Times New Roman" w:hAnsi="Montserrat" w:cs="Arial"/>
          <w:bCs/>
        </w:rPr>
        <w:t xml:space="preserve"> de Carrera</w:t>
      </w:r>
      <w:r w:rsidRPr="006B07F3">
        <w:rPr>
          <w:rFonts w:ascii="Montserrat" w:eastAsia="Times New Roman" w:hAnsi="Montserrat" w:cs="Arial"/>
          <w:bCs/>
        </w:rPr>
        <w:t xml:space="preserve"> , dar seguimiento y vigilar su cumplimiento;</w:t>
      </w:r>
    </w:p>
    <w:p w14:paraId="4E73B2FF" w14:textId="5CB00836" w:rsidR="006B07F3" w:rsidRPr="00B30525"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B30525">
        <w:rPr>
          <w:rFonts w:ascii="Montserrat" w:eastAsia="Times New Roman" w:hAnsi="Montserrat" w:cs="Arial"/>
          <w:bCs/>
          <w:lang w:val="es-ES"/>
        </w:rPr>
        <w:t>Tramitar y substanciar los procedimientos que se sigan ante la Comisión</w:t>
      </w:r>
      <w:r w:rsidR="00B30525" w:rsidRPr="00B30525">
        <w:rPr>
          <w:rFonts w:ascii="Montserrat" w:eastAsia="Times New Roman" w:hAnsi="Montserrat" w:cs="Arial"/>
          <w:bCs/>
          <w:lang w:val="es-ES"/>
        </w:rPr>
        <w:t xml:space="preserve"> de Carrera</w:t>
      </w:r>
      <w:r w:rsidRPr="00B30525">
        <w:rPr>
          <w:rFonts w:ascii="Montserrat" w:eastAsia="Times New Roman" w:hAnsi="Montserrat" w:cs="Arial"/>
          <w:bCs/>
          <w:lang w:val="es-ES"/>
        </w:rPr>
        <w:t>, para lo cual podrá emitir los acuerdos necesarios para poner los expedientes en estado de resolución, recabando las firmas de los que en ellas intervengan;</w:t>
      </w:r>
    </w:p>
    <w:p w14:paraId="47A6CE2F" w14:textId="337E17B5" w:rsidR="006B07F3" w:rsidRPr="00201902" w:rsidRDefault="00201902" w:rsidP="00201902">
      <w:pPr>
        <w:numPr>
          <w:ilvl w:val="1"/>
          <w:numId w:val="1"/>
        </w:numPr>
        <w:autoSpaceDE w:val="0"/>
        <w:autoSpaceDN w:val="0"/>
        <w:adjustRightInd w:val="0"/>
        <w:ind w:left="709"/>
        <w:jc w:val="both"/>
        <w:rPr>
          <w:rFonts w:ascii="Montserrat" w:eastAsia="Times New Roman" w:hAnsi="Montserrat" w:cs="Arial"/>
          <w:bCs/>
        </w:rPr>
      </w:pPr>
      <w:r w:rsidRPr="00201902">
        <w:rPr>
          <w:rFonts w:ascii="Montserrat" w:eastAsia="Times New Roman" w:hAnsi="Montserrat" w:cs="Arial"/>
          <w:bCs/>
        </w:rPr>
        <w:t>Elaborar acta circunstanciada de las sesiones de la Comisión, haciendo constar los acuerdos que en ellas se tomen.</w:t>
      </w:r>
    </w:p>
    <w:p w14:paraId="2620ECC3" w14:textId="348B020A" w:rsidR="00B67382" w:rsidRPr="00B67382" w:rsidRDefault="00B67382" w:rsidP="00B67382">
      <w:pPr>
        <w:numPr>
          <w:ilvl w:val="1"/>
          <w:numId w:val="1"/>
        </w:numPr>
        <w:autoSpaceDE w:val="0"/>
        <w:autoSpaceDN w:val="0"/>
        <w:adjustRightInd w:val="0"/>
        <w:ind w:left="709"/>
        <w:jc w:val="both"/>
        <w:rPr>
          <w:rFonts w:ascii="Montserrat" w:eastAsia="Times New Roman" w:hAnsi="Montserrat" w:cs="Arial"/>
          <w:bCs/>
          <w:lang w:val="es-ES"/>
        </w:rPr>
      </w:pPr>
      <w:r w:rsidRPr="00B67382">
        <w:rPr>
          <w:rFonts w:ascii="Montserrat" w:eastAsia="Times New Roman" w:hAnsi="Montserrat" w:cs="Arial"/>
          <w:bCs/>
          <w:lang w:val="es-ES"/>
        </w:rPr>
        <w:t>Resguardar los instrumentos de evaluación del desempeño, así como la</w:t>
      </w:r>
      <w:r w:rsidRPr="00B67382">
        <w:rPr>
          <w:rFonts w:ascii="SoberanaSans-Regular" w:hAnsi="SoberanaSans-Regular" w:cs="SoberanaSans-Regular"/>
          <w:sz w:val="22"/>
          <w:szCs w:val="22"/>
        </w:rPr>
        <w:t xml:space="preserve"> </w:t>
      </w:r>
      <w:r w:rsidRPr="00B67382">
        <w:rPr>
          <w:rFonts w:ascii="Montserrat" w:eastAsia="Times New Roman" w:hAnsi="Montserrat" w:cs="Arial"/>
          <w:bCs/>
        </w:rPr>
        <w:t>documentación emitida en las sesiones.</w:t>
      </w:r>
    </w:p>
    <w:p w14:paraId="188EF65A" w14:textId="117BDF6D" w:rsidR="00B67382" w:rsidRPr="00B67382" w:rsidRDefault="00B67382" w:rsidP="00B67382">
      <w:pPr>
        <w:numPr>
          <w:ilvl w:val="1"/>
          <w:numId w:val="1"/>
        </w:numPr>
        <w:autoSpaceDE w:val="0"/>
        <w:autoSpaceDN w:val="0"/>
        <w:adjustRightInd w:val="0"/>
        <w:ind w:left="709"/>
        <w:jc w:val="both"/>
        <w:rPr>
          <w:rFonts w:ascii="Montserrat" w:eastAsia="Times New Roman" w:hAnsi="Montserrat" w:cs="Arial"/>
          <w:bCs/>
          <w:lang w:val="es-ES"/>
        </w:rPr>
      </w:pPr>
      <w:r w:rsidRPr="00B67382">
        <w:rPr>
          <w:rFonts w:ascii="Montserrat" w:eastAsia="Times New Roman" w:hAnsi="Montserrat" w:cs="Arial"/>
          <w:bCs/>
        </w:rPr>
        <w:t>Remitir los instrumentos de evaluación del</w:t>
      </w:r>
      <w:r w:rsidR="00063D43">
        <w:rPr>
          <w:rFonts w:ascii="Montserrat" w:eastAsia="Times New Roman" w:hAnsi="Montserrat" w:cs="Arial"/>
          <w:bCs/>
        </w:rPr>
        <w:t xml:space="preserve"> desempeño</w:t>
      </w:r>
      <w:r w:rsidR="00E7370E">
        <w:rPr>
          <w:rFonts w:ascii="Montserrat" w:eastAsia="Times New Roman" w:hAnsi="Montserrat" w:cs="Arial"/>
          <w:bCs/>
        </w:rPr>
        <w:t xml:space="preserve"> a la Comisión de Honor</w:t>
      </w:r>
      <w:r>
        <w:rPr>
          <w:rFonts w:ascii="Montserrat" w:eastAsia="Times New Roman" w:hAnsi="Montserrat" w:cs="Arial"/>
          <w:bCs/>
        </w:rPr>
        <w:t>.</w:t>
      </w:r>
    </w:p>
    <w:p w14:paraId="342AEF99" w14:textId="674BC238" w:rsidR="00B67382" w:rsidRPr="00B67382" w:rsidRDefault="00B67382" w:rsidP="00B67382">
      <w:pPr>
        <w:numPr>
          <w:ilvl w:val="1"/>
          <w:numId w:val="1"/>
        </w:numPr>
        <w:autoSpaceDE w:val="0"/>
        <w:autoSpaceDN w:val="0"/>
        <w:adjustRightInd w:val="0"/>
        <w:ind w:left="709"/>
        <w:jc w:val="both"/>
        <w:rPr>
          <w:rFonts w:ascii="Montserrat" w:eastAsia="Times New Roman" w:hAnsi="Montserrat" w:cs="Arial"/>
          <w:bCs/>
          <w:lang w:val="es-ES"/>
        </w:rPr>
      </w:pPr>
      <w:r w:rsidRPr="00B67382">
        <w:rPr>
          <w:rFonts w:ascii="Montserrat" w:eastAsia="Times New Roman" w:hAnsi="Montserrat" w:cs="Arial"/>
          <w:bCs/>
        </w:rPr>
        <w:t>Elaborar acta circunstanciada de las sesiones de la Comisión</w:t>
      </w:r>
      <w:r>
        <w:rPr>
          <w:rFonts w:ascii="Montserrat" w:eastAsia="Times New Roman" w:hAnsi="Montserrat" w:cs="Arial"/>
          <w:bCs/>
        </w:rPr>
        <w:t xml:space="preserve"> de Carrera</w:t>
      </w:r>
      <w:r w:rsidRPr="00B67382">
        <w:rPr>
          <w:rFonts w:ascii="Montserrat" w:eastAsia="Times New Roman" w:hAnsi="Montserrat" w:cs="Arial"/>
          <w:bCs/>
        </w:rPr>
        <w:t>, haciendo constar</w:t>
      </w:r>
      <w:r w:rsidRPr="00B67382">
        <w:rPr>
          <w:rFonts w:ascii="SoberanaSans-Regular" w:hAnsi="SoberanaSans-Regular" w:cs="SoberanaSans-Regular"/>
          <w:sz w:val="22"/>
          <w:szCs w:val="22"/>
        </w:rPr>
        <w:t xml:space="preserve"> </w:t>
      </w:r>
      <w:r w:rsidRPr="00B67382">
        <w:rPr>
          <w:rFonts w:ascii="Montserrat" w:eastAsia="Times New Roman" w:hAnsi="Montserrat" w:cs="Arial"/>
          <w:bCs/>
        </w:rPr>
        <w:t>los acuerdos que en ellas se tomen</w:t>
      </w:r>
      <w:r>
        <w:rPr>
          <w:rFonts w:ascii="Montserrat" w:eastAsia="Times New Roman" w:hAnsi="Montserrat" w:cs="Arial"/>
          <w:bCs/>
        </w:rPr>
        <w:t>.</w:t>
      </w:r>
    </w:p>
    <w:p w14:paraId="19EC013B" w14:textId="610E27F2" w:rsidR="00B67382" w:rsidRPr="00E92F24" w:rsidRDefault="00B67382" w:rsidP="00B67382">
      <w:pPr>
        <w:numPr>
          <w:ilvl w:val="1"/>
          <w:numId w:val="1"/>
        </w:numPr>
        <w:autoSpaceDE w:val="0"/>
        <w:autoSpaceDN w:val="0"/>
        <w:adjustRightInd w:val="0"/>
        <w:ind w:left="709"/>
        <w:jc w:val="both"/>
        <w:rPr>
          <w:rFonts w:ascii="Montserrat" w:eastAsia="Times New Roman" w:hAnsi="Montserrat" w:cs="Arial"/>
          <w:bCs/>
          <w:lang w:val="es-ES"/>
        </w:rPr>
      </w:pPr>
      <w:r w:rsidRPr="00B67382">
        <w:rPr>
          <w:rFonts w:ascii="Montserrat" w:eastAsia="Times New Roman" w:hAnsi="Montserrat" w:cs="Arial"/>
          <w:bCs/>
        </w:rPr>
        <w:t>Expedir copias certificadas, cuando sea procedente, de constancias, registros o</w:t>
      </w:r>
      <w:r>
        <w:rPr>
          <w:rFonts w:ascii="Montserrat" w:eastAsia="Times New Roman" w:hAnsi="Montserrat" w:cs="Arial"/>
          <w:bCs/>
        </w:rPr>
        <w:t xml:space="preserve"> </w:t>
      </w:r>
      <w:r w:rsidRPr="00B67382">
        <w:rPr>
          <w:rFonts w:ascii="Montserrat" w:eastAsia="Times New Roman" w:hAnsi="Montserrat" w:cs="Arial"/>
          <w:bCs/>
        </w:rPr>
        <w:t>archivos relativos a sus atribuciones.</w:t>
      </w:r>
    </w:p>
    <w:p w14:paraId="436623C2" w14:textId="773E7DB9" w:rsidR="00E92F24" w:rsidRPr="00E92F24" w:rsidRDefault="00E92F24" w:rsidP="00E92F24">
      <w:pPr>
        <w:numPr>
          <w:ilvl w:val="1"/>
          <w:numId w:val="1"/>
        </w:numPr>
        <w:autoSpaceDE w:val="0"/>
        <w:autoSpaceDN w:val="0"/>
        <w:adjustRightInd w:val="0"/>
        <w:ind w:left="709"/>
        <w:jc w:val="both"/>
        <w:rPr>
          <w:rFonts w:ascii="Montserrat" w:eastAsia="Times New Roman" w:hAnsi="Montserrat" w:cs="Arial"/>
          <w:bCs/>
          <w:lang w:val="es-ES"/>
        </w:rPr>
      </w:pPr>
      <w:r w:rsidRPr="00E92F24">
        <w:rPr>
          <w:rFonts w:ascii="Montserrat" w:eastAsia="Times New Roman" w:hAnsi="Montserrat" w:cs="Arial"/>
          <w:bCs/>
        </w:rPr>
        <w:t>Solicitar los recursos materiales necesarios para el correcto desarrollo de las</w:t>
      </w:r>
      <w:r>
        <w:rPr>
          <w:rFonts w:ascii="Montserrat" w:eastAsia="Times New Roman" w:hAnsi="Montserrat" w:cs="Arial"/>
          <w:bCs/>
        </w:rPr>
        <w:t xml:space="preserve"> </w:t>
      </w:r>
      <w:r w:rsidRPr="00E92F24">
        <w:rPr>
          <w:rFonts w:ascii="Montserrat" w:eastAsia="Times New Roman" w:hAnsi="Montserrat" w:cs="Arial"/>
          <w:bCs/>
        </w:rPr>
        <w:t>funciones de la Comisión</w:t>
      </w:r>
      <w:r>
        <w:rPr>
          <w:rFonts w:ascii="Montserrat" w:eastAsia="Times New Roman" w:hAnsi="Montserrat" w:cs="Arial"/>
          <w:bCs/>
        </w:rPr>
        <w:t xml:space="preserve"> de Carrera</w:t>
      </w:r>
      <w:r w:rsidRPr="00E92F24">
        <w:rPr>
          <w:rFonts w:ascii="Montserrat" w:eastAsia="Times New Roman" w:hAnsi="Montserrat" w:cs="Arial"/>
          <w:bCs/>
        </w:rPr>
        <w:t>.</w:t>
      </w:r>
    </w:p>
    <w:p w14:paraId="3DA5CC37" w14:textId="77777777" w:rsidR="006B07F3" w:rsidRPr="00B30525" w:rsidRDefault="006B07F3" w:rsidP="00433616">
      <w:pPr>
        <w:numPr>
          <w:ilvl w:val="1"/>
          <w:numId w:val="1"/>
        </w:numPr>
        <w:autoSpaceDE w:val="0"/>
        <w:autoSpaceDN w:val="0"/>
        <w:adjustRightInd w:val="0"/>
        <w:ind w:left="709"/>
        <w:jc w:val="both"/>
        <w:rPr>
          <w:rFonts w:ascii="Montserrat" w:eastAsia="Times New Roman" w:hAnsi="Montserrat" w:cs="Arial"/>
          <w:bCs/>
          <w:lang w:val="es-ES"/>
        </w:rPr>
      </w:pPr>
      <w:r w:rsidRPr="00B30525">
        <w:rPr>
          <w:rFonts w:ascii="Montserrat" w:eastAsia="Times New Roman" w:hAnsi="Montserrat" w:cs="Arial"/>
          <w:bCs/>
          <w:lang w:val="es-ES"/>
        </w:rPr>
        <w:t>Elaborar y mantener actualizado el registro de datos de los presuntos infractores, en términos de la normatividad aplicable, y</w:t>
      </w:r>
    </w:p>
    <w:p w14:paraId="335C15D4" w14:textId="7A212165" w:rsidR="007A36F6" w:rsidRPr="00B30525" w:rsidRDefault="007A36F6" w:rsidP="00433616">
      <w:pPr>
        <w:numPr>
          <w:ilvl w:val="1"/>
          <w:numId w:val="1"/>
        </w:numPr>
        <w:autoSpaceDE w:val="0"/>
        <w:autoSpaceDN w:val="0"/>
        <w:adjustRightInd w:val="0"/>
        <w:ind w:left="709"/>
        <w:jc w:val="both"/>
        <w:rPr>
          <w:rFonts w:ascii="Montserrat" w:eastAsia="Times New Roman" w:hAnsi="Montserrat" w:cs="Arial"/>
          <w:bCs/>
          <w:lang w:val="es-ES"/>
        </w:rPr>
      </w:pPr>
      <w:r w:rsidRPr="00B30525">
        <w:rPr>
          <w:rFonts w:ascii="Montserrat" w:eastAsia="Times New Roman" w:hAnsi="Montserrat" w:cs="Arial"/>
          <w:bCs/>
        </w:rPr>
        <w:t>Desahogar las diligencias, y actuaciones necesarias y conducentes para la debida substanciación del Recurso de Rectificación</w:t>
      </w:r>
    </w:p>
    <w:p w14:paraId="36680249" w14:textId="3012DC4E" w:rsidR="00E92F24" w:rsidRDefault="006B07F3" w:rsidP="00E92F24">
      <w:pPr>
        <w:numPr>
          <w:ilvl w:val="1"/>
          <w:numId w:val="1"/>
        </w:numPr>
        <w:autoSpaceDE w:val="0"/>
        <w:autoSpaceDN w:val="0"/>
        <w:adjustRightInd w:val="0"/>
        <w:ind w:left="709"/>
        <w:jc w:val="both"/>
        <w:rPr>
          <w:rFonts w:ascii="Montserrat" w:eastAsia="Times New Roman" w:hAnsi="Montserrat" w:cs="Arial"/>
          <w:bCs/>
          <w:lang w:val="es-ES"/>
        </w:rPr>
      </w:pPr>
      <w:r w:rsidRPr="006B07F3">
        <w:rPr>
          <w:rFonts w:ascii="Montserrat" w:eastAsia="Times New Roman" w:hAnsi="Montserrat" w:cs="Arial"/>
          <w:bCs/>
        </w:rPr>
        <w:lastRenderedPageBreak/>
        <w:t>Rendir mensualmente un informe de actividades referen</w:t>
      </w:r>
      <w:r w:rsidR="00F54A65">
        <w:rPr>
          <w:rFonts w:ascii="Montserrat" w:eastAsia="Times New Roman" w:hAnsi="Montserrat" w:cs="Arial"/>
          <w:bCs/>
        </w:rPr>
        <w:t>te al desarrollo de la Carrera Policial</w:t>
      </w:r>
      <w:r w:rsidRPr="006B07F3">
        <w:rPr>
          <w:rFonts w:ascii="Montserrat" w:eastAsia="Times New Roman" w:hAnsi="Montserrat" w:cs="Arial"/>
          <w:bCs/>
        </w:rPr>
        <w:t>;</w:t>
      </w:r>
    </w:p>
    <w:p w14:paraId="59EEB503" w14:textId="6332936C" w:rsidR="00F87DA2" w:rsidRPr="00E92F24" w:rsidRDefault="00E92F24" w:rsidP="00E92F24">
      <w:pPr>
        <w:numPr>
          <w:ilvl w:val="1"/>
          <w:numId w:val="1"/>
        </w:numPr>
        <w:autoSpaceDE w:val="0"/>
        <w:autoSpaceDN w:val="0"/>
        <w:adjustRightInd w:val="0"/>
        <w:ind w:left="709"/>
        <w:jc w:val="both"/>
        <w:rPr>
          <w:rFonts w:ascii="Montserrat" w:eastAsia="Times New Roman" w:hAnsi="Montserrat" w:cs="Arial"/>
          <w:b/>
          <w:bCs/>
          <w:lang w:val="es-ES"/>
        </w:rPr>
      </w:pPr>
      <w:r w:rsidRPr="00E92F24">
        <w:rPr>
          <w:rFonts w:ascii="Montserrat" w:eastAsia="Times New Roman" w:hAnsi="Montserrat" w:cs="Arial"/>
          <w:bCs/>
          <w:lang w:val="es-ES"/>
        </w:rPr>
        <w:t>Las demás que le otorguen las disposiciones aplicables y el Titular de la Comisión, así como las que resulten de los acuerdos y resoluciones adoptadas</w:t>
      </w:r>
      <w:r>
        <w:rPr>
          <w:rFonts w:ascii="Montserrat" w:eastAsia="Times New Roman" w:hAnsi="Montserrat" w:cs="Arial"/>
          <w:bCs/>
          <w:lang w:val="es-ES"/>
        </w:rPr>
        <w:t xml:space="preserve"> </w:t>
      </w:r>
      <w:r w:rsidRPr="00E92F24">
        <w:rPr>
          <w:rFonts w:ascii="Montserrat" w:eastAsia="Times New Roman" w:hAnsi="Montserrat" w:cs="Arial"/>
          <w:bCs/>
          <w:lang w:val="es-ES"/>
        </w:rPr>
        <w:t>en las sesiones del mismo.</w:t>
      </w:r>
    </w:p>
    <w:p w14:paraId="55F60DB4" w14:textId="77777777" w:rsidR="00F54A65" w:rsidRDefault="00F54A65" w:rsidP="007853CB">
      <w:pPr>
        <w:autoSpaceDE w:val="0"/>
        <w:autoSpaceDN w:val="0"/>
        <w:adjustRightInd w:val="0"/>
        <w:jc w:val="center"/>
        <w:rPr>
          <w:rFonts w:ascii="Montserrat" w:eastAsia="Times New Roman" w:hAnsi="Montserrat" w:cs="Arial"/>
          <w:b/>
          <w:bCs/>
        </w:rPr>
      </w:pPr>
    </w:p>
    <w:p w14:paraId="6A7F5063" w14:textId="129EA447" w:rsidR="008233F0" w:rsidRPr="008233F0" w:rsidRDefault="008233F0" w:rsidP="008233F0">
      <w:pPr>
        <w:autoSpaceDE w:val="0"/>
        <w:autoSpaceDN w:val="0"/>
        <w:adjustRightInd w:val="0"/>
        <w:jc w:val="both"/>
        <w:rPr>
          <w:rFonts w:ascii="Montserrat" w:eastAsia="Times New Roman" w:hAnsi="Montserrat" w:cs="Arial"/>
          <w:bCs/>
        </w:rPr>
      </w:pPr>
      <w:r w:rsidRPr="008233F0">
        <w:rPr>
          <w:rFonts w:ascii="Montserrat" w:eastAsia="Times New Roman" w:hAnsi="Montserrat" w:cs="Arial"/>
          <w:b/>
          <w:bCs/>
        </w:rPr>
        <w:t xml:space="preserve">Artículo </w:t>
      </w:r>
      <w:r>
        <w:rPr>
          <w:rFonts w:ascii="Montserrat" w:eastAsia="Times New Roman" w:hAnsi="Montserrat" w:cs="Arial"/>
          <w:b/>
          <w:bCs/>
        </w:rPr>
        <w:t>245.-</w:t>
      </w:r>
      <w:r w:rsidRPr="008233F0">
        <w:rPr>
          <w:rFonts w:ascii="Montserrat" w:eastAsia="Times New Roman" w:hAnsi="Montserrat" w:cs="Arial"/>
          <w:b/>
          <w:bCs/>
        </w:rPr>
        <w:t xml:space="preserve"> </w:t>
      </w:r>
      <w:r w:rsidRPr="008233F0">
        <w:rPr>
          <w:rFonts w:ascii="Montserrat" w:eastAsia="Times New Roman" w:hAnsi="Montserrat" w:cs="Arial"/>
          <w:bCs/>
        </w:rPr>
        <w:t xml:space="preserve">Los vocales de la </w:t>
      </w:r>
      <w:r>
        <w:rPr>
          <w:rFonts w:ascii="Montserrat" w:eastAsia="Times New Roman" w:hAnsi="Montserrat" w:cs="Arial"/>
          <w:bCs/>
        </w:rPr>
        <w:t>Comisión de Carrera</w:t>
      </w:r>
      <w:r w:rsidRPr="008233F0">
        <w:rPr>
          <w:rFonts w:ascii="Montserrat" w:eastAsia="Times New Roman" w:hAnsi="Montserrat" w:cs="Arial"/>
          <w:bCs/>
        </w:rPr>
        <w:t xml:space="preserve"> tendrán las facultades siguientes:</w:t>
      </w:r>
    </w:p>
    <w:p w14:paraId="60DC656F" w14:textId="77777777" w:rsidR="008233F0" w:rsidRDefault="008233F0" w:rsidP="008233F0">
      <w:pPr>
        <w:autoSpaceDE w:val="0"/>
        <w:autoSpaceDN w:val="0"/>
        <w:adjustRightInd w:val="0"/>
        <w:rPr>
          <w:rFonts w:ascii="Montserrat" w:eastAsia="Times New Roman" w:hAnsi="Montserrat" w:cs="Arial"/>
          <w:bCs/>
        </w:rPr>
      </w:pPr>
    </w:p>
    <w:p w14:paraId="6D700D88" w14:textId="77777777" w:rsidR="008233F0" w:rsidRPr="008233F0" w:rsidRDefault="008233F0" w:rsidP="008233F0">
      <w:pPr>
        <w:pStyle w:val="Prrafodelista"/>
        <w:numPr>
          <w:ilvl w:val="0"/>
          <w:numId w:val="94"/>
        </w:numPr>
        <w:autoSpaceDE w:val="0"/>
        <w:autoSpaceDN w:val="0"/>
        <w:adjustRightInd w:val="0"/>
        <w:jc w:val="both"/>
        <w:rPr>
          <w:rFonts w:ascii="Montserrat" w:eastAsia="Times New Roman" w:hAnsi="Montserrat" w:cs="Arial"/>
          <w:bCs/>
          <w:sz w:val="24"/>
          <w:szCs w:val="24"/>
        </w:rPr>
      </w:pPr>
      <w:r w:rsidRPr="008233F0">
        <w:rPr>
          <w:rFonts w:ascii="Montserrat" w:eastAsia="Times New Roman" w:hAnsi="Montserrat" w:cs="Arial"/>
          <w:bCs/>
          <w:sz w:val="24"/>
          <w:szCs w:val="24"/>
        </w:rPr>
        <w:t>Asistir y participar con voz y voto, en las sesiones que sean convocados.</w:t>
      </w:r>
    </w:p>
    <w:p w14:paraId="59F5F110" w14:textId="56E705DF" w:rsidR="008233F0" w:rsidRPr="008233F0" w:rsidRDefault="008233F0" w:rsidP="008233F0">
      <w:pPr>
        <w:pStyle w:val="Prrafodelista"/>
        <w:numPr>
          <w:ilvl w:val="0"/>
          <w:numId w:val="94"/>
        </w:numPr>
        <w:autoSpaceDE w:val="0"/>
        <w:autoSpaceDN w:val="0"/>
        <w:adjustRightInd w:val="0"/>
        <w:jc w:val="both"/>
        <w:rPr>
          <w:rFonts w:ascii="Montserrat" w:eastAsia="Times New Roman" w:hAnsi="Montserrat" w:cs="Arial"/>
          <w:bCs/>
          <w:sz w:val="24"/>
          <w:szCs w:val="24"/>
        </w:rPr>
      </w:pPr>
      <w:r w:rsidRPr="008233F0">
        <w:rPr>
          <w:rFonts w:ascii="Montserrat" w:eastAsia="Times New Roman" w:hAnsi="Montserrat" w:cs="Arial"/>
          <w:bCs/>
          <w:sz w:val="24"/>
          <w:szCs w:val="24"/>
        </w:rPr>
        <w:t>Dar seguimiento a la orden del día, emitiendo opiniones y comentarios sobre los asuntos que trate la comisión de carrera, emitiendo el voto respectivo.</w:t>
      </w:r>
    </w:p>
    <w:p w14:paraId="4B2DEAB3" w14:textId="370AF2FF" w:rsidR="008233F0" w:rsidRPr="008233F0" w:rsidRDefault="008233F0" w:rsidP="008233F0">
      <w:pPr>
        <w:pStyle w:val="Prrafodelista"/>
        <w:numPr>
          <w:ilvl w:val="0"/>
          <w:numId w:val="94"/>
        </w:numPr>
        <w:autoSpaceDE w:val="0"/>
        <w:autoSpaceDN w:val="0"/>
        <w:adjustRightInd w:val="0"/>
        <w:jc w:val="both"/>
        <w:rPr>
          <w:rFonts w:ascii="Montserrat" w:eastAsia="Times New Roman" w:hAnsi="Montserrat" w:cs="Arial"/>
          <w:bCs/>
          <w:sz w:val="24"/>
          <w:szCs w:val="24"/>
        </w:rPr>
      </w:pPr>
      <w:r w:rsidRPr="008233F0">
        <w:rPr>
          <w:rFonts w:ascii="Montserrat" w:eastAsia="Times New Roman" w:hAnsi="Montserrat" w:cs="Arial"/>
          <w:bCs/>
          <w:sz w:val="24"/>
          <w:szCs w:val="24"/>
        </w:rPr>
        <w:t>Dar seguimiento al cumplimiento de los acuerdos de la Comisión de Carrera.</w:t>
      </w:r>
    </w:p>
    <w:p w14:paraId="5CC66526" w14:textId="557A587B" w:rsidR="008233F0" w:rsidRPr="008233F0" w:rsidRDefault="008233F0" w:rsidP="008233F0">
      <w:pPr>
        <w:pStyle w:val="Prrafodelista"/>
        <w:numPr>
          <w:ilvl w:val="0"/>
          <w:numId w:val="94"/>
        </w:numPr>
        <w:autoSpaceDE w:val="0"/>
        <w:autoSpaceDN w:val="0"/>
        <w:adjustRightInd w:val="0"/>
        <w:jc w:val="both"/>
        <w:rPr>
          <w:rFonts w:ascii="Montserrat" w:eastAsia="Times New Roman" w:hAnsi="Montserrat" w:cs="Arial"/>
          <w:bCs/>
          <w:sz w:val="24"/>
          <w:szCs w:val="24"/>
        </w:rPr>
      </w:pPr>
      <w:r w:rsidRPr="008233F0">
        <w:rPr>
          <w:rFonts w:ascii="Montserrat" w:eastAsia="Times New Roman" w:hAnsi="Montserrat" w:cs="Arial"/>
          <w:bCs/>
          <w:sz w:val="24"/>
          <w:szCs w:val="24"/>
        </w:rPr>
        <w:t>Las demás facultades que le asignen por acuerdo de la Comisión de Carrera y las disposiciones aplicables.</w:t>
      </w:r>
    </w:p>
    <w:p w14:paraId="5C7F1294" w14:textId="77777777" w:rsidR="008233F0" w:rsidRDefault="008233F0" w:rsidP="008233F0">
      <w:pPr>
        <w:autoSpaceDE w:val="0"/>
        <w:autoSpaceDN w:val="0"/>
        <w:adjustRightInd w:val="0"/>
        <w:rPr>
          <w:rFonts w:ascii="Montserrat" w:eastAsia="Times New Roman" w:hAnsi="Montserrat" w:cs="Arial"/>
          <w:b/>
          <w:bCs/>
        </w:rPr>
      </w:pPr>
    </w:p>
    <w:p w14:paraId="4223542C" w14:textId="28524954" w:rsidR="008233F0" w:rsidRPr="008233F0" w:rsidRDefault="008233F0" w:rsidP="002465D7">
      <w:pPr>
        <w:autoSpaceDE w:val="0"/>
        <w:autoSpaceDN w:val="0"/>
        <w:adjustRightInd w:val="0"/>
        <w:jc w:val="both"/>
        <w:rPr>
          <w:rFonts w:ascii="Montserrat" w:eastAsia="Times New Roman" w:hAnsi="Montserrat" w:cs="Arial"/>
          <w:bCs/>
        </w:rPr>
      </w:pPr>
      <w:r w:rsidRPr="008233F0">
        <w:rPr>
          <w:rFonts w:ascii="Montserrat" w:eastAsia="Times New Roman" w:hAnsi="Montserrat" w:cs="Arial"/>
          <w:b/>
          <w:bCs/>
        </w:rPr>
        <w:t>Artículo 246.-</w:t>
      </w:r>
      <w:r w:rsidRPr="008233F0">
        <w:rPr>
          <w:rFonts w:ascii="Montserrat" w:eastAsia="Times New Roman" w:hAnsi="Montserrat" w:cs="Arial"/>
          <w:bCs/>
        </w:rPr>
        <w:t xml:space="preserve"> Los vocales técnicos de la </w:t>
      </w:r>
      <w:r w:rsidR="002A5BD0" w:rsidRPr="002A5BD0">
        <w:rPr>
          <w:rFonts w:ascii="Montserrat" w:eastAsia="Times New Roman" w:hAnsi="Montserrat" w:cs="Arial"/>
          <w:bCs/>
        </w:rPr>
        <w:t xml:space="preserve">Comisión de Carrera </w:t>
      </w:r>
      <w:r w:rsidRPr="008233F0">
        <w:rPr>
          <w:rFonts w:ascii="Montserrat" w:eastAsia="Times New Roman" w:hAnsi="Montserrat" w:cs="Arial"/>
          <w:bCs/>
        </w:rPr>
        <w:t>tendrán las facultades siguientes:</w:t>
      </w:r>
    </w:p>
    <w:p w14:paraId="6060EF01" w14:textId="17ECE45F" w:rsidR="008233F0" w:rsidRPr="002465D7" w:rsidRDefault="008233F0" w:rsidP="002465D7">
      <w:pPr>
        <w:pStyle w:val="Prrafodelista"/>
        <w:numPr>
          <w:ilvl w:val="0"/>
          <w:numId w:val="95"/>
        </w:numPr>
        <w:autoSpaceDE w:val="0"/>
        <w:autoSpaceDN w:val="0"/>
        <w:adjustRightInd w:val="0"/>
        <w:jc w:val="both"/>
        <w:rPr>
          <w:rFonts w:ascii="Montserrat" w:eastAsia="Times New Roman" w:hAnsi="Montserrat" w:cs="Arial"/>
          <w:bCs/>
          <w:sz w:val="24"/>
          <w:szCs w:val="24"/>
        </w:rPr>
      </w:pPr>
      <w:r w:rsidRPr="002465D7">
        <w:rPr>
          <w:rFonts w:ascii="Montserrat" w:eastAsia="Times New Roman" w:hAnsi="Montserrat" w:cs="Arial"/>
          <w:bCs/>
          <w:sz w:val="24"/>
          <w:szCs w:val="24"/>
        </w:rPr>
        <w:t>Asistir y participar con voz y voto, en las sesiones que sean convocados.</w:t>
      </w:r>
    </w:p>
    <w:p w14:paraId="01BDDD19" w14:textId="0DEEC6D0" w:rsidR="008233F0" w:rsidRPr="002465D7" w:rsidRDefault="008233F0" w:rsidP="002465D7">
      <w:pPr>
        <w:pStyle w:val="Prrafodelista"/>
        <w:numPr>
          <w:ilvl w:val="0"/>
          <w:numId w:val="95"/>
        </w:numPr>
        <w:autoSpaceDE w:val="0"/>
        <w:autoSpaceDN w:val="0"/>
        <w:adjustRightInd w:val="0"/>
        <w:jc w:val="both"/>
        <w:rPr>
          <w:rFonts w:ascii="Montserrat" w:eastAsia="Times New Roman" w:hAnsi="Montserrat" w:cs="Arial"/>
          <w:bCs/>
          <w:sz w:val="24"/>
          <w:szCs w:val="24"/>
        </w:rPr>
      </w:pPr>
      <w:r w:rsidRPr="002465D7">
        <w:rPr>
          <w:rFonts w:ascii="Montserrat" w:eastAsia="Times New Roman" w:hAnsi="Montserrat" w:cs="Arial"/>
          <w:bCs/>
          <w:sz w:val="24"/>
          <w:szCs w:val="24"/>
        </w:rPr>
        <w:t>Cumplir con los acuerdos de la Comisión</w:t>
      </w:r>
      <w:r w:rsidR="00A229C1">
        <w:rPr>
          <w:rFonts w:ascii="Montserrat" w:eastAsia="Times New Roman" w:hAnsi="Montserrat" w:cs="Arial"/>
          <w:bCs/>
          <w:sz w:val="24"/>
          <w:szCs w:val="24"/>
        </w:rPr>
        <w:t xml:space="preserve"> de Carrera</w:t>
      </w:r>
      <w:r w:rsidRPr="002465D7">
        <w:rPr>
          <w:rFonts w:ascii="Montserrat" w:eastAsia="Times New Roman" w:hAnsi="Montserrat" w:cs="Arial"/>
          <w:bCs/>
          <w:sz w:val="24"/>
          <w:szCs w:val="24"/>
        </w:rPr>
        <w:t>.</w:t>
      </w:r>
    </w:p>
    <w:p w14:paraId="5B78949F" w14:textId="76D5D3E3" w:rsidR="00F54A65" w:rsidRPr="002465D7" w:rsidRDefault="008233F0" w:rsidP="002465D7">
      <w:pPr>
        <w:pStyle w:val="Prrafodelista"/>
        <w:numPr>
          <w:ilvl w:val="0"/>
          <w:numId w:val="95"/>
        </w:numPr>
        <w:autoSpaceDE w:val="0"/>
        <w:autoSpaceDN w:val="0"/>
        <w:adjustRightInd w:val="0"/>
        <w:jc w:val="both"/>
        <w:rPr>
          <w:rFonts w:ascii="Montserrat" w:eastAsia="Times New Roman" w:hAnsi="Montserrat" w:cs="Arial"/>
          <w:bCs/>
          <w:sz w:val="24"/>
          <w:szCs w:val="24"/>
        </w:rPr>
      </w:pPr>
      <w:r w:rsidRPr="002465D7">
        <w:rPr>
          <w:rFonts w:ascii="Montserrat" w:eastAsia="Times New Roman" w:hAnsi="Montserrat" w:cs="Arial"/>
          <w:bCs/>
          <w:sz w:val="24"/>
          <w:szCs w:val="24"/>
        </w:rPr>
        <w:t>Las demás que le asignen por acuerdo de la Comisión</w:t>
      </w:r>
      <w:r w:rsidR="00DD3CAB">
        <w:rPr>
          <w:rFonts w:ascii="Montserrat" w:eastAsia="Times New Roman" w:hAnsi="Montserrat" w:cs="Arial"/>
          <w:bCs/>
          <w:sz w:val="24"/>
          <w:szCs w:val="24"/>
        </w:rPr>
        <w:t xml:space="preserve"> de Carrera</w:t>
      </w:r>
      <w:r w:rsidRPr="002465D7">
        <w:rPr>
          <w:rFonts w:ascii="Montserrat" w:eastAsia="Times New Roman" w:hAnsi="Montserrat" w:cs="Arial"/>
          <w:bCs/>
          <w:sz w:val="24"/>
          <w:szCs w:val="24"/>
        </w:rPr>
        <w:t xml:space="preserve"> y las disposiciones aplicables.</w:t>
      </w:r>
    </w:p>
    <w:p w14:paraId="1F6968DD" w14:textId="77777777" w:rsidR="008233F0" w:rsidRPr="00DD3CAB" w:rsidRDefault="008233F0" w:rsidP="002465D7">
      <w:pPr>
        <w:autoSpaceDE w:val="0"/>
        <w:autoSpaceDN w:val="0"/>
        <w:adjustRightInd w:val="0"/>
        <w:rPr>
          <w:rFonts w:ascii="Montserrat" w:eastAsia="Times New Roman" w:hAnsi="Montserrat" w:cs="Arial"/>
          <w:bCs/>
          <w:lang w:val="es-ES"/>
        </w:rPr>
      </w:pPr>
    </w:p>
    <w:p w14:paraId="29E8A141" w14:textId="77777777" w:rsidR="008233F0" w:rsidRPr="008233F0" w:rsidRDefault="008233F0" w:rsidP="002465D7">
      <w:pPr>
        <w:autoSpaceDE w:val="0"/>
        <w:autoSpaceDN w:val="0"/>
        <w:adjustRightInd w:val="0"/>
        <w:rPr>
          <w:rFonts w:ascii="Montserrat" w:eastAsia="Times New Roman" w:hAnsi="Montserrat" w:cs="Arial"/>
          <w:bCs/>
        </w:rPr>
      </w:pPr>
    </w:p>
    <w:p w14:paraId="35A32828" w14:textId="0CFDA08A" w:rsidR="00F87DA2" w:rsidRPr="00F87DA2" w:rsidRDefault="00F87DA2" w:rsidP="007853CB">
      <w:pPr>
        <w:autoSpaceDE w:val="0"/>
        <w:autoSpaceDN w:val="0"/>
        <w:adjustRightInd w:val="0"/>
        <w:jc w:val="center"/>
        <w:rPr>
          <w:rFonts w:ascii="Montserrat" w:eastAsia="Times New Roman" w:hAnsi="Montserrat" w:cs="Arial"/>
          <w:b/>
          <w:bCs/>
        </w:rPr>
      </w:pPr>
      <w:r w:rsidRPr="00F87DA2">
        <w:rPr>
          <w:rFonts w:ascii="Montserrat" w:eastAsia="Times New Roman" w:hAnsi="Montserrat" w:cs="Arial"/>
          <w:b/>
          <w:bCs/>
        </w:rPr>
        <w:t xml:space="preserve">CAPÍTULO </w:t>
      </w:r>
      <w:r w:rsidR="00D32F4B">
        <w:rPr>
          <w:rFonts w:ascii="Montserrat" w:eastAsia="Times New Roman" w:hAnsi="Montserrat" w:cs="Arial"/>
          <w:b/>
          <w:bCs/>
        </w:rPr>
        <w:t>II</w:t>
      </w:r>
    </w:p>
    <w:p w14:paraId="22F9F87A" w14:textId="77777777" w:rsidR="00F87DA2" w:rsidRPr="00F87DA2" w:rsidRDefault="00F87DA2" w:rsidP="007853CB">
      <w:pPr>
        <w:autoSpaceDE w:val="0"/>
        <w:autoSpaceDN w:val="0"/>
        <w:adjustRightInd w:val="0"/>
        <w:jc w:val="center"/>
        <w:rPr>
          <w:rFonts w:ascii="Montserrat" w:eastAsia="Times New Roman" w:hAnsi="Montserrat" w:cs="Arial"/>
          <w:b/>
          <w:bCs/>
        </w:rPr>
      </w:pPr>
      <w:r w:rsidRPr="00F87DA2">
        <w:rPr>
          <w:rFonts w:ascii="Montserrat" w:eastAsia="Times New Roman" w:hAnsi="Montserrat" w:cs="Arial"/>
          <w:b/>
          <w:bCs/>
        </w:rPr>
        <w:t>De la Comisión de Honor y Justicia</w:t>
      </w:r>
    </w:p>
    <w:p w14:paraId="0F005F64" w14:textId="0BD45072" w:rsidR="00A229C1" w:rsidRDefault="00F87DA2" w:rsidP="00A229C1">
      <w:pPr>
        <w:spacing w:before="100" w:beforeAutospacing="1" w:after="100" w:afterAutospacing="1"/>
        <w:jc w:val="both"/>
        <w:rPr>
          <w:rFonts w:ascii="Montserrat" w:eastAsia="Times New Roman" w:hAnsi="Montserrat" w:cs="Arial"/>
        </w:rPr>
      </w:pPr>
      <w:r w:rsidRPr="00FE7C06">
        <w:rPr>
          <w:rFonts w:ascii="Montserrat" w:eastAsia="Times New Roman" w:hAnsi="Montserrat" w:cs="Arial"/>
          <w:b/>
        </w:rPr>
        <w:t xml:space="preserve">Artículo </w:t>
      </w:r>
      <w:r w:rsidR="00085AA8">
        <w:rPr>
          <w:rFonts w:ascii="Montserrat" w:eastAsia="Times New Roman" w:hAnsi="Montserrat" w:cs="Arial"/>
          <w:b/>
        </w:rPr>
        <w:t>247</w:t>
      </w:r>
      <w:r w:rsidRPr="00FE7C06">
        <w:rPr>
          <w:rFonts w:ascii="Montserrat" w:eastAsia="Times New Roman" w:hAnsi="Montserrat" w:cs="Arial"/>
          <w:b/>
        </w:rPr>
        <w:t>.-</w:t>
      </w:r>
      <w:r w:rsidRPr="007853CB">
        <w:rPr>
          <w:rFonts w:ascii="Montserrat" w:eastAsia="Times New Roman" w:hAnsi="Montserrat" w:cs="Arial"/>
        </w:rPr>
        <w:t xml:space="preserve"> La Comisión de Honor y Justicia</w:t>
      </w:r>
      <w:r w:rsidRPr="007853CB">
        <w:rPr>
          <w:rFonts w:ascii="Montserrat" w:eastAsia="Times New Roman" w:hAnsi="Montserrat" w:cs="Arial"/>
          <w:lang w:eastAsia="es-MX"/>
        </w:rPr>
        <w:t xml:space="preserve"> </w:t>
      </w:r>
      <w:r w:rsidR="00A229C1" w:rsidRPr="00A229C1">
        <w:rPr>
          <w:rFonts w:ascii="Montserrat" w:eastAsia="Times New Roman" w:hAnsi="Montserrat" w:cs="Arial"/>
        </w:rPr>
        <w:t>es un órgano colegiado, con plena autonomía en sus resoluciones para</w:t>
      </w:r>
      <w:r w:rsidR="00A229C1">
        <w:rPr>
          <w:rFonts w:ascii="Montserrat" w:eastAsia="Times New Roman" w:hAnsi="Montserrat" w:cs="Arial"/>
        </w:rPr>
        <w:t xml:space="preserve"> </w:t>
      </w:r>
      <w:r w:rsidR="00A229C1" w:rsidRPr="00A229C1">
        <w:rPr>
          <w:rFonts w:ascii="Montserrat" w:eastAsia="Times New Roman" w:hAnsi="Montserrat" w:cs="Arial"/>
        </w:rPr>
        <w:t>el adecuado cumplimiento y desarrollo de sus atribuciones</w:t>
      </w:r>
      <w:r w:rsidR="00A229C1">
        <w:rPr>
          <w:rFonts w:ascii="Montserrat" w:eastAsia="Times New Roman" w:hAnsi="Montserrat" w:cs="Arial"/>
        </w:rPr>
        <w:t xml:space="preserve">, </w:t>
      </w:r>
      <w:r w:rsidRPr="007853CB">
        <w:rPr>
          <w:rFonts w:ascii="Montserrat" w:eastAsia="Times New Roman" w:hAnsi="Montserrat" w:cs="Arial"/>
          <w:lang w:eastAsia="es-MX"/>
        </w:rPr>
        <w:t xml:space="preserve">tiene por objeto vigilar la honorabilidad y buena </w:t>
      </w:r>
      <w:r w:rsidR="00A229C1" w:rsidRPr="007853CB">
        <w:rPr>
          <w:rFonts w:ascii="Montserrat" w:eastAsia="Times New Roman" w:hAnsi="Montserrat" w:cs="Arial"/>
          <w:lang w:eastAsia="es-MX"/>
        </w:rPr>
        <w:t>reputación</w:t>
      </w:r>
      <w:r w:rsidRPr="007853CB">
        <w:rPr>
          <w:rFonts w:ascii="Montserrat" w:eastAsia="Times New Roman" w:hAnsi="Montserrat" w:cs="Arial"/>
          <w:lang w:eastAsia="es-MX"/>
        </w:rPr>
        <w:t xml:space="preserve"> de los Integrantes; combatir la </w:t>
      </w:r>
      <w:r w:rsidR="00A229C1" w:rsidRPr="007853CB">
        <w:rPr>
          <w:rFonts w:ascii="Montserrat" w:eastAsia="Times New Roman" w:hAnsi="Montserrat" w:cs="Arial"/>
          <w:lang w:eastAsia="es-MX"/>
        </w:rPr>
        <w:t>comisión</w:t>
      </w:r>
      <w:r w:rsidRPr="007853CB">
        <w:rPr>
          <w:rFonts w:ascii="Montserrat" w:eastAsia="Times New Roman" w:hAnsi="Montserrat" w:cs="Arial"/>
          <w:lang w:eastAsia="es-MX"/>
        </w:rPr>
        <w:t xml:space="preserve"> de conductas lesivas en agravio de la sociedad o de las instituciones de gobierno. Por lo que </w:t>
      </w:r>
      <w:r w:rsidRPr="007853CB">
        <w:rPr>
          <w:rFonts w:ascii="Montserrat" w:eastAsia="Times New Roman" w:hAnsi="Montserrat" w:cs="Arial"/>
        </w:rPr>
        <w:t>conocerá y resolverá todo asunto relativo al régimen disciplinario, del procedimiento y las sanciones que de ello derive, bajo los principios establecidos en la Constitución, la Ley General y el presente Reglamento, con apego a los derechos humanos.</w:t>
      </w:r>
    </w:p>
    <w:p w14:paraId="36178458" w14:textId="1C815153" w:rsidR="00F87DA2" w:rsidRPr="007853CB"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rPr>
        <w:lastRenderedPageBreak/>
        <w:t xml:space="preserve">Artículo </w:t>
      </w:r>
      <w:r w:rsidR="00085AA8">
        <w:rPr>
          <w:rFonts w:ascii="Montserrat" w:eastAsia="Times New Roman" w:hAnsi="Montserrat" w:cs="Arial"/>
          <w:b/>
        </w:rPr>
        <w:t>248</w:t>
      </w:r>
      <w:r w:rsidRPr="00FE7C06">
        <w:rPr>
          <w:rFonts w:ascii="Montserrat" w:eastAsia="Times New Roman" w:hAnsi="Montserrat" w:cs="Arial"/>
          <w:b/>
        </w:rPr>
        <w:t>.-</w:t>
      </w:r>
      <w:r w:rsidRPr="007853CB">
        <w:rPr>
          <w:rFonts w:ascii="Montserrat" w:eastAsia="Times New Roman" w:hAnsi="Montserrat" w:cs="Arial"/>
        </w:rPr>
        <w:t> La Comisión</w:t>
      </w:r>
      <w:r w:rsidR="00A229C1">
        <w:rPr>
          <w:rFonts w:ascii="Montserrat" w:eastAsia="Times New Roman" w:hAnsi="Montserrat" w:cs="Arial"/>
        </w:rPr>
        <w:t xml:space="preserve"> de Honor</w:t>
      </w:r>
      <w:r w:rsidRPr="007853CB">
        <w:rPr>
          <w:rFonts w:ascii="Montserrat" w:eastAsia="Times New Roman" w:hAnsi="Montserrat" w:cs="Arial"/>
        </w:rPr>
        <w:t xml:space="preserve"> estará integrada por:</w:t>
      </w:r>
    </w:p>
    <w:p w14:paraId="3F3D0048" w14:textId="77777777" w:rsidR="00F87DA2" w:rsidRPr="007853CB" w:rsidRDefault="00F87DA2" w:rsidP="00F87DA2">
      <w:pPr>
        <w:autoSpaceDE w:val="0"/>
        <w:autoSpaceDN w:val="0"/>
        <w:adjustRightInd w:val="0"/>
        <w:ind w:left="284" w:firstLine="142"/>
        <w:jc w:val="both"/>
        <w:rPr>
          <w:rFonts w:ascii="Montserrat" w:eastAsia="Times New Roman" w:hAnsi="Montserrat" w:cs="Arial"/>
        </w:rPr>
      </w:pPr>
      <w:r w:rsidRPr="007853CB">
        <w:rPr>
          <w:rFonts w:ascii="Montserrat" w:eastAsia="Times New Roman" w:hAnsi="Montserrat" w:cs="Arial"/>
        </w:rPr>
        <w:t> </w:t>
      </w:r>
    </w:p>
    <w:p w14:paraId="22409B9B" w14:textId="7C408EF2" w:rsidR="00F87DA2" w:rsidRPr="00A229C1" w:rsidRDefault="00F87DA2" w:rsidP="000D371F">
      <w:pPr>
        <w:pStyle w:val="Prrafodelista"/>
        <w:numPr>
          <w:ilvl w:val="0"/>
          <w:numId w:val="96"/>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 xml:space="preserve">Un presidente que será designado por el </w:t>
      </w:r>
      <w:r w:rsidR="00A229C1" w:rsidRPr="00A229C1">
        <w:rPr>
          <w:rFonts w:ascii="Montserrat" w:eastAsia="Times New Roman" w:hAnsi="Montserrat" w:cs="Arial"/>
          <w:bCs/>
          <w:sz w:val="24"/>
          <w:szCs w:val="24"/>
          <w:lang w:val="es-MX"/>
        </w:rPr>
        <w:t xml:space="preserve">(Titular de la </w:t>
      </w:r>
      <w:r w:rsidR="00A07762">
        <w:rPr>
          <w:rFonts w:ascii="Montserrat" w:eastAsia="Times New Roman" w:hAnsi="Montserrat" w:cs="Arial"/>
          <w:bCs/>
          <w:sz w:val="24"/>
          <w:szCs w:val="24"/>
          <w:lang w:val="es-MX"/>
        </w:rPr>
        <w:t>Institución Policial</w:t>
      </w:r>
      <w:r w:rsidR="00A229C1" w:rsidRPr="00A229C1">
        <w:rPr>
          <w:rFonts w:ascii="Montserrat" w:eastAsia="Times New Roman" w:hAnsi="Montserrat" w:cs="Arial"/>
          <w:bCs/>
          <w:sz w:val="24"/>
          <w:szCs w:val="24"/>
          <w:lang w:val="es-MX"/>
        </w:rPr>
        <w:t xml:space="preserve"> o </w:t>
      </w:r>
      <w:r w:rsidRPr="00A229C1">
        <w:rPr>
          <w:rFonts w:ascii="Montserrat" w:eastAsia="Times New Roman" w:hAnsi="Montserrat" w:cs="Arial"/>
          <w:bCs/>
          <w:sz w:val="24"/>
          <w:szCs w:val="24"/>
          <w:lang w:val="es-MX"/>
        </w:rPr>
        <w:t>presidente municipal constitucional</w:t>
      </w:r>
      <w:r w:rsidR="00A229C1" w:rsidRPr="00A229C1">
        <w:rPr>
          <w:rFonts w:ascii="Montserrat" w:eastAsia="Times New Roman" w:hAnsi="Montserrat" w:cs="Arial"/>
          <w:bCs/>
          <w:sz w:val="24"/>
          <w:szCs w:val="24"/>
          <w:lang w:val="es-MX"/>
        </w:rPr>
        <w:t>)</w:t>
      </w:r>
      <w:r w:rsidRPr="00A229C1">
        <w:rPr>
          <w:rFonts w:ascii="Montserrat" w:eastAsia="Times New Roman" w:hAnsi="Montserrat" w:cs="Arial"/>
          <w:bCs/>
          <w:sz w:val="24"/>
          <w:szCs w:val="24"/>
          <w:lang w:val="es-MX"/>
        </w:rPr>
        <w:t>, quien tendrá voto de calidad.</w:t>
      </w:r>
    </w:p>
    <w:p w14:paraId="239E4DCC" w14:textId="7269E71D" w:rsidR="00F87DA2" w:rsidRPr="00A229C1" w:rsidRDefault="00F87DA2" w:rsidP="000D371F">
      <w:pPr>
        <w:pStyle w:val="Prrafodelista"/>
        <w:numPr>
          <w:ilvl w:val="0"/>
          <w:numId w:val="96"/>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 xml:space="preserve">Un Secretario Técnico que será designado por el presidente de la </w:t>
      </w:r>
      <w:r w:rsidR="00A229C1">
        <w:rPr>
          <w:rFonts w:ascii="Montserrat" w:eastAsia="Times New Roman" w:hAnsi="Montserrat" w:cs="Arial"/>
          <w:bCs/>
          <w:sz w:val="24"/>
          <w:szCs w:val="24"/>
          <w:lang w:val="es-MX"/>
        </w:rPr>
        <w:t>C</w:t>
      </w:r>
      <w:r w:rsidRPr="00A229C1">
        <w:rPr>
          <w:rFonts w:ascii="Montserrat" w:eastAsia="Times New Roman" w:hAnsi="Montserrat" w:cs="Arial"/>
          <w:bCs/>
          <w:sz w:val="24"/>
          <w:szCs w:val="24"/>
          <w:lang w:val="es-MX"/>
        </w:rPr>
        <w:t>omisión</w:t>
      </w:r>
      <w:r w:rsidR="00A229C1">
        <w:rPr>
          <w:rFonts w:ascii="Montserrat" w:eastAsia="Times New Roman" w:hAnsi="Montserrat" w:cs="Arial"/>
          <w:bCs/>
          <w:sz w:val="24"/>
          <w:szCs w:val="24"/>
          <w:lang w:val="es-MX"/>
        </w:rPr>
        <w:t xml:space="preserve"> de Honor</w:t>
      </w:r>
      <w:r w:rsidRPr="00A229C1">
        <w:rPr>
          <w:rFonts w:ascii="Montserrat" w:eastAsia="Times New Roman" w:hAnsi="Montserrat" w:cs="Arial"/>
          <w:bCs/>
          <w:sz w:val="24"/>
          <w:szCs w:val="24"/>
          <w:lang w:val="es-MX"/>
        </w:rPr>
        <w:t>, quien deberá ser Licenciado en Derecho.</w:t>
      </w:r>
    </w:p>
    <w:p w14:paraId="0B1B3F57" w14:textId="63D42F21" w:rsidR="00F87DA2" w:rsidRPr="00A229C1" w:rsidRDefault="00F87DA2" w:rsidP="000D371F">
      <w:pPr>
        <w:pStyle w:val="Prrafodelista"/>
        <w:numPr>
          <w:ilvl w:val="0"/>
          <w:numId w:val="96"/>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Dos Vocales Técnicos:</w:t>
      </w:r>
    </w:p>
    <w:p w14:paraId="2F5990DF" w14:textId="77777777" w:rsidR="00F87DA2" w:rsidRPr="00A229C1" w:rsidRDefault="00F87DA2" w:rsidP="000D371F">
      <w:pPr>
        <w:pStyle w:val="Prrafodelista"/>
        <w:numPr>
          <w:ilvl w:val="1"/>
          <w:numId w:val="97"/>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Un representante de los mandos de la Institución Policial</w:t>
      </w:r>
    </w:p>
    <w:p w14:paraId="1A17918E" w14:textId="5E20FEE5" w:rsidR="00F87DA2" w:rsidRPr="000A44AD" w:rsidRDefault="00F87DA2" w:rsidP="000A44AD">
      <w:pPr>
        <w:pStyle w:val="Prrafodelista"/>
        <w:numPr>
          <w:ilvl w:val="1"/>
          <w:numId w:val="97"/>
        </w:numPr>
        <w:autoSpaceDE w:val="0"/>
        <w:autoSpaceDN w:val="0"/>
        <w:adjustRightInd w:val="0"/>
        <w:spacing w:after="0"/>
        <w:jc w:val="both"/>
        <w:rPr>
          <w:rFonts w:ascii="Montserrat" w:eastAsia="Times New Roman" w:hAnsi="Montserrat" w:cs="Arial"/>
          <w:bCs/>
          <w:sz w:val="24"/>
          <w:szCs w:val="24"/>
        </w:rPr>
      </w:pPr>
      <w:r w:rsidRPr="00A229C1">
        <w:rPr>
          <w:rFonts w:ascii="Montserrat" w:eastAsia="Times New Roman" w:hAnsi="Montserrat" w:cs="Arial"/>
          <w:bCs/>
          <w:sz w:val="24"/>
          <w:szCs w:val="24"/>
          <w:lang w:val="es-MX"/>
        </w:rPr>
        <w:t xml:space="preserve">Un representante del personal operativo de la </w:t>
      </w:r>
      <w:r w:rsidR="00A07762">
        <w:rPr>
          <w:rFonts w:ascii="Montserrat" w:eastAsia="Times New Roman" w:hAnsi="Montserrat" w:cs="Arial"/>
          <w:bCs/>
          <w:sz w:val="24"/>
          <w:szCs w:val="24"/>
          <w:lang w:val="es-MX"/>
        </w:rPr>
        <w:t>Institución Policial</w:t>
      </w:r>
      <w:r w:rsidR="000A44AD" w:rsidRPr="000A44AD">
        <w:rPr>
          <w:rFonts w:ascii="Montserrat" w:hAnsi="Montserrat" w:cs="Arial"/>
          <w:sz w:val="24"/>
          <w:szCs w:val="24"/>
        </w:rPr>
        <w:t xml:space="preserve"> </w:t>
      </w:r>
      <w:r w:rsidR="000A44AD" w:rsidRPr="000A44AD">
        <w:rPr>
          <w:rFonts w:ascii="Montserrat" w:eastAsia="Times New Roman" w:hAnsi="Montserrat" w:cs="Arial"/>
          <w:bCs/>
          <w:sz w:val="24"/>
          <w:szCs w:val="24"/>
        </w:rPr>
        <w:t>de reconocida experiencia, bu</w:t>
      </w:r>
      <w:r w:rsidR="000A44AD">
        <w:rPr>
          <w:rFonts w:ascii="Montserrat" w:eastAsia="Times New Roman" w:hAnsi="Montserrat" w:cs="Arial"/>
          <w:bCs/>
          <w:sz w:val="24"/>
          <w:szCs w:val="24"/>
        </w:rPr>
        <w:t>ena solvencia moral y destacado en sus funciones</w:t>
      </w:r>
    </w:p>
    <w:p w14:paraId="1537C68F" w14:textId="32DF8556" w:rsidR="00F87DA2" w:rsidRPr="00A229C1" w:rsidRDefault="00F87DA2" w:rsidP="00A229C1">
      <w:pPr>
        <w:pStyle w:val="Prrafodelista"/>
        <w:numPr>
          <w:ilvl w:val="0"/>
          <w:numId w:val="96"/>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Tres vocales que serán los representantes de las siguientes áreas:</w:t>
      </w:r>
    </w:p>
    <w:p w14:paraId="17C92ADA" w14:textId="440B0E88" w:rsidR="00F87DA2" w:rsidRPr="00A229C1" w:rsidRDefault="00F87DA2" w:rsidP="000D371F">
      <w:pPr>
        <w:pStyle w:val="Prrafodelista"/>
        <w:numPr>
          <w:ilvl w:val="1"/>
          <w:numId w:val="99"/>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 xml:space="preserve">Recursos </w:t>
      </w:r>
      <w:r w:rsidR="00A229C1">
        <w:rPr>
          <w:rFonts w:ascii="Montserrat" w:eastAsia="Times New Roman" w:hAnsi="Montserrat" w:cs="Arial"/>
          <w:bCs/>
          <w:sz w:val="24"/>
          <w:szCs w:val="24"/>
          <w:lang w:val="es-MX"/>
        </w:rPr>
        <w:t>h</w:t>
      </w:r>
      <w:r w:rsidRPr="00A229C1">
        <w:rPr>
          <w:rFonts w:ascii="Montserrat" w:eastAsia="Times New Roman" w:hAnsi="Montserrat" w:cs="Arial"/>
          <w:bCs/>
          <w:sz w:val="24"/>
          <w:szCs w:val="24"/>
          <w:lang w:val="es-MX"/>
        </w:rPr>
        <w:t>umanos o área administrativa equivalente.</w:t>
      </w:r>
    </w:p>
    <w:p w14:paraId="1B7DAAF0" w14:textId="77777777" w:rsidR="00F87DA2" w:rsidRPr="00A229C1" w:rsidRDefault="00F87DA2" w:rsidP="000D371F">
      <w:pPr>
        <w:pStyle w:val="Prrafodelista"/>
        <w:numPr>
          <w:ilvl w:val="1"/>
          <w:numId w:val="99"/>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Servicio Profesional de Carrera o área administrativa equivalente.</w:t>
      </w:r>
    </w:p>
    <w:p w14:paraId="3F138670" w14:textId="77777777" w:rsidR="00F87DA2" w:rsidRPr="00A229C1" w:rsidRDefault="00F87DA2" w:rsidP="000D371F">
      <w:pPr>
        <w:pStyle w:val="Prrafodelista"/>
        <w:numPr>
          <w:ilvl w:val="1"/>
          <w:numId w:val="99"/>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Órgano Interno de Control o equivalente.</w:t>
      </w:r>
    </w:p>
    <w:p w14:paraId="6B195AF0" w14:textId="6C3997B4" w:rsidR="00F87DA2" w:rsidRDefault="00F87DA2" w:rsidP="00143397">
      <w:pPr>
        <w:pStyle w:val="Prrafodelista"/>
        <w:numPr>
          <w:ilvl w:val="0"/>
          <w:numId w:val="96"/>
        </w:numPr>
        <w:autoSpaceDE w:val="0"/>
        <w:autoSpaceDN w:val="0"/>
        <w:adjustRightInd w:val="0"/>
        <w:spacing w:after="0"/>
        <w:jc w:val="both"/>
        <w:rPr>
          <w:rFonts w:ascii="Montserrat" w:eastAsia="Times New Roman" w:hAnsi="Montserrat" w:cs="Arial"/>
          <w:bCs/>
          <w:sz w:val="24"/>
          <w:szCs w:val="24"/>
          <w:lang w:val="es-MX"/>
        </w:rPr>
      </w:pPr>
      <w:r w:rsidRPr="00A229C1">
        <w:rPr>
          <w:rFonts w:ascii="Montserrat" w:eastAsia="Times New Roman" w:hAnsi="Montserrat" w:cs="Arial"/>
          <w:bCs/>
          <w:sz w:val="24"/>
          <w:szCs w:val="24"/>
          <w:lang w:val="es-MX"/>
        </w:rPr>
        <w:t>Un representante de</w:t>
      </w:r>
      <w:r w:rsidR="000B4633">
        <w:rPr>
          <w:rFonts w:ascii="Montserrat" w:eastAsia="Times New Roman" w:hAnsi="Montserrat" w:cs="Arial"/>
          <w:bCs/>
          <w:sz w:val="24"/>
          <w:szCs w:val="24"/>
          <w:lang w:val="es-MX"/>
        </w:rPr>
        <w:t xml:space="preserve"> asuntos internos o equivalente</w:t>
      </w:r>
    </w:p>
    <w:p w14:paraId="739CABA2" w14:textId="415900CC" w:rsidR="008E1695" w:rsidRPr="00A229C1" w:rsidRDefault="008E1695" w:rsidP="00FE7C06">
      <w:pPr>
        <w:pStyle w:val="Prrafodelista"/>
        <w:autoSpaceDE w:val="0"/>
        <w:autoSpaceDN w:val="0"/>
        <w:adjustRightInd w:val="0"/>
        <w:spacing w:after="0"/>
        <w:ind w:left="0"/>
        <w:jc w:val="both"/>
        <w:rPr>
          <w:rFonts w:ascii="Montserrat" w:eastAsia="Times New Roman" w:hAnsi="Montserrat" w:cs="Arial"/>
          <w:bCs/>
          <w:sz w:val="24"/>
          <w:szCs w:val="24"/>
          <w:lang w:val="es-MX"/>
        </w:rPr>
      </w:pPr>
      <w:r w:rsidRPr="008E1695">
        <w:rPr>
          <w:rFonts w:ascii="Montserrat" w:eastAsia="Times New Roman" w:hAnsi="Montserrat" w:cs="Arial"/>
          <w:bCs/>
          <w:sz w:val="24"/>
          <w:szCs w:val="24"/>
          <w:lang w:val="es-MX"/>
        </w:rPr>
        <w:t xml:space="preserve">Todos los integrantes de la </w:t>
      </w:r>
      <w:r w:rsidR="00E7370E">
        <w:rPr>
          <w:rFonts w:ascii="Montserrat" w:eastAsia="Times New Roman" w:hAnsi="Montserrat" w:cs="Arial"/>
          <w:bCs/>
          <w:sz w:val="24"/>
          <w:szCs w:val="24"/>
          <w:lang w:val="es-MX"/>
        </w:rPr>
        <w:t>Comisión de Honor</w:t>
      </w:r>
      <w:r w:rsidRPr="008E1695">
        <w:rPr>
          <w:rFonts w:ascii="Montserrat" w:eastAsia="Times New Roman" w:hAnsi="Montserrat" w:cs="Arial"/>
          <w:bCs/>
          <w:sz w:val="24"/>
          <w:szCs w:val="24"/>
          <w:lang w:val="es-MX"/>
        </w:rPr>
        <w:t xml:space="preserve"> tendrán derecho a voz y voto.</w:t>
      </w:r>
    </w:p>
    <w:p w14:paraId="4AECCAE0" w14:textId="77777777" w:rsidR="008E1695" w:rsidRDefault="008E1695" w:rsidP="008E1695">
      <w:pPr>
        <w:autoSpaceDE w:val="0"/>
        <w:autoSpaceDN w:val="0"/>
        <w:adjustRightInd w:val="0"/>
        <w:jc w:val="both"/>
        <w:rPr>
          <w:rFonts w:ascii="Montserrat" w:hAnsi="Montserrat" w:cs="Arial"/>
          <w:b/>
        </w:rPr>
      </w:pPr>
    </w:p>
    <w:p w14:paraId="5E3D46AB" w14:textId="1D741876" w:rsidR="008E1695" w:rsidRPr="008E1695" w:rsidRDefault="008E1695" w:rsidP="008E1695">
      <w:pPr>
        <w:autoSpaceDE w:val="0"/>
        <w:autoSpaceDN w:val="0"/>
        <w:adjustRightInd w:val="0"/>
        <w:jc w:val="both"/>
        <w:rPr>
          <w:rFonts w:ascii="Montserrat" w:hAnsi="Montserrat" w:cs="Arial"/>
        </w:rPr>
      </w:pPr>
      <w:r w:rsidRPr="008E1695">
        <w:rPr>
          <w:rFonts w:ascii="Montserrat" w:hAnsi="Montserrat" w:cs="Arial"/>
          <w:b/>
        </w:rPr>
        <w:t xml:space="preserve">Artículo </w:t>
      </w:r>
      <w:r w:rsidR="00085AA8">
        <w:rPr>
          <w:rFonts w:ascii="Montserrat" w:hAnsi="Montserrat" w:cs="Arial"/>
          <w:b/>
        </w:rPr>
        <w:t>249</w:t>
      </w:r>
      <w:r>
        <w:rPr>
          <w:rFonts w:ascii="Montserrat" w:hAnsi="Montserrat" w:cs="Arial"/>
          <w:b/>
        </w:rPr>
        <w:t>.-</w:t>
      </w:r>
      <w:r w:rsidRPr="008E1695">
        <w:rPr>
          <w:rFonts w:ascii="Montserrat" w:hAnsi="Montserrat" w:cs="Arial"/>
        </w:rPr>
        <w:t xml:space="preserve"> Cada integrante de la Comisión de Honor tendrá derecho a nombrar a un suplente, con el grado o puesto inmediato inferior, quien, en caso de ausencia del titular, participará en las sesiones con las mismas atribuciones que su representado. </w:t>
      </w:r>
    </w:p>
    <w:p w14:paraId="48B8020A" w14:textId="77777777" w:rsidR="008E1695" w:rsidRDefault="008E1695" w:rsidP="008E1695">
      <w:pPr>
        <w:autoSpaceDE w:val="0"/>
        <w:autoSpaceDN w:val="0"/>
        <w:adjustRightInd w:val="0"/>
        <w:jc w:val="both"/>
        <w:rPr>
          <w:rFonts w:ascii="Montserrat" w:hAnsi="Montserrat" w:cs="Arial"/>
        </w:rPr>
      </w:pPr>
    </w:p>
    <w:p w14:paraId="6FCCF931" w14:textId="7349134B" w:rsidR="008E1695" w:rsidRPr="008E1695" w:rsidRDefault="008E1695" w:rsidP="008E1695">
      <w:pPr>
        <w:autoSpaceDE w:val="0"/>
        <w:autoSpaceDN w:val="0"/>
        <w:adjustRightInd w:val="0"/>
        <w:jc w:val="both"/>
        <w:rPr>
          <w:rFonts w:ascii="Montserrat" w:hAnsi="Montserrat" w:cs="Arial"/>
        </w:rPr>
      </w:pPr>
      <w:r w:rsidRPr="008E1695">
        <w:rPr>
          <w:rFonts w:ascii="Montserrat" w:hAnsi="Montserrat" w:cs="Arial"/>
          <w:b/>
        </w:rPr>
        <w:t xml:space="preserve">Artículo </w:t>
      </w:r>
      <w:r w:rsidR="00085AA8">
        <w:rPr>
          <w:rFonts w:ascii="Montserrat" w:hAnsi="Montserrat" w:cs="Arial"/>
          <w:b/>
        </w:rPr>
        <w:t>250</w:t>
      </w:r>
      <w:r>
        <w:rPr>
          <w:rFonts w:ascii="Montserrat" w:hAnsi="Montserrat" w:cs="Arial"/>
          <w:b/>
        </w:rPr>
        <w:t>.-</w:t>
      </w:r>
      <w:r w:rsidRPr="008E1695">
        <w:rPr>
          <w:rFonts w:ascii="Montserrat" w:hAnsi="Montserrat" w:cs="Arial"/>
        </w:rPr>
        <w:t xml:space="preserve"> Lo</w:t>
      </w:r>
      <w:r>
        <w:rPr>
          <w:rFonts w:ascii="Montserrat" w:hAnsi="Montserrat" w:cs="Arial"/>
        </w:rPr>
        <w:t xml:space="preserve">s cargos de los integrantes de la </w:t>
      </w:r>
      <w:r w:rsidRPr="008E1695">
        <w:rPr>
          <w:rFonts w:ascii="Montserrat" w:hAnsi="Montserrat" w:cs="Arial"/>
        </w:rPr>
        <w:t xml:space="preserve">Comisión de Honor, así como los de sus suplentes, serán de carácter honorífico, por lo que no recibirán remuneración o compensación adicional por el desempeño de sus funciones. </w:t>
      </w:r>
    </w:p>
    <w:p w14:paraId="46C2AABD" w14:textId="77777777" w:rsidR="00F87DA2" w:rsidRDefault="00F87DA2" w:rsidP="00F87DA2">
      <w:pPr>
        <w:autoSpaceDE w:val="0"/>
        <w:autoSpaceDN w:val="0"/>
        <w:adjustRightInd w:val="0"/>
        <w:jc w:val="both"/>
        <w:rPr>
          <w:rFonts w:ascii="Montserrat" w:hAnsi="Montserrat" w:cs="Arial"/>
        </w:rPr>
      </w:pPr>
    </w:p>
    <w:p w14:paraId="64F8C560" w14:textId="58F531AB" w:rsidR="008E1695" w:rsidRDefault="008E1695" w:rsidP="008E1695">
      <w:pPr>
        <w:autoSpaceDE w:val="0"/>
        <w:autoSpaceDN w:val="0"/>
        <w:adjustRightInd w:val="0"/>
        <w:jc w:val="both"/>
        <w:rPr>
          <w:rFonts w:ascii="Montserrat" w:hAnsi="Montserrat" w:cs="Arial"/>
        </w:rPr>
      </w:pPr>
      <w:r w:rsidRPr="008E1695">
        <w:rPr>
          <w:rFonts w:ascii="Montserrat" w:hAnsi="Montserrat" w:cs="Arial"/>
          <w:b/>
        </w:rPr>
        <w:t xml:space="preserve">Artículo </w:t>
      </w:r>
      <w:r w:rsidR="00085AA8">
        <w:rPr>
          <w:rFonts w:ascii="Montserrat" w:hAnsi="Montserrat" w:cs="Arial"/>
          <w:b/>
        </w:rPr>
        <w:t>251</w:t>
      </w:r>
      <w:r>
        <w:rPr>
          <w:rFonts w:ascii="Montserrat" w:hAnsi="Montserrat" w:cs="Arial"/>
        </w:rPr>
        <w:t>.-</w:t>
      </w:r>
      <w:r w:rsidRPr="008E1695">
        <w:rPr>
          <w:rFonts w:ascii="Montserrat" w:hAnsi="Montserrat" w:cs="Arial"/>
        </w:rPr>
        <w:t xml:space="preserve"> Los integrantes de la Comisión de Honor podrán ser sustituidos por los siguientes supuestos:</w:t>
      </w:r>
    </w:p>
    <w:p w14:paraId="5F9E82CD" w14:textId="77777777" w:rsidR="008E1695" w:rsidRDefault="008E1695" w:rsidP="008E1695">
      <w:pPr>
        <w:autoSpaceDE w:val="0"/>
        <w:autoSpaceDN w:val="0"/>
        <w:adjustRightInd w:val="0"/>
        <w:jc w:val="both"/>
        <w:rPr>
          <w:rFonts w:ascii="Montserrat" w:hAnsi="Montserrat" w:cs="Arial"/>
        </w:rPr>
      </w:pPr>
    </w:p>
    <w:p w14:paraId="100A58E6" w14:textId="4A5A4AF7" w:rsidR="008E1695" w:rsidRPr="00085AA8" w:rsidRDefault="008E1695" w:rsidP="00085AA8">
      <w:pPr>
        <w:pStyle w:val="Prrafodelista"/>
        <w:numPr>
          <w:ilvl w:val="0"/>
          <w:numId w:val="100"/>
        </w:numPr>
        <w:autoSpaceDE w:val="0"/>
        <w:autoSpaceDN w:val="0"/>
        <w:adjustRightInd w:val="0"/>
        <w:jc w:val="both"/>
        <w:rPr>
          <w:rFonts w:ascii="Montserrat" w:eastAsiaTheme="minorHAnsi" w:hAnsi="Montserrat" w:cs="Arial"/>
          <w:sz w:val="24"/>
          <w:szCs w:val="24"/>
          <w:lang w:val="es-MX"/>
        </w:rPr>
      </w:pPr>
      <w:r w:rsidRPr="00085AA8">
        <w:rPr>
          <w:rFonts w:ascii="Montserrat" w:eastAsiaTheme="minorHAnsi" w:hAnsi="Montserrat" w:cs="Arial"/>
          <w:sz w:val="24"/>
          <w:szCs w:val="24"/>
          <w:lang w:val="es-MX"/>
        </w:rPr>
        <w:t xml:space="preserve">Renuncia o causa de baja de la </w:t>
      </w:r>
      <w:r w:rsidR="00A07762">
        <w:rPr>
          <w:rFonts w:ascii="Montserrat" w:eastAsiaTheme="minorHAnsi" w:hAnsi="Montserrat" w:cs="Arial"/>
          <w:sz w:val="24"/>
          <w:szCs w:val="24"/>
          <w:lang w:val="es-MX"/>
        </w:rPr>
        <w:t>Institución Policial</w:t>
      </w:r>
    </w:p>
    <w:p w14:paraId="192CB108" w14:textId="635F3C66" w:rsidR="008E1695" w:rsidRPr="00085AA8" w:rsidRDefault="008E1695" w:rsidP="00085AA8">
      <w:pPr>
        <w:pStyle w:val="Prrafodelista"/>
        <w:numPr>
          <w:ilvl w:val="0"/>
          <w:numId w:val="100"/>
        </w:numPr>
        <w:autoSpaceDE w:val="0"/>
        <w:autoSpaceDN w:val="0"/>
        <w:adjustRightInd w:val="0"/>
        <w:jc w:val="both"/>
        <w:rPr>
          <w:rFonts w:ascii="Montserrat" w:eastAsiaTheme="minorHAnsi" w:hAnsi="Montserrat" w:cs="Arial"/>
          <w:sz w:val="24"/>
          <w:szCs w:val="24"/>
          <w:lang w:val="es-MX"/>
        </w:rPr>
      </w:pPr>
      <w:r w:rsidRPr="00085AA8">
        <w:rPr>
          <w:rFonts w:ascii="Montserrat" w:eastAsiaTheme="minorHAnsi" w:hAnsi="Montserrat" w:cs="Arial"/>
          <w:sz w:val="24"/>
          <w:szCs w:val="24"/>
          <w:lang w:val="es-MX"/>
        </w:rPr>
        <w:t xml:space="preserve">Solicitud de excusa al cargo, previamente autorizada por la Comisión de Honor. </w:t>
      </w:r>
    </w:p>
    <w:p w14:paraId="1E6D10FB" w14:textId="555DBB3C" w:rsidR="00175F7E" w:rsidRPr="00175F7E" w:rsidRDefault="00175F7E" w:rsidP="00175F7E">
      <w:pPr>
        <w:autoSpaceDE w:val="0"/>
        <w:autoSpaceDN w:val="0"/>
        <w:adjustRightInd w:val="0"/>
        <w:jc w:val="both"/>
        <w:rPr>
          <w:rFonts w:ascii="Montserrat" w:hAnsi="Montserrat" w:cs="Arial"/>
        </w:rPr>
      </w:pPr>
      <w:r w:rsidRPr="00175F7E">
        <w:rPr>
          <w:rFonts w:ascii="Montserrat" w:hAnsi="Montserrat" w:cs="Arial"/>
          <w:b/>
          <w:bCs/>
        </w:rPr>
        <w:t xml:space="preserve">Artículo </w:t>
      </w:r>
      <w:r w:rsidR="00E4031D">
        <w:rPr>
          <w:rFonts w:ascii="Montserrat" w:hAnsi="Montserrat" w:cs="Arial"/>
          <w:b/>
          <w:bCs/>
        </w:rPr>
        <w:t>252</w:t>
      </w:r>
      <w:r>
        <w:rPr>
          <w:rFonts w:ascii="Montserrat" w:hAnsi="Montserrat" w:cs="Arial"/>
          <w:b/>
          <w:bCs/>
        </w:rPr>
        <w:t>.-</w:t>
      </w:r>
      <w:r w:rsidRPr="00175F7E">
        <w:rPr>
          <w:rFonts w:ascii="Montserrat" w:hAnsi="Montserrat" w:cs="Arial"/>
          <w:b/>
          <w:bCs/>
        </w:rPr>
        <w:t xml:space="preserve"> </w:t>
      </w:r>
      <w:r w:rsidRPr="00175F7E">
        <w:rPr>
          <w:rFonts w:ascii="Montserrat" w:hAnsi="Montserrat" w:cs="Arial"/>
        </w:rPr>
        <w:t>Los integrantes de la Comisión de Honor podrán ser removidos en los casos siguientes:</w:t>
      </w:r>
    </w:p>
    <w:p w14:paraId="3CDCD8C1" w14:textId="77777777" w:rsidR="00175F7E" w:rsidRDefault="00175F7E" w:rsidP="00175F7E">
      <w:pPr>
        <w:autoSpaceDE w:val="0"/>
        <w:autoSpaceDN w:val="0"/>
        <w:adjustRightInd w:val="0"/>
        <w:jc w:val="both"/>
        <w:rPr>
          <w:rFonts w:ascii="Montserrat" w:hAnsi="Montserrat" w:cs="Arial"/>
        </w:rPr>
      </w:pPr>
    </w:p>
    <w:p w14:paraId="51B26C08" w14:textId="2B09E299" w:rsidR="00175F7E" w:rsidRPr="00175F7E" w:rsidRDefault="00175F7E" w:rsidP="00175F7E">
      <w:pPr>
        <w:pStyle w:val="Prrafodelista"/>
        <w:numPr>
          <w:ilvl w:val="0"/>
          <w:numId w:val="101"/>
        </w:numPr>
        <w:autoSpaceDE w:val="0"/>
        <w:autoSpaceDN w:val="0"/>
        <w:adjustRightInd w:val="0"/>
        <w:jc w:val="both"/>
        <w:rPr>
          <w:rFonts w:ascii="Montserrat" w:eastAsiaTheme="minorHAnsi" w:hAnsi="Montserrat" w:cs="Arial"/>
          <w:sz w:val="24"/>
          <w:szCs w:val="24"/>
          <w:lang w:val="es-MX"/>
        </w:rPr>
      </w:pPr>
      <w:r w:rsidRPr="00175F7E">
        <w:rPr>
          <w:rFonts w:ascii="Montserrat" w:eastAsiaTheme="minorHAnsi" w:hAnsi="Montserrat" w:cs="Arial"/>
          <w:sz w:val="24"/>
          <w:szCs w:val="24"/>
          <w:lang w:val="es-MX"/>
        </w:rPr>
        <w:lastRenderedPageBreak/>
        <w:t>Por actos u omisiones que afecten la imagen de la Comisión</w:t>
      </w:r>
      <w:r>
        <w:rPr>
          <w:rFonts w:ascii="Montserrat" w:eastAsiaTheme="minorHAnsi" w:hAnsi="Montserrat" w:cs="Arial"/>
          <w:sz w:val="24"/>
          <w:szCs w:val="24"/>
          <w:lang w:val="es-MX"/>
        </w:rPr>
        <w:t xml:space="preserve"> de Honor o de la </w:t>
      </w:r>
      <w:r w:rsidR="00A07762">
        <w:rPr>
          <w:rFonts w:ascii="Montserrat" w:eastAsiaTheme="minorHAnsi" w:hAnsi="Montserrat" w:cs="Arial"/>
          <w:sz w:val="24"/>
          <w:szCs w:val="24"/>
          <w:lang w:val="es-MX"/>
        </w:rPr>
        <w:t>Institución Policial</w:t>
      </w:r>
      <w:r w:rsidRPr="00175F7E">
        <w:rPr>
          <w:rFonts w:ascii="Montserrat" w:eastAsiaTheme="minorHAnsi" w:hAnsi="Montserrat" w:cs="Arial"/>
          <w:sz w:val="24"/>
          <w:szCs w:val="24"/>
          <w:lang w:val="es-MX"/>
        </w:rPr>
        <w:t>.</w:t>
      </w:r>
    </w:p>
    <w:p w14:paraId="4E727CDB" w14:textId="4190F26E" w:rsidR="008E1695" w:rsidRPr="00175F7E" w:rsidRDefault="00175F7E" w:rsidP="00175F7E">
      <w:pPr>
        <w:pStyle w:val="Prrafodelista"/>
        <w:numPr>
          <w:ilvl w:val="0"/>
          <w:numId w:val="101"/>
        </w:numPr>
        <w:autoSpaceDE w:val="0"/>
        <w:autoSpaceDN w:val="0"/>
        <w:adjustRightInd w:val="0"/>
        <w:jc w:val="both"/>
        <w:rPr>
          <w:rFonts w:ascii="Montserrat" w:hAnsi="Montserrat" w:cs="Arial"/>
        </w:rPr>
      </w:pPr>
      <w:r w:rsidRPr="00175F7E">
        <w:rPr>
          <w:rFonts w:ascii="Montserrat" w:eastAsiaTheme="minorHAnsi" w:hAnsi="Montserrat" w:cs="Arial"/>
          <w:sz w:val="24"/>
          <w:szCs w:val="24"/>
          <w:lang w:val="es-MX"/>
        </w:rPr>
        <w:t>La comisión de delitos o faltas graves en el ejercicio de sus funciones o fuera del servicio.</w:t>
      </w:r>
      <w:r>
        <w:rPr>
          <w:rFonts w:ascii="Montserrat" w:eastAsiaTheme="minorHAnsi" w:hAnsi="Montserrat" w:cs="Arial"/>
          <w:sz w:val="24"/>
          <w:szCs w:val="24"/>
          <w:lang w:val="es-MX"/>
        </w:rPr>
        <w:t xml:space="preserve"> </w:t>
      </w:r>
    </w:p>
    <w:p w14:paraId="351CF0BF" w14:textId="77777777" w:rsidR="00F87DA2" w:rsidRPr="007853CB" w:rsidRDefault="00F87DA2" w:rsidP="00F87DA2">
      <w:pPr>
        <w:pStyle w:val="Prrafodelista"/>
        <w:autoSpaceDE w:val="0"/>
        <w:autoSpaceDN w:val="0"/>
        <w:adjustRightInd w:val="0"/>
        <w:spacing w:after="0"/>
        <w:ind w:left="1068"/>
        <w:jc w:val="both"/>
        <w:rPr>
          <w:rFonts w:ascii="Montserrat" w:eastAsia="Times New Roman" w:hAnsi="Montserrat" w:cs="Arial"/>
          <w:sz w:val="24"/>
          <w:szCs w:val="24"/>
        </w:rPr>
      </w:pPr>
    </w:p>
    <w:p w14:paraId="324CB24B" w14:textId="0CED2D01" w:rsidR="00F87DA2" w:rsidRPr="00F87DA2" w:rsidRDefault="00F87DA2" w:rsidP="007853CB">
      <w:pPr>
        <w:pStyle w:val="Prrafodelista"/>
        <w:ind w:left="0"/>
        <w:jc w:val="both"/>
        <w:rPr>
          <w:rFonts w:ascii="Montserrat" w:eastAsia="Times New Roman" w:hAnsi="Montserrat" w:cs="Arial"/>
          <w:sz w:val="24"/>
          <w:szCs w:val="24"/>
        </w:rPr>
      </w:pPr>
      <w:r w:rsidRPr="00FE7C06">
        <w:rPr>
          <w:rFonts w:ascii="Montserrat" w:eastAsia="Times New Roman" w:hAnsi="Montserrat" w:cs="Arial"/>
          <w:b/>
          <w:bCs/>
          <w:sz w:val="24"/>
          <w:szCs w:val="24"/>
        </w:rPr>
        <w:t xml:space="preserve">Artículo </w:t>
      </w:r>
      <w:r w:rsidR="00E4031D">
        <w:rPr>
          <w:rFonts w:ascii="Montserrat" w:eastAsia="Times New Roman" w:hAnsi="Montserrat" w:cs="Arial"/>
          <w:b/>
          <w:bCs/>
          <w:sz w:val="24"/>
          <w:szCs w:val="24"/>
        </w:rPr>
        <w:t>253</w:t>
      </w:r>
      <w:r w:rsidRPr="00FE7C06">
        <w:rPr>
          <w:rFonts w:ascii="Montserrat" w:eastAsia="Times New Roman" w:hAnsi="Montserrat" w:cs="Arial"/>
          <w:b/>
          <w:bCs/>
          <w:sz w:val="24"/>
          <w:szCs w:val="24"/>
        </w:rPr>
        <w:t>.-</w:t>
      </w:r>
      <w:r w:rsidRPr="007853CB">
        <w:rPr>
          <w:rFonts w:ascii="Montserrat" w:eastAsia="Times New Roman" w:hAnsi="Montserrat" w:cs="Arial"/>
          <w:sz w:val="24"/>
          <w:szCs w:val="24"/>
        </w:rPr>
        <w:t xml:space="preserve"> La Co</w:t>
      </w:r>
      <w:r w:rsidRPr="00F87DA2">
        <w:rPr>
          <w:rFonts w:ascii="Montserrat" w:eastAsia="Times New Roman" w:hAnsi="Montserrat" w:cs="Arial"/>
          <w:sz w:val="24"/>
          <w:szCs w:val="24"/>
        </w:rPr>
        <w:t xml:space="preserve">misión </w:t>
      </w:r>
      <w:r w:rsidR="002A7E4B">
        <w:rPr>
          <w:rFonts w:ascii="Montserrat" w:eastAsia="Times New Roman" w:hAnsi="Montserrat" w:cs="Arial"/>
          <w:sz w:val="24"/>
          <w:szCs w:val="24"/>
        </w:rPr>
        <w:t xml:space="preserve">de Honor </w:t>
      </w:r>
      <w:r w:rsidRPr="00F87DA2">
        <w:rPr>
          <w:rFonts w:ascii="Montserrat" w:eastAsia="Times New Roman" w:hAnsi="Montserrat" w:cs="Arial"/>
          <w:sz w:val="24"/>
          <w:szCs w:val="24"/>
        </w:rPr>
        <w:t>tendrá las siguientes atribuciones:</w:t>
      </w:r>
    </w:p>
    <w:p w14:paraId="4360B818" w14:textId="77777777" w:rsidR="00F87DA2" w:rsidRPr="00F87DA2" w:rsidRDefault="00F87DA2" w:rsidP="00F87DA2">
      <w:pPr>
        <w:pStyle w:val="Prrafodelista"/>
        <w:autoSpaceDE w:val="0"/>
        <w:autoSpaceDN w:val="0"/>
        <w:adjustRightInd w:val="0"/>
        <w:spacing w:after="0"/>
        <w:ind w:left="1788"/>
        <w:jc w:val="both"/>
        <w:rPr>
          <w:rFonts w:ascii="Montserrat" w:hAnsi="Montserrat" w:cs="Arial"/>
          <w:sz w:val="24"/>
          <w:szCs w:val="24"/>
        </w:rPr>
      </w:pPr>
    </w:p>
    <w:p w14:paraId="70834A2E" w14:textId="7A426F21"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Conocer y resolver en el ámbito de su competencia, respecto de las faltas disciplinarias en que incurran los integrantes de</w:t>
      </w:r>
      <w:r w:rsidR="002A7E4B">
        <w:rPr>
          <w:rFonts w:ascii="Montserrat" w:eastAsia="Times New Roman" w:hAnsi="Montserrat" w:cs="Arial"/>
          <w:sz w:val="24"/>
          <w:szCs w:val="24"/>
          <w:lang w:val="es-MX"/>
        </w:rPr>
        <w:t xml:space="preserve"> la Carrera Policial</w:t>
      </w:r>
      <w:r w:rsidRPr="002A7E4B">
        <w:rPr>
          <w:rFonts w:ascii="Montserrat" w:eastAsia="Times New Roman" w:hAnsi="Montserrat" w:cs="Arial"/>
          <w:sz w:val="24"/>
          <w:szCs w:val="24"/>
          <w:lang w:val="es-MX"/>
        </w:rPr>
        <w:t>, por la inobservancia a los principios de actuación y deberes contemplados en la Ley, el presente Reglamento y en las demás disposiciones legales aplicables, e imponer en su caso, la sanción que corresponda;</w:t>
      </w:r>
    </w:p>
    <w:p w14:paraId="77C1C244" w14:textId="61AE3BE6"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Preservar en todo momento la garantía de audiencia, en los procedimientos que instruya esta instancia colegiada;</w:t>
      </w:r>
    </w:p>
    <w:p w14:paraId="5F4698C5" w14:textId="743CCA95"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Establecer los lineamientos necesarios para la aplicación de procedimientos en materia de régimen disciplinario;</w:t>
      </w:r>
    </w:p>
    <w:p w14:paraId="325FB753" w14:textId="5B34A2C6"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Notificar el citatorio al probable infractor, emplazándolo a la audiencia procesal;</w:t>
      </w:r>
    </w:p>
    <w:p w14:paraId="1D08CB5D" w14:textId="0D556E75"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Llevar a cabo la audiencia procesal, que incluye declaración del probable infractor, etapa de pruebas y etapa de alegatos;</w:t>
      </w:r>
    </w:p>
    <w:p w14:paraId="756E6AF3" w14:textId="217B40E4"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Dictar la resolución debidamente fundada y motivada que corresponda;</w:t>
      </w:r>
    </w:p>
    <w:p w14:paraId="2809E703" w14:textId="1075421F"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Constituirse en audiencia pública o privada, según sea la naturaleza del asunto y la gravedad de este, el día y hora señalados para tal efecto, ponderando siempre el interés colectivo. Se procederá a declararla abierta y serán llamados por el presidente las personas sujetas a procedimiento, sus defensores, y demás personas que por disposición de la normatividad aplicable deban intervenir en el procedimiento;</w:t>
      </w:r>
    </w:p>
    <w:p w14:paraId="1EF025F3" w14:textId="7D766A30"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Vigilar que se cumplan las resoluciones y los acuerdos emitidos; así como las resoluciones emanadas de las autoridades competentes en esta materia;</w:t>
      </w:r>
    </w:p>
    <w:p w14:paraId="7DEC962B" w14:textId="42D4A5DA" w:rsidR="00F87DA2" w:rsidRPr="002A7E4B"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Cuestionar a la persona sujeta a procedimiento; solicitar informes u otros elementos de prueba, por conducto del Secretario Técnico, previa autorización del presidente, con la finalidad de allegarse de datos necesarios para el esclarecimiento del asunto y sustentar una resolución justa;</w:t>
      </w:r>
    </w:p>
    <w:p w14:paraId="7849E6FB" w14:textId="503870A1" w:rsidR="00F87DA2" w:rsidRDefault="00F87DA2"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lastRenderedPageBreak/>
        <w:t>Dictar las medidas necesarias para el despacho pronto y expedito de los asuntos de su competencia;</w:t>
      </w:r>
    </w:p>
    <w:p w14:paraId="063B6561" w14:textId="0EA0F7D6" w:rsidR="002A7E4B" w:rsidRDefault="002A7E4B"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Sesionar para llevar a cabo sus funciones en el proceso de evaluación del</w:t>
      </w:r>
      <w:r>
        <w:rPr>
          <w:rFonts w:ascii="Montserrat" w:eastAsia="Times New Roman" w:hAnsi="Montserrat" w:cs="Arial"/>
          <w:sz w:val="24"/>
          <w:szCs w:val="24"/>
          <w:lang w:val="es-MX"/>
        </w:rPr>
        <w:t xml:space="preserve"> </w:t>
      </w:r>
      <w:r w:rsidRPr="002A7E4B">
        <w:rPr>
          <w:rFonts w:ascii="Montserrat" w:eastAsia="Times New Roman" w:hAnsi="Montserrat" w:cs="Arial"/>
          <w:sz w:val="24"/>
          <w:szCs w:val="24"/>
          <w:lang w:val="es-MX"/>
        </w:rPr>
        <w:t>desempeño.</w:t>
      </w:r>
    </w:p>
    <w:p w14:paraId="505080BE" w14:textId="6BC6836B" w:rsidR="002A7E4B" w:rsidRDefault="002A7E4B" w:rsidP="002A7E4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Revisar los expedientes del personal que no apruebe la evaluación del</w:t>
      </w:r>
      <w:r>
        <w:rPr>
          <w:rFonts w:ascii="Montserrat" w:eastAsia="Times New Roman" w:hAnsi="Montserrat" w:cs="Arial"/>
          <w:sz w:val="24"/>
          <w:szCs w:val="24"/>
          <w:lang w:val="es-MX"/>
        </w:rPr>
        <w:t xml:space="preserve"> </w:t>
      </w:r>
      <w:r w:rsidRPr="002A7E4B">
        <w:rPr>
          <w:rFonts w:ascii="Montserrat" w:eastAsia="Times New Roman" w:hAnsi="Montserrat" w:cs="Arial"/>
          <w:sz w:val="24"/>
          <w:szCs w:val="24"/>
          <w:lang w:val="es-MX"/>
        </w:rPr>
        <w:t>desempeño.</w:t>
      </w:r>
    </w:p>
    <w:p w14:paraId="39AC925D" w14:textId="5F404482" w:rsidR="002A7E4B" w:rsidRDefault="002A7E4B" w:rsidP="002010B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Ordenar la reposición del procedimiento de evaluación, cuando sea</w:t>
      </w:r>
      <w:r w:rsidR="002010BB">
        <w:rPr>
          <w:rFonts w:ascii="Montserrat" w:eastAsia="Times New Roman" w:hAnsi="Montserrat" w:cs="Arial"/>
          <w:sz w:val="24"/>
          <w:szCs w:val="24"/>
          <w:lang w:val="es-MX"/>
        </w:rPr>
        <w:t xml:space="preserve"> </w:t>
      </w:r>
      <w:r w:rsidRPr="002010BB">
        <w:rPr>
          <w:rFonts w:ascii="Montserrat" w:eastAsia="Times New Roman" w:hAnsi="Montserrat" w:cs="Arial"/>
          <w:sz w:val="24"/>
          <w:szCs w:val="24"/>
          <w:lang w:val="es-MX"/>
        </w:rPr>
        <w:t>procedente.</w:t>
      </w:r>
    </w:p>
    <w:p w14:paraId="4056D854" w14:textId="02D64C99" w:rsidR="002010BB" w:rsidRDefault="002010BB" w:rsidP="002010BB">
      <w:pPr>
        <w:pStyle w:val="Prrafodelista"/>
        <w:numPr>
          <w:ilvl w:val="0"/>
          <w:numId w:val="102"/>
        </w:numPr>
        <w:jc w:val="both"/>
        <w:rPr>
          <w:rFonts w:ascii="Montserrat" w:eastAsia="Times New Roman" w:hAnsi="Montserrat" w:cs="Arial"/>
          <w:sz w:val="24"/>
          <w:szCs w:val="24"/>
          <w:lang w:val="es-MX"/>
        </w:rPr>
      </w:pPr>
      <w:r w:rsidRPr="002010BB">
        <w:rPr>
          <w:rFonts w:ascii="Montserrat" w:eastAsia="Times New Roman" w:hAnsi="Montserrat" w:cs="Arial"/>
          <w:sz w:val="24"/>
          <w:szCs w:val="24"/>
          <w:lang w:val="es-MX"/>
        </w:rPr>
        <w:t>Notificar el resultado de la evaluación del desempeño a los elementos cuando</w:t>
      </w:r>
      <w:r>
        <w:rPr>
          <w:rFonts w:ascii="Montserrat" w:eastAsia="Times New Roman" w:hAnsi="Montserrat" w:cs="Arial"/>
          <w:sz w:val="24"/>
          <w:szCs w:val="24"/>
          <w:lang w:val="es-MX"/>
        </w:rPr>
        <w:t xml:space="preserve"> é</w:t>
      </w:r>
      <w:r w:rsidRPr="002010BB">
        <w:rPr>
          <w:rFonts w:ascii="Montserrat" w:eastAsia="Times New Roman" w:hAnsi="Montserrat" w:cs="Arial"/>
          <w:sz w:val="24"/>
          <w:szCs w:val="24"/>
          <w:lang w:val="es-MX"/>
        </w:rPr>
        <w:t>sta no sea aprobatoria.</w:t>
      </w:r>
    </w:p>
    <w:p w14:paraId="72452FDE" w14:textId="49FC7C64" w:rsidR="002010BB" w:rsidRDefault="002010BB" w:rsidP="002010BB">
      <w:pPr>
        <w:pStyle w:val="Prrafodelista"/>
        <w:numPr>
          <w:ilvl w:val="0"/>
          <w:numId w:val="102"/>
        </w:numPr>
        <w:jc w:val="both"/>
        <w:rPr>
          <w:rFonts w:ascii="Montserrat" w:eastAsia="Times New Roman" w:hAnsi="Montserrat" w:cs="Arial"/>
          <w:sz w:val="24"/>
          <w:szCs w:val="24"/>
          <w:lang w:val="es-MX"/>
        </w:rPr>
      </w:pPr>
      <w:r w:rsidRPr="002010BB">
        <w:rPr>
          <w:rFonts w:ascii="Montserrat" w:eastAsia="Times New Roman" w:hAnsi="Montserrat" w:cs="Arial"/>
          <w:sz w:val="24"/>
          <w:szCs w:val="24"/>
          <w:lang w:val="es-MX"/>
        </w:rPr>
        <w:t>Instaurar los procedimientos administrativos correspondientes en los casos</w:t>
      </w:r>
      <w:r>
        <w:rPr>
          <w:rFonts w:ascii="Montserrat" w:eastAsia="Times New Roman" w:hAnsi="Montserrat" w:cs="Arial"/>
          <w:sz w:val="24"/>
          <w:szCs w:val="24"/>
          <w:lang w:val="es-MX"/>
        </w:rPr>
        <w:t xml:space="preserve"> </w:t>
      </w:r>
      <w:r w:rsidRPr="002010BB">
        <w:rPr>
          <w:rFonts w:ascii="Montserrat" w:eastAsia="Times New Roman" w:hAnsi="Montserrat" w:cs="Arial"/>
          <w:sz w:val="24"/>
          <w:szCs w:val="24"/>
          <w:lang w:val="es-MX"/>
        </w:rPr>
        <w:t xml:space="preserve">en que los </w:t>
      </w:r>
      <w:r>
        <w:rPr>
          <w:rFonts w:ascii="Montserrat" w:eastAsia="Times New Roman" w:hAnsi="Montserrat" w:cs="Arial"/>
          <w:sz w:val="24"/>
          <w:szCs w:val="24"/>
          <w:lang w:val="es-MX"/>
        </w:rPr>
        <w:t>policías</w:t>
      </w:r>
      <w:r w:rsidRPr="002010BB">
        <w:rPr>
          <w:rFonts w:ascii="Montserrat" w:eastAsia="Times New Roman" w:hAnsi="Montserrat" w:cs="Arial"/>
          <w:sz w:val="24"/>
          <w:szCs w:val="24"/>
          <w:lang w:val="es-MX"/>
        </w:rPr>
        <w:t xml:space="preserve"> no hayan aprobado la evaluación del desempeño.</w:t>
      </w:r>
    </w:p>
    <w:p w14:paraId="094A214D" w14:textId="4B95EC3C" w:rsidR="002010BB" w:rsidRDefault="002010BB" w:rsidP="002010BB">
      <w:pPr>
        <w:pStyle w:val="Prrafodelista"/>
        <w:numPr>
          <w:ilvl w:val="0"/>
          <w:numId w:val="102"/>
        </w:numPr>
        <w:jc w:val="both"/>
        <w:rPr>
          <w:rFonts w:ascii="Montserrat" w:eastAsia="Times New Roman" w:hAnsi="Montserrat" w:cs="Arial"/>
          <w:sz w:val="24"/>
          <w:szCs w:val="24"/>
          <w:lang w:val="es-MX"/>
        </w:rPr>
      </w:pPr>
      <w:r w:rsidRPr="002010BB">
        <w:rPr>
          <w:rFonts w:ascii="Montserrat" w:eastAsia="Times New Roman" w:hAnsi="Montserrat" w:cs="Arial"/>
          <w:sz w:val="24"/>
          <w:szCs w:val="24"/>
          <w:lang w:val="es-MX"/>
        </w:rPr>
        <w:t>Revisar e implementar las acciones que correspondan en el ámbito de sus atribuciones respecto de expedientes con resultados aprobatorios que</w:t>
      </w:r>
      <w:r>
        <w:rPr>
          <w:rFonts w:ascii="Montserrat" w:eastAsia="Times New Roman" w:hAnsi="Montserrat" w:cs="Arial"/>
          <w:sz w:val="24"/>
          <w:szCs w:val="24"/>
          <w:lang w:val="es-MX"/>
        </w:rPr>
        <w:t xml:space="preserve"> </w:t>
      </w:r>
      <w:r w:rsidRPr="002010BB">
        <w:rPr>
          <w:rFonts w:ascii="Montserrat" w:eastAsia="Times New Roman" w:hAnsi="Montserrat" w:cs="Arial"/>
          <w:sz w:val="24"/>
          <w:szCs w:val="24"/>
          <w:lang w:val="es-MX"/>
        </w:rPr>
        <w:t>contengan alguna inconsistencia y/o irregularidad que amerite seguimiento.</w:t>
      </w:r>
    </w:p>
    <w:p w14:paraId="22F48682" w14:textId="09490B90" w:rsidR="00B80DE0" w:rsidRPr="002010BB" w:rsidRDefault="00B80DE0" w:rsidP="002010BB">
      <w:pPr>
        <w:pStyle w:val="Prrafodelista"/>
        <w:numPr>
          <w:ilvl w:val="0"/>
          <w:numId w:val="102"/>
        </w:numPr>
        <w:jc w:val="both"/>
        <w:rPr>
          <w:rFonts w:ascii="Montserrat" w:eastAsia="Times New Roman" w:hAnsi="Montserrat" w:cs="Arial"/>
          <w:sz w:val="24"/>
          <w:szCs w:val="24"/>
          <w:lang w:val="es-MX"/>
        </w:rPr>
      </w:pPr>
      <w:r w:rsidRPr="00B80DE0">
        <w:rPr>
          <w:rFonts w:ascii="Montserrat" w:eastAsia="Times New Roman" w:hAnsi="Montserrat" w:cs="Arial"/>
          <w:sz w:val="24"/>
          <w:szCs w:val="24"/>
          <w:lang w:val="es-MX"/>
        </w:rPr>
        <w:t>Aplicar, en el ámbito de su competencia, las evaluaciones del desempeño, debiendo designar para tales efectos a uno o varios representantes</w:t>
      </w:r>
      <w:r>
        <w:rPr>
          <w:rFonts w:ascii="Montserrat" w:eastAsia="Times New Roman" w:hAnsi="Montserrat" w:cs="Arial"/>
          <w:sz w:val="24"/>
          <w:szCs w:val="24"/>
          <w:lang w:val="es-MX"/>
        </w:rPr>
        <w:t>;</w:t>
      </w:r>
    </w:p>
    <w:p w14:paraId="462F12A9" w14:textId="77777777" w:rsidR="00F87DA2" w:rsidRPr="002A7E4B" w:rsidRDefault="00F87DA2" w:rsidP="002010BB">
      <w:pPr>
        <w:pStyle w:val="Prrafodelista"/>
        <w:numPr>
          <w:ilvl w:val="0"/>
          <w:numId w:val="102"/>
        </w:numPr>
        <w:jc w:val="both"/>
        <w:rPr>
          <w:rFonts w:ascii="Montserrat" w:eastAsia="Times New Roman" w:hAnsi="Montserrat" w:cs="Arial"/>
          <w:sz w:val="24"/>
          <w:szCs w:val="24"/>
          <w:lang w:val="es-MX"/>
        </w:rPr>
      </w:pPr>
      <w:r w:rsidRPr="002A7E4B">
        <w:rPr>
          <w:rFonts w:ascii="Montserrat" w:eastAsia="Times New Roman" w:hAnsi="Montserrat" w:cs="Arial"/>
          <w:sz w:val="24"/>
          <w:szCs w:val="24"/>
          <w:lang w:val="es-MX"/>
        </w:rPr>
        <w:t>XI.- Las demás que sean necesarias para el mejor desempeño de sus funciones.</w:t>
      </w:r>
    </w:p>
    <w:p w14:paraId="6B01148E" w14:textId="77777777" w:rsidR="00F87DA2" w:rsidRPr="00F87DA2" w:rsidRDefault="00F87DA2" w:rsidP="00F87DA2">
      <w:pPr>
        <w:autoSpaceDE w:val="0"/>
        <w:autoSpaceDN w:val="0"/>
        <w:adjustRightInd w:val="0"/>
        <w:jc w:val="both"/>
        <w:rPr>
          <w:rFonts w:ascii="Montserrat" w:eastAsia="Times New Roman" w:hAnsi="Montserrat" w:cs="Arial"/>
          <w:b/>
          <w:bCs/>
        </w:rPr>
      </w:pPr>
    </w:p>
    <w:p w14:paraId="02909417" w14:textId="18215B16" w:rsidR="005F2705" w:rsidRPr="005F2705" w:rsidRDefault="005F2705" w:rsidP="005F2705">
      <w:pPr>
        <w:autoSpaceDE w:val="0"/>
        <w:autoSpaceDN w:val="0"/>
        <w:adjustRightInd w:val="0"/>
        <w:jc w:val="both"/>
        <w:rPr>
          <w:rFonts w:ascii="Montserrat" w:eastAsia="Times New Roman" w:hAnsi="Montserrat" w:cs="Arial"/>
          <w:bCs/>
        </w:rPr>
      </w:pPr>
      <w:r w:rsidRPr="005F2705">
        <w:rPr>
          <w:rFonts w:ascii="Montserrat" w:eastAsia="Times New Roman" w:hAnsi="Montserrat" w:cs="Arial"/>
          <w:b/>
          <w:bCs/>
        </w:rPr>
        <w:t xml:space="preserve">Artículo </w:t>
      </w:r>
      <w:r w:rsidR="00E4031D">
        <w:rPr>
          <w:rFonts w:ascii="Montserrat" w:eastAsia="Times New Roman" w:hAnsi="Montserrat" w:cs="Arial"/>
          <w:b/>
          <w:bCs/>
        </w:rPr>
        <w:t>254</w:t>
      </w:r>
      <w:r w:rsidRPr="005F2705">
        <w:rPr>
          <w:rFonts w:ascii="Montserrat" w:eastAsia="Times New Roman" w:hAnsi="Montserrat" w:cs="Arial"/>
          <w:b/>
          <w:bCs/>
        </w:rPr>
        <w:t xml:space="preserve">.- </w:t>
      </w:r>
      <w:r w:rsidRPr="005F2705">
        <w:rPr>
          <w:rFonts w:ascii="Montserrat" w:eastAsia="Times New Roman" w:hAnsi="Montserrat" w:cs="Arial"/>
          <w:bCs/>
        </w:rPr>
        <w:t xml:space="preserve">Serán facultades del Presidente de la Comisión de </w:t>
      </w:r>
      <w:r>
        <w:rPr>
          <w:rFonts w:ascii="Montserrat" w:eastAsia="Times New Roman" w:hAnsi="Montserrat" w:cs="Arial"/>
          <w:bCs/>
        </w:rPr>
        <w:t>Honor</w:t>
      </w:r>
      <w:r w:rsidRPr="005F2705">
        <w:rPr>
          <w:rFonts w:ascii="Montserrat" w:eastAsia="Times New Roman" w:hAnsi="Montserrat" w:cs="Arial"/>
          <w:bCs/>
        </w:rPr>
        <w:t xml:space="preserve"> las siguientes:</w:t>
      </w:r>
    </w:p>
    <w:p w14:paraId="237E7383" w14:textId="77777777" w:rsidR="00F87DA2" w:rsidRPr="00F5108E" w:rsidRDefault="00F87DA2" w:rsidP="00F87DA2">
      <w:pPr>
        <w:autoSpaceDE w:val="0"/>
        <w:autoSpaceDN w:val="0"/>
        <w:adjustRightInd w:val="0"/>
        <w:jc w:val="both"/>
        <w:rPr>
          <w:rFonts w:ascii="Montserrat" w:eastAsia="Times New Roman" w:hAnsi="Montserrat" w:cs="Arial"/>
        </w:rPr>
      </w:pPr>
    </w:p>
    <w:p w14:paraId="62E42F94" w14:textId="2D074AE8"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Declarar quórum legal de las sesiones ordinarias y extraordinarias, emitiendo en caso de empate su voto de calidad;</w:t>
      </w:r>
    </w:p>
    <w:p w14:paraId="67023D25" w14:textId="07CD1A82"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Acordar las convocatorias a sesiones ordinarias y extraordinarias de la Comisión</w:t>
      </w:r>
      <w:r w:rsidR="00165F0E">
        <w:rPr>
          <w:rFonts w:ascii="Montserrat" w:eastAsia="Times New Roman" w:hAnsi="Montserrat" w:cs="Arial"/>
          <w:sz w:val="24"/>
          <w:szCs w:val="24"/>
          <w:lang w:val="es-MX"/>
        </w:rPr>
        <w:t xml:space="preserve"> Honor</w:t>
      </w:r>
      <w:r w:rsidRPr="00F5108E">
        <w:rPr>
          <w:rFonts w:ascii="Montserrat" w:eastAsia="Times New Roman" w:hAnsi="Montserrat" w:cs="Arial"/>
          <w:sz w:val="24"/>
          <w:szCs w:val="24"/>
          <w:lang w:val="es-MX"/>
        </w:rPr>
        <w:t>;</w:t>
      </w:r>
    </w:p>
    <w:p w14:paraId="5BF0A25C" w14:textId="0DF7EA29"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Autorizar el contenido de las convocatorias y órdenes del día de las sesiones de la Comisión</w:t>
      </w:r>
      <w:r w:rsidR="00165F0E">
        <w:rPr>
          <w:rFonts w:ascii="Montserrat" w:eastAsia="Times New Roman" w:hAnsi="Montserrat" w:cs="Arial"/>
          <w:sz w:val="24"/>
          <w:szCs w:val="24"/>
          <w:lang w:val="es-MX"/>
        </w:rPr>
        <w:t xml:space="preserve"> de Honor</w:t>
      </w:r>
      <w:r w:rsidRPr="00F5108E">
        <w:rPr>
          <w:rFonts w:ascii="Montserrat" w:eastAsia="Times New Roman" w:hAnsi="Montserrat" w:cs="Arial"/>
          <w:sz w:val="24"/>
          <w:szCs w:val="24"/>
          <w:lang w:val="es-MX"/>
        </w:rPr>
        <w:t xml:space="preserve"> e instruir al Secretario Técnico su remis</w:t>
      </w:r>
      <w:r w:rsidR="00165F0E">
        <w:rPr>
          <w:rFonts w:ascii="Montserrat" w:eastAsia="Times New Roman" w:hAnsi="Montserrat" w:cs="Arial"/>
          <w:sz w:val="24"/>
          <w:szCs w:val="24"/>
          <w:lang w:val="es-MX"/>
        </w:rPr>
        <w:t>ión a los y las integrantes de é</w:t>
      </w:r>
      <w:r w:rsidRPr="00F5108E">
        <w:rPr>
          <w:rFonts w:ascii="Montserrat" w:eastAsia="Times New Roman" w:hAnsi="Montserrat" w:cs="Arial"/>
          <w:sz w:val="24"/>
          <w:szCs w:val="24"/>
          <w:lang w:val="es-MX"/>
        </w:rPr>
        <w:t>sta;</w:t>
      </w:r>
    </w:p>
    <w:p w14:paraId="39918F2B" w14:textId="7ADED113"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Presidir y dirigir las sesiones ordinarias y extraordinarias de la Comisión</w:t>
      </w:r>
      <w:r w:rsidR="00165F0E">
        <w:rPr>
          <w:rFonts w:ascii="Montserrat" w:eastAsia="Times New Roman" w:hAnsi="Montserrat" w:cs="Arial"/>
          <w:sz w:val="24"/>
          <w:szCs w:val="24"/>
          <w:lang w:val="es-MX"/>
        </w:rPr>
        <w:t xml:space="preserve"> de Honor</w:t>
      </w:r>
      <w:r w:rsidRPr="00F5108E">
        <w:rPr>
          <w:rFonts w:ascii="Montserrat" w:eastAsia="Times New Roman" w:hAnsi="Montserrat" w:cs="Arial"/>
          <w:sz w:val="24"/>
          <w:szCs w:val="24"/>
          <w:lang w:val="es-MX"/>
        </w:rPr>
        <w:t>;</w:t>
      </w:r>
    </w:p>
    <w:p w14:paraId="202E461B" w14:textId="5107D038"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Declarar abiertas las sesiones de la Comisión</w:t>
      </w:r>
      <w:r w:rsidR="00165F0E">
        <w:rPr>
          <w:rFonts w:ascii="Montserrat" w:eastAsia="Times New Roman" w:hAnsi="Montserrat" w:cs="Arial"/>
          <w:sz w:val="24"/>
          <w:szCs w:val="24"/>
          <w:lang w:val="es-MX"/>
        </w:rPr>
        <w:t xml:space="preserve"> de Honor</w:t>
      </w:r>
      <w:r w:rsidRPr="00F5108E">
        <w:rPr>
          <w:rFonts w:ascii="Montserrat" w:eastAsia="Times New Roman" w:hAnsi="Montserrat" w:cs="Arial"/>
          <w:sz w:val="24"/>
          <w:szCs w:val="24"/>
          <w:lang w:val="es-MX"/>
        </w:rPr>
        <w:t>;</w:t>
      </w:r>
    </w:p>
    <w:p w14:paraId="2A443959" w14:textId="51457B14"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Fungir como moderador en las discusiones y cuidar que las sesiones se desarrollen de manera ordenada;</w:t>
      </w:r>
    </w:p>
    <w:p w14:paraId="1658E65F" w14:textId="33CBDA2C"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lastRenderedPageBreak/>
        <w:t>Vigilar que se cumplan los acuerdos y resoluciones de la Comisión</w:t>
      </w:r>
      <w:r w:rsidR="00165F0E">
        <w:rPr>
          <w:rFonts w:ascii="Montserrat" w:eastAsia="Times New Roman" w:hAnsi="Montserrat" w:cs="Arial"/>
          <w:sz w:val="24"/>
          <w:szCs w:val="24"/>
          <w:lang w:val="es-MX"/>
        </w:rPr>
        <w:t xml:space="preserve"> de Honor</w:t>
      </w:r>
      <w:r w:rsidRPr="00F5108E">
        <w:rPr>
          <w:rFonts w:ascii="Montserrat" w:eastAsia="Times New Roman" w:hAnsi="Montserrat" w:cs="Arial"/>
          <w:sz w:val="24"/>
          <w:szCs w:val="24"/>
          <w:lang w:val="es-MX"/>
        </w:rPr>
        <w:t>;</w:t>
      </w:r>
    </w:p>
    <w:p w14:paraId="6B8A9896" w14:textId="564AAAF0"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Servir de enlace entre los Gobiernos Federal, Estatal y Municipal en asuntos relacionados con incorporación de normas, criterios y programas derivados del Sistema Nacional de Seguridad Pública, en el ámbito de su competencia y en términos de la normatividad aplicable;</w:t>
      </w:r>
    </w:p>
    <w:p w14:paraId="3F0C96AC" w14:textId="2E7D9E0E"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Rendir los informes previos y justificados en los juicios de amparo en que se señale como autoridad responsable a la Comisión</w:t>
      </w:r>
      <w:r w:rsidR="00165F0E">
        <w:rPr>
          <w:rFonts w:ascii="Montserrat" w:eastAsia="Times New Roman" w:hAnsi="Montserrat" w:cs="Arial"/>
          <w:sz w:val="24"/>
          <w:szCs w:val="24"/>
          <w:lang w:val="es-MX"/>
        </w:rPr>
        <w:t xml:space="preserve"> de Honor</w:t>
      </w:r>
      <w:r w:rsidRPr="00F5108E">
        <w:rPr>
          <w:rFonts w:ascii="Montserrat" w:eastAsia="Times New Roman" w:hAnsi="Montserrat" w:cs="Arial"/>
          <w:sz w:val="24"/>
          <w:szCs w:val="24"/>
          <w:lang w:val="es-MX"/>
        </w:rPr>
        <w:t>;</w:t>
      </w:r>
    </w:p>
    <w:p w14:paraId="68AC7164" w14:textId="114B4E3C"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 xml:space="preserve">Suscribir </w:t>
      </w:r>
      <w:r w:rsidR="00D312C2" w:rsidRPr="00D312C2">
        <w:rPr>
          <w:rFonts w:ascii="Montserrat" w:eastAsia="Times New Roman" w:hAnsi="Montserrat" w:cs="Arial"/>
          <w:sz w:val="24"/>
          <w:szCs w:val="24"/>
          <w:lang w:val="es-MX"/>
        </w:rPr>
        <w:t>las resoluciones que emita la Comisión</w:t>
      </w:r>
      <w:r w:rsidR="00D312C2">
        <w:rPr>
          <w:rFonts w:ascii="Montserrat" w:eastAsia="Times New Roman" w:hAnsi="Montserrat" w:cs="Arial"/>
          <w:sz w:val="24"/>
          <w:szCs w:val="24"/>
          <w:lang w:val="es-MX"/>
        </w:rPr>
        <w:t xml:space="preserve"> de Honor y la</w:t>
      </w:r>
      <w:r w:rsidR="00D312C2" w:rsidRPr="00D312C2">
        <w:rPr>
          <w:rFonts w:ascii="Montserrat" w:eastAsia="Times New Roman" w:hAnsi="Montserrat" w:cs="Arial"/>
          <w:sz w:val="24"/>
          <w:szCs w:val="24"/>
          <w:lang w:val="es-MX"/>
        </w:rPr>
        <w:t xml:space="preserve"> </w:t>
      </w:r>
      <w:r w:rsidRPr="00F5108E">
        <w:rPr>
          <w:rFonts w:ascii="Montserrat" w:eastAsia="Times New Roman" w:hAnsi="Montserrat" w:cs="Arial"/>
          <w:sz w:val="24"/>
          <w:szCs w:val="24"/>
          <w:lang w:val="es-MX"/>
        </w:rPr>
        <w:t>documentación inherente a sus funciones;</w:t>
      </w:r>
    </w:p>
    <w:p w14:paraId="3A870722" w14:textId="5AB2B5B0" w:rsidR="00F5108E" w:rsidRP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Revisar los proyectos de resolución que deban ser sometidos a la consideración de la Comisión</w:t>
      </w:r>
      <w:r w:rsidR="00165F0E">
        <w:rPr>
          <w:rFonts w:ascii="Montserrat" w:eastAsia="Times New Roman" w:hAnsi="Montserrat" w:cs="Arial"/>
          <w:sz w:val="24"/>
          <w:szCs w:val="24"/>
          <w:lang w:val="es-MX"/>
        </w:rPr>
        <w:t xml:space="preserve"> de Honor</w:t>
      </w:r>
      <w:r w:rsidRPr="00F5108E">
        <w:rPr>
          <w:rFonts w:ascii="Montserrat" w:eastAsia="Times New Roman" w:hAnsi="Montserrat" w:cs="Arial"/>
          <w:sz w:val="24"/>
          <w:szCs w:val="24"/>
          <w:lang w:val="es-MX"/>
        </w:rPr>
        <w:t>;</w:t>
      </w:r>
    </w:p>
    <w:p w14:paraId="69297C37" w14:textId="14F11A19" w:rsidR="00F5108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 xml:space="preserve">Invitar, a petición de cualquiera de sus integrantes, a las sesiones de la Comisión </w:t>
      </w:r>
      <w:r w:rsidR="00165F0E">
        <w:rPr>
          <w:rFonts w:ascii="Montserrat" w:eastAsia="Times New Roman" w:hAnsi="Montserrat" w:cs="Arial"/>
          <w:sz w:val="24"/>
          <w:szCs w:val="24"/>
          <w:lang w:val="es-MX"/>
        </w:rPr>
        <w:t xml:space="preserve">de Honor </w:t>
      </w:r>
      <w:r w:rsidRPr="00F5108E">
        <w:rPr>
          <w:rFonts w:ascii="Montserrat" w:eastAsia="Times New Roman" w:hAnsi="Montserrat" w:cs="Arial"/>
          <w:sz w:val="24"/>
          <w:szCs w:val="24"/>
          <w:lang w:val="es-MX"/>
        </w:rPr>
        <w:t>a personas vinculadas con los asuntos competencia de esta;</w:t>
      </w:r>
    </w:p>
    <w:p w14:paraId="3CA0446B" w14:textId="27674AD1" w:rsidR="00165F0E" w:rsidRDefault="00165F0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165F0E">
        <w:rPr>
          <w:rFonts w:ascii="Montserrat" w:eastAsia="Times New Roman" w:hAnsi="Montserrat" w:cs="Arial"/>
          <w:sz w:val="24"/>
          <w:szCs w:val="24"/>
          <w:lang w:val="es-MX"/>
        </w:rPr>
        <w:t>Proponer los mecanismos que permitan el mejor funcionamiento de la Comisión de Honor</w:t>
      </w:r>
      <w:r>
        <w:rPr>
          <w:rFonts w:ascii="Montserrat" w:eastAsia="Times New Roman" w:hAnsi="Montserrat" w:cs="Arial"/>
          <w:sz w:val="24"/>
          <w:szCs w:val="24"/>
          <w:lang w:val="es-MX"/>
        </w:rPr>
        <w:t>;</w:t>
      </w:r>
    </w:p>
    <w:p w14:paraId="11050F11" w14:textId="7F2580A8" w:rsidR="00D312C2" w:rsidRPr="000D371F" w:rsidRDefault="00D312C2" w:rsidP="00D312C2">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F5108E">
        <w:rPr>
          <w:rFonts w:ascii="Montserrat" w:eastAsia="Times New Roman" w:hAnsi="Montserrat" w:cs="Arial"/>
          <w:sz w:val="24"/>
          <w:szCs w:val="24"/>
          <w:lang w:val="es-MX"/>
        </w:rPr>
        <w:t>Representar a la Comisión</w:t>
      </w:r>
      <w:r>
        <w:rPr>
          <w:rFonts w:ascii="Montserrat" w:eastAsia="Times New Roman" w:hAnsi="Montserrat" w:cs="Arial"/>
          <w:sz w:val="24"/>
          <w:szCs w:val="24"/>
          <w:lang w:val="es-MX"/>
        </w:rPr>
        <w:t xml:space="preserve"> de Honor </w:t>
      </w:r>
      <w:r w:rsidRPr="00F5108E">
        <w:rPr>
          <w:rFonts w:ascii="Montserrat" w:eastAsia="Times New Roman" w:hAnsi="Montserrat" w:cs="Arial"/>
          <w:sz w:val="24"/>
          <w:szCs w:val="24"/>
          <w:lang w:val="es-MX"/>
        </w:rPr>
        <w:t xml:space="preserve"> ante cualquier autoridad judicial o administrativa, para todos los efectos a que haya lugar;</w:t>
      </w:r>
    </w:p>
    <w:p w14:paraId="45224008" w14:textId="1C49095A" w:rsidR="00F87DA2" w:rsidRPr="00165F0E" w:rsidRDefault="00F5108E" w:rsidP="00F5108E">
      <w:pPr>
        <w:pStyle w:val="Prrafodelista"/>
        <w:numPr>
          <w:ilvl w:val="0"/>
          <w:numId w:val="104"/>
        </w:numPr>
        <w:autoSpaceDE w:val="0"/>
        <w:autoSpaceDN w:val="0"/>
        <w:adjustRightInd w:val="0"/>
        <w:jc w:val="both"/>
        <w:rPr>
          <w:rFonts w:ascii="Montserrat" w:eastAsia="Times New Roman" w:hAnsi="Montserrat" w:cs="Arial"/>
          <w:sz w:val="24"/>
          <w:szCs w:val="24"/>
          <w:lang w:val="es-MX"/>
        </w:rPr>
      </w:pPr>
      <w:r w:rsidRPr="00165F0E">
        <w:rPr>
          <w:rFonts w:ascii="Montserrat" w:eastAsia="Times New Roman" w:hAnsi="Montserrat" w:cs="Arial"/>
          <w:sz w:val="24"/>
          <w:szCs w:val="24"/>
          <w:lang w:val="es-MX"/>
        </w:rPr>
        <w:t>Las demás que le otorgue el presente Reglamento y demás normativa aplicable en la materia.</w:t>
      </w:r>
    </w:p>
    <w:p w14:paraId="6946FC05" w14:textId="34E31625" w:rsidR="00E4031D" w:rsidRPr="00E4031D" w:rsidRDefault="00E4031D" w:rsidP="00767D98">
      <w:pPr>
        <w:autoSpaceDE w:val="0"/>
        <w:autoSpaceDN w:val="0"/>
        <w:adjustRightInd w:val="0"/>
        <w:jc w:val="both"/>
        <w:rPr>
          <w:rFonts w:ascii="Montserrat" w:eastAsia="Times New Roman" w:hAnsi="Montserrat" w:cs="Arial"/>
          <w:bCs/>
        </w:rPr>
      </w:pPr>
      <w:r w:rsidRPr="00E4031D">
        <w:rPr>
          <w:rFonts w:ascii="Montserrat" w:eastAsia="Times New Roman" w:hAnsi="Montserrat" w:cs="Arial"/>
          <w:b/>
          <w:bCs/>
        </w:rPr>
        <w:t xml:space="preserve">Artículo </w:t>
      </w:r>
      <w:r>
        <w:rPr>
          <w:rFonts w:ascii="Montserrat" w:eastAsia="Times New Roman" w:hAnsi="Montserrat" w:cs="Arial"/>
          <w:b/>
          <w:bCs/>
        </w:rPr>
        <w:t>255</w:t>
      </w:r>
      <w:r w:rsidRPr="00E4031D">
        <w:rPr>
          <w:rFonts w:ascii="Montserrat" w:eastAsia="Times New Roman" w:hAnsi="Montserrat" w:cs="Arial"/>
          <w:b/>
          <w:bCs/>
        </w:rPr>
        <w:t>.-</w:t>
      </w:r>
      <w:r w:rsidRPr="00E4031D">
        <w:rPr>
          <w:rFonts w:ascii="Montserrat" w:eastAsia="Times New Roman" w:hAnsi="Montserrat" w:cs="Arial"/>
          <w:bCs/>
        </w:rPr>
        <w:t xml:space="preserve"> Son atribuciones del Secretario Técnico de la Comisión de </w:t>
      </w:r>
      <w:r>
        <w:rPr>
          <w:rFonts w:ascii="Montserrat" w:eastAsia="Times New Roman" w:hAnsi="Montserrat" w:cs="Arial"/>
          <w:bCs/>
        </w:rPr>
        <w:t>Honor</w:t>
      </w:r>
      <w:r w:rsidRPr="00E4031D">
        <w:rPr>
          <w:rFonts w:ascii="Montserrat" w:eastAsia="Times New Roman" w:hAnsi="Montserrat" w:cs="Arial"/>
          <w:bCs/>
        </w:rPr>
        <w:t>:</w:t>
      </w:r>
    </w:p>
    <w:p w14:paraId="48B52B32" w14:textId="77777777" w:rsidR="00E4031D" w:rsidRPr="00F5108E" w:rsidRDefault="00E4031D" w:rsidP="00FC109A">
      <w:pPr>
        <w:autoSpaceDE w:val="0"/>
        <w:autoSpaceDN w:val="0"/>
        <w:adjustRightInd w:val="0"/>
        <w:jc w:val="both"/>
        <w:rPr>
          <w:rFonts w:ascii="Montserrat" w:eastAsia="Times New Roman" w:hAnsi="Montserrat" w:cs="Arial"/>
          <w:bCs/>
        </w:rPr>
      </w:pPr>
    </w:p>
    <w:p w14:paraId="79F1034A" w14:textId="140157E3" w:rsid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Presidir las sesiones ordinarias o extraordinarias de la Comisión</w:t>
      </w:r>
      <w:r w:rsidR="00FC109A">
        <w:rPr>
          <w:rFonts w:ascii="Montserrat" w:eastAsia="Times New Roman" w:hAnsi="Montserrat" w:cs="Arial"/>
          <w:sz w:val="24"/>
          <w:szCs w:val="24"/>
          <w:lang w:val="es-MX"/>
        </w:rPr>
        <w:t xml:space="preserve"> de Honor</w:t>
      </w:r>
      <w:r w:rsidRPr="00767D98">
        <w:rPr>
          <w:rFonts w:ascii="Montserrat" w:eastAsia="Times New Roman" w:hAnsi="Montserrat" w:cs="Arial"/>
          <w:sz w:val="24"/>
          <w:szCs w:val="24"/>
          <w:lang w:val="es-MX"/>
        </w:rPr>
        <w:t xml:space="preserve">, en ausencia del presidente; </w:t>
      </w:r>
    </w:p>
    <w:p w14:paraId="2E18247F" w14:textId="2AABFD4D"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Iniciar la sesión, dar lectura al orden del día, realizar el pase de asistencia de los integrantes de la Comisión</w:t>
      </w:r>
      <w:r w:rsidR="00FC109A">
        <w:rPr>
          <w:rFonts w:ascii="Montserrat" w:eastAsia="Times New Roman" w:hAnsi="Montserrat" w:cs="Arial"/>
          <w:sz w:val="24"/>
          <w:szCs w:val="24"/>
          <w:lang w:val="es-MX"/>
        </w:rPr>
        <w:t xml:space="preserve"> de Honor</w:t>
      </w:r>
      <w:r w:rsidRPr="00767D98">
        <w:rPr>
          <w:rFonts w:ascii="Montserrat" w:eastAsia="Times New Roman" w:hAnsi="Montserrat" w:cs="Arial"/>
          <w:sz w:val="24"/>
          <w:szCs w:val="24"/>
          <w:lang w:val="es-MX"/>
        </w:rPr>
        <w:t xml:space="preserve"> y conducir el desarrollo de las sesiones.</w:t>
      </w:r>
    </w:p>
    <w:p w14:paraId="0E0EE804" w14:textId="23213E94"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Participar y verificar el desarrollo armónico de las sesiones de la Comisión</w:t>
      </w:r>
      <w:r w:rsidR="00FC109A">
        <w:rPr>
          <w:rFonts w:ascii="Montserrat" w:eastAsia="Times New Roman" w:hAnsi="Montserrat" w:cs="Arial"/>
          <w:sz w:val="24"/>
          <w:szCs w:val="24"/>
          <w:lang w:val="es-MX"/>
        </w:rPr>
        <w:t xml:space="preserve"> de Honor</w:t>
      </w:r>
      <w:r w:rsidRPr="00767D98">
        <w:rPr>
          <w:rFonts w:ascii="Montserrat" w:eastAsia="Times New Roman" w:hAnsi="Montserrat" w:cs="Arial"/>
          <w:sz w:val="24"/>
          <w:szCs w:val="24"/>
          <w:lang w:val="es-MX"/>
        </w:rPr>
        <w:t>;</w:t>
      </w:r>
    </w:p>
    <w:p w14:paraId="0D432960" w14:textId="4D6A71CE"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Sugerir los criterios y medidas necesarias para la ejecución de los acuerdos y resoluciones adoptadas por la Comisión</w:t>
      </w:r>
      <w:r w:rsidR="00FC109A">
        <w:rPr>
          <w:rFonts w:ascii="Montserrat" w:eastAsia="Times New Roman" w:hAnsi="Montserrat" w:cs="Arial"/>
          <w:sz w:val="24"/>
          <w:szCs w:val="24"/>
          <w:lang w:val="es-MX"/>
        </w:rPr>
        <w:t xml:space="preserve"> de Honor</w:t>
      </w:r>
      <w:r w:rsidRPr="00767D98">
        <w:rPr>
          <w:rFonts w:ascii="Montserrat" w:eastAsia="Times New Roman" w:hAnsi="Montserrat" w:cs="Arial"/>
          <w:sz w:val="24"/>
          <w:szCs w:val="24"/>
          <w:lang w:val="es-MX"/>
        </w:rPr>
        <w:t>;</w:t>
      </w:r>
    </w:p>
    <w:p w14:paraId="6496FEA5" w14:textId="3B98C4FA"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 xml:space="preserve">Recabar propuestas en materia de </w:t>
      </w:r>
      <w:r w:rsidR="00FC109A">
        <w:rPr>
          <w:rFonts w:ascii="Montserrat" w:eastAsia="Times New Roman" w:hAnsi="Montserrat" w:cs="Arial"/>
          <w:sz w:val="24"/>
          <w:szCs w:val="24"/>
          <w:lang w:val="es-MX"/>
        </w:rPr>
        <w:t>Régimen Disciplinario</w:t>
      </w:r>
      <w:r w:rsidRPr="00767D98">
        <w:rPr>
          <w:rFonts w:ascii="Montserrat" w:eastAsia="Times New Roman" w:hAnsi="Montserrat" w:cs="Arial"/>
          <w:sz w:val="24"/>
          <w:szCs w:val="24"/>
          <w:lang w:val="es-MX"/>
        </w:rPr>
        <w:t xml:space="preserve"> y presentarlas a la consideración de la Comisión</w:t>
      </w:r>
      <w:r w:rsidR="00FC109A">
        <w:rPr>
          <w:rFonts w:ascii="Montserrat" w:eastAsia="Times New Roman" w:hAnsi="Montserrat" w:cs="Arial"/>
          <w:sz w:val="24"/>
          <w:szCs w:val="24"/>
          <w:lang w:val="es-MX"/>
        </w:rPr>
        <w:t xml:space="preserve"> de Honor </w:t>
      </w:r>
      <w:r w:rsidRPr="00767D98">
        <w:rPr>
          <w:rFonts w:ascii="Montserrat" w:eastAsia="Times New Roman" w:hAnsi="Montserrat" w:cs="Arial"/>
          <w:sz w:val="24"/>
          <w:szCs w:val="24"/>
          <w:lang w:val="es-MX"/>
        </w:rPr>
        <w:t>para su análisis y aprobación;</w:t>
      </w:r>
    </w:p>
    <w:p w14:paraId="0FB3F7AE" w14:textId="4AE6F027"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lastRenderedPageBreak/>
        <w:t xml:space="preserve">Elaborar en coordinación con los vocales y someter a consideración del presidente los estudios, investigaciones y proyectos específicos en materia de </w:t>
      </w:r>
      <w:r w:rsidR="00FC109A">
        <w:rPr>
          <w:rFonts w:ascii="Montserrat" w:eastAsia="Times New Roman" w:hAnsi="Montserrat" w:cs="Arial"/>
          <w:sz w:val="24"/>
          <w:szCs w:val="24"/>
          <w:lang w:val="es-MX"/>
        </w:rPr>
        <w:t>Régimen Disciplinario</w:t>
      </w:r>
      <w:r w:rsidRPr="00767D98">
        <w:rPr>
          <w:rFonts w:ascii="Montserrat" w:eastAsia="Times New Roman" w:hAnsi="Montserrat" w:cs="Arial"/>
          <w:sz w:val="24"/>
          <w:szCs w:val="24"/>
          <w:lang w:val="es-MX"/>
        </w:rPr>
        <w:t>;</w:t>
      </w:r>
    </w:p>
    <w:p w14:paraId="06318BBB" w14:textId="1897E4A2"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Convocar por acuerdo del presidente, a las sesiones ordinarias y extraordinarias, y elaborar las órdenes del día de las sesiones de la Comisión</w:t>
      </w:r>
      <w:r w:rsidR="00FC109A">
        <w:rPr>
          <w:rFonts w:ascii="Montserrat" w:eastAsia="Times New Roman" w:hAnsi="Montserrat" w:cs="Arial"/>
          <w:sz w:val="24"/>
          <w:szCs w:val="24"/>
          <w:lang w:val="es-MX"/>
        </w:rPr>
        <w:t xml:space="preserve"> de Honor</w:t>
      </w:r>
      <w:r w:rsidRPr="00767D98">
        <w:rPr>
          <w:rFonts w:ascii="Montserrat" w:eastAsia="Times New Roman" w:hAnsi="Montserrat" w:cs="Arial"/>
          <w:sz w:val="24"/>
          <w:szCs w:val="24"/>
          <w:lang w:val="es-MX"/>
        </w:rPr>
        <w:t>;</w:t>
      </w:r>
    </w:p>
    <w:p w14:paraId="35CA3D48" w14:textId="162AD3E0"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Llevar el control y resguardo de la documentación inherente a las funciones de la Comisión</w:t>
      </w:r>
      <w:r w:rsidR="00FC109A">
        <w:rPr>
          <w:rFonts w:ascii="Montserrat" w:eastAsia="Times New Roman" w:hAnsi="Montserrat" w:cs="Arial"/>
          <w:sz w:val="24"/>
          <w:szCs w:val="24"/>
          <w:lang w:val="es-MX"/>
        </w:rPr>
        <w:t xml:space="preserve"> de Honor</w:t>
      </w:r>
      <w:r w:rsidRPr="00767D98">
        <w:rPr>
          <w:rFonts w:ascii="Montserrat" w:eastAsia="Times New Roman" w:hAnsi="Montserrat" w:cs="Arial"/>
          <w:sz w:val="24"/>
          <w:szCs w:val="24"/>
          <w:lang w:val="es-MX"/>
        </w:rPr>
        <w:t>;</w:t>
      </w:r>
    </w:p>
    <w:p w14:paraId="01890959" w14:textId="77777777" w:rsidR="00063D43" w:rsidRDefault="00063D43"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063D43">
        <w:rPr>
          <w:rFonts w:ascii="Montserrat" w:eastAsia="Times New Roman" w:hAnsi="Montserrat" w:cs="Arial"/>
          <w:sz w:val="24"/>
          <w:szCs w:val="24"/>
          <w:lang w:val="es-MX"/>
        </w:rPr>
        <w:t>Elaborar acta circunstanciada de las sesiones de la Comisión de Honor, haciendo constar los acuerdos que en ellas se tomen</w:t>
      </w:r>
      <w:r>
        <w:rPr>
          <w:rFonts w:ascii="Montserrat" w:eastAsia="Times New Roman" w:hAnsi="Montserrat" w:cs="Arial"/>
          <w:sz w:val="24"/>
          <w:szCs w:val="24"/>
          <w:lang w:val="es-MX"/>
        </w:rPr>
        <w:t>;</w:t>
      </w:r>
    </w:p>
    <w:p w14:paraId="2A9DBD69" w14:textId="74435D08" w:rsidR="00767D98" w:rsidRPr="00767D98" w:rsidRDefault="00063D43"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063D43">
        <w:rPr>
          <w:rFonts w:ascii="Montserrat" w:eastAsia="Times New Roman" w:hAnsi="Montserrat" w:cs="Arial"/>
          <w:sz w:val="24"/>
          <w:szCs w:val="24"/>
          <w:lang w:val="es-MX"/>
        </w:rPr>
        <w:t xml:space="preserve">Recabar las firmas de los integrantes de la Comisión de Honor en los documentos que así lo requieran; </w:t>
      </w:r>
    </w:p>
    <w:p w14:paraId="00783F36" w14:textId="48431DFE"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 xml:space="preserve">Suscribir </w:t>
      </w:r>
      <w:r w:rsidR="00063D43" w:rsidRPr="00063D43">
        <w:rPr>
          <w:rFonts w:ascii="Montserrat" w:eastAsia="Times New Roman" w:hAnsi="Montserrat" w:cs="Arial"/>
          <w:sz w:val="24"/>
          <w:szCs w:val="24"/>
          <w:lang w:val="es-MX"/>
        </w:rPr>
        <w:t>los acuerdos y resol</w:t>
      </w:r>
      <w:r w:rsidR="00063D43">
        <w:rPr>
          <w:rFonts w:ascii="Montserrat" w:eastAsia="Times New Roman" w:hAnsi="Montserrat" w:cs="Arial"/>
          <w:sz w:val="24"/>
          <w:szCs w:val="24"/>
          <w:lang w:val="es-MX"/>
        </w:rPr>
        <w:t xml:space="preserve">uciones de la Comisión de Honor, así como </w:t>
      </w:r>
      <w:r w:rsidRPr="00767D98">
        <w:rPr>
          <w:rFonts w:ascii="Montserrat" w:eastAsia="Times New Roman" w:hAnsi="Montserrat" w:cs="Arial"/>
          <w:sz w:val="24"/>
          <w:szCs w:val="24"/>
          <w:lang w:val="es-MX"/>
        </w:rPr>
        <w:t>la documentación inherente a sus funciones;</w:t>
      </w:r>
    </w:p>
    <w:p w14:paraId="2F954A68" w14:textId="5FD7CC34"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Llevar el registro de los Acuerdos tomados por la Comisión</w:t>
      </w:r>
      <w:r w:rsidR="00FB34B9">
        <w:rPr>
          <w:rFonts w:ascii="Montserrat" w:eastAsia="Times New Roman" w:hAnsi="Montserrat" w:cs="Arial"/>
          <w:sz w:val="24"/>
          <w:szCs w:val="24"/>
          <w:lang w:val="es-MX"/>
        </w:rPr>
        <w:t xml:space="preserve"> de Honor, dar </w:t>
      </w:r>
      <w:r w:rsidRPr="00767D98">
        <w:rPr>
          <w:rFonts w:ascii="Montserrat" w:eastAsia="Times New Roman" w:hAnsi="Montserrat" w:cs="Arial"/>
          <w:sz w:val="24"/>
          <w:szCs w:val="24"/>
          <w:lang w:val="es-MX"/>
        </w:rPr>
        <w:t>seguimiento y vigilar su cumplimiento;</w:t>
      </w:r>
    </w:p>
    <w:p w14:paraId="0D5452A3" w14:textId="74C1C7C5"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Tramitar y substanciar los procedimientos que se sigan ante la Comisión</w:t>
      </w:r>
      <w:r w:rsidR="00FB34B9">
        <w:rPr>
          <w:rFonts w:ascii="Montserrat" w:eastAsia="Times New Roman" w:hAnsi="Montserrat" w:cs="Arial"/>
          <w:sz w:val="24"/>
          <w:szCs w:val="24"/>
          <w:lang w:val="es-MX"/>
        </w:rPr>
        <w:t xml:space="preserve"> de Honor</w:t>
      </w:r>
      <w:r w:rsidRPr="00767D98">
        <w:rPr>
          <w:rFonts w:ascii="Montserrat" w:eastAsia="Times New Roman" w:hAnsi="Montserrat" w:cs="Arial"/>
          <w:sz w:val="24"/>
          <w:szCs w:val="24"/>
          <w:lang w:val="es-MX"/>
        </w:rPr>
        <w:t>, para lo cual podrá emitir los acuerdos necesarios para poner los expedientes en estado de resolución, recabando las firmas de los que en ellas intervengan;</w:t>
      </w:r>
    </w:p>
    <w:p w14:paraId="1F2A468F" w14:textId="2FC66793" w:rsidR="00767D98" w:rsidRPr="00767D98"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Resguardar los expedientes y mostrarlos únicamente cuando proceda y previa la autorización del presidente, debiendo guardar el sigilo correspondiente;</w:t>
      </w:r>
    </w:p>
    <w:p w14:paraId="5985CB29" w14:textId="0479F995" w:rsidR="00767D98" w:rsidRPr="00061954" w:rsidRDefault="00767D98"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061954">
        <w:rPr>
          <w:rFonts w:ascii="Montserrat" w:eastAsia="Times New Roman" w:hAnsi="Montserrat" w:cs="Arial"/>
          <w:sz w:val="24"/>
          <w:szCs w:val="24"/>
          <w:lang w:val="es-MX"/>
        </w:rPr>
        <w:t xml:space="preserve">Elaborar y mantener actualizado el registro de datos de los infractores, en términos de la normatividad aplicable, </w:t>
      </w:r>
    </w:p>
    <w:p w14:paraId="5967809E" w14:textId="2C1677F5" w:rsidR="00F6180E" w:rsidRDefault="00F6180E"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063D43">
        <w:rPr>
          <w:rFonts w:ascii="Montserrat" w:eastAsia="Times New Roman" w:hAnsi="Montserrat" w:cs="Arial"/>
          <w:sz w:val="24"/>
          <w:szCs w:val="24"/>
          <w:lang w:val="es-MX"/>
        </w:rPr>
        <w:t>Recibir y resguardar los instrumentos de evaluación del desempeño que le sean remitidos por la Comisión de Carrera;</w:t>
      </w:r>
    </w:p>
    <w:p w14:paraId="2CBBD2FE" w14:textId="284D927C" w:rsidR="00063D43" w:rsidRDefault="00063D43"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063D43">
        <w:rPr>
          <w:rFonts w:ascii="Montserrat" w:eastAsia="Times New Roman" w:hAnsi="Montserrat" w:cs="Arial"/>
          <w:sz w:val="24"/>
          <w:szCs w:val="24"/>
          <w:lang w:val="es-MX"/>
        </w:rPr>
        <w:t>Expedir copias certificadas de los asuntos que conoce la Comisión de Honor</w:t>
      </w:r>
      <w:r>
        <w:rPr>
          <w:rFonts w:ascii="Montserrat" w:eastAsia="Times New Roman" w:hAnsi="Montserrat" w:cs="Arial"/>
          <w:sz w:val="24"/>
          <w:szCs w:val="24"/>
          <w:lang w:val="es-MX"/>
        </w:rPr>
        <w:t>;</w:t>
      </w:r>
    </w:p>
    <w:p w14:paraId="54165543" w14:textId="02C8E422" w:rsidR="0076672A" w:rsidRDefault="0076672A" w:rsidP="000D371F">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672A">
        <w:rPr>
          <w:rFonts w:ascii="Montserrat" w:eastAsia="Times New Roman" w:hAnsi="Montserrat" w:cs="Arial"/>
          <w:sz w:val="24"/>
          <w:szCs w:val="24"/>
          <w:lang w:val="es-MX"/>
        </w:rPr>
        <w:t>Vigilar que se ejecuten las resoluciones que tome la Comisión de Honor</w:t>
      </w:r>
      <w:r>
        <w:rPr>
          <w:rFonts w:ascii="Montserrat" w:eastAsia="Times New Roman" w:hAnsi="Montserrat" w:cs="Arial"/>
          <w:sz w:val="24"/>
          <w:szCs w:val="24"/>
          <w:lang w:val="es-MX"/>
        </w:rPr>
        <w:t>;</w:t>
      </w:r>
    </w:p>
    <w:p w14:paraId="07A797F6" w14:textId="1B29A560" w:rsidR="00B30525" w:rsidRPr="00B30525" w:rsidRDefault="00B30525" w:rsidP="000D371F">
      <w:pPr>
        <w:pStyle w:val="Prrafodelista"/>
        <w:numPr>
          <w:ilvl w:val="0"/>
          <w:numId w:val="105"/>
        </w:numPr>
        <w:jc w:val="both"/>
        <w:rPr>
          <w:rFonts w:ascii="Montserrat" w:eastAsia="Times New Roman" w:hAnsi="Montserrat" w:cs="Arial"/>
          <w:sz w:val="24"/>
          <w:szCs w:val="24"/>
          <w:lang w:val="es-MX"/>
        </w:rPr>
      </w:pPr>
      <w:r w:rsidRPr="00B30525">
        <w:rPr>
          <w:rFonts w:ascii="Montserrat" w:eastAsia="Times New Roman" w:hAnsi="Montserrat" w:cs="Arial"/>
          <w:sz w:val="24"/>
          <w:szCs w:val="24"/>
          <w:lang w:val="es-MX"/>
        </w:rPr>
        <w:t>Desahogar las diligencias, y actuaciones necesarias para la debida substanciación del Recurso de Rectificación</w:t>
      </w:r>
      <w:r>
        <w:rPr>
          <w:rFonts w:ascii="Montserrat" w:eastAsia="Times New Roman" w:hAnsi="Montserrat" w:cs="Arial"/>
          <w:sz w:val="24"/>
          <w:szCs w:val="24"/>
          <w:lang w:val="es-MX"/>
        </w:rPr>
        <w:t>.</w:t>
      </w:r>
    </w:p>
    <w:p w14:paraId="06F701FC" w14:textId="2F5A8E06" w:rsidR="00FC109A" w:rsidRDefault="00767D98" w:rsidP="00FC109A">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767D98">
        <w:rPr>
          <w:rFonts w:ascii="Montserrat" w:eastAsia="Times New Roman" w:hAnsi="Montserrat" w:cs="Arial"/>
          <w:sz w:val="24"/>
          <w:szCs w:val="24"/>
          <w:lang w:val="es-MX"/>
        </w:rPr>
        <w:t>Rendir mensualmente un informe de actividades referente al desarrollo de</w:t>
      </w:r>
      <w:r w:rsidR="002B1A76">
        <w:rPr>
          <w:rFonts w:ascii="Montserrat" w:eastAsia="Times New Roman" w:hAnsi="Montserrat" w:cs="Arial"/>
          <w:sz w:val="24"/>
          <w:szCs w:val="24"/>
          <w:lang w:val="es-MX"/>
        </w:rPr>
        <w:t>l Régimen Disciplinario</w:t>
      </w:r>
      <w:r w:rsidR="00FC109A">
        <w:rPr>
          <w:rFonts w:ascii="Montserrat" w:eastAsia="Times New Roman" w:hAnsi="Montserrat" w:cs="Arial"/>
          <w:sz w:val="24"/>
          <w:szCs w:val="24"/>
          <w:lang w:val="es-MX"/>
        </w:rPr>
        <w:t>;</w:t>
      </w:r>
    </w:p>
    <w:p w14:paraId="6D6EFCED" w14:textId="743255B0" w:rsidR="00FC109A" w:rsidRPr="00FC109A" w:rsidRDefault="00FC109A" w:rsidP="00FC109A">
      <w:pPr>
        <w:pStyle w:val="Prrafodelista"/>
        <w:numPr>
          <w:ilvl w:val="0"/>
          <w:numId w:val="105"/>
        </w:numPr>
        <w:autoSpaceDE w:val="0"/>
        <w:autoSpaceDN w:val="0"/>
        <w:adjustRightInd w:val="0"/>
        <w:jc w:val="both"/>
        <w:rPr>
          <w:rFonts w:ascii="Montserrat" w:eastAsia="Times New Roman" w:hAnsi="Montserrat" w:cs="Arial"/>
          <w:sz w:val="24"/>
          <w:szCs w:val="24"/>
          <w:lang w:val="es-MX"/>
        </w:rPr>
      </w:pPr>
      <w:r w:rsidRPr="00FC109A">
        <w:rPr>
          <w:rFonts w:ascii="Montserrat" w:eastAsia="Times New Roman" w:hAnsi="Montserrat" w:cs="Arial"/>
          <w:sz w:val="24"/>
          <w:szCs w:val="24"/>
          <w:lang w:val="es-MX"/>
        </w:rPr>
        <w:t>Las demás que le confiera la Comisión</w:t>
      </w:r>
      <w:r w:rsidR="00671269">
        <w:rPr>
          <w:rFonts w:ascii="Montserrat" w:eastAsia="Times New Roman" w:hAnsi="Montserrat" w:cs="Arial"/>
          <w:sz w:val="24"/>
          <w:szCs w:val="24"/>
          <w:lang w:val="es-MX"/>
        </w:rPr>
        <w:t xml:space="preserve"> de Honor</w:t>
      </w:r>
      <w:r w:rsidRPr="00FC109A">
        <w:rPr>
          <w:rFonts w:ascii="Montserrat" w:eastAsia="Times New Roman" w:hAnsi="Montserrat" w:cs="Arial"/>
          <w:sz w:val="24"/>
          <w:szCs w:val="24"/>
          <w:lang w:val="es-MX"/>
        </w:rPr>
        <w:t xml:space="preserve">, así como aquéllas que le asigne expresamente </w:t>
      </w:r>
      <w:r w:rsidR="0076672A">
        <w:rPr>
          <w:rFonts w:ascii="Montserrat" w:eastAsia="Times New Roman" w:hAnsi="Montserrat" w:cs="Arial"/>
          <w:sz w:val="24"/>
          <w:szCs w:val="24"/>
          <w:lang w:val="es-MX"/>
        </w:rPr>
        <w:t xml:space="preserve">otras disposiciones </w:t>
      </w:r>
      <w:r w:rsidRPr="00FC109A">
        <w:rPr>
          <w:rFonts w:ascii="Montserrat" w:eastAsia="Times New Roman" w:hAnsi="Montserrat" w:cs="Arial"/>
          <w:sz w:val="24"/>
          <w:szCs w:val="24"/>
          <w:lang w:val="es-MX"/>
        </w:rPr>
        <w:t>aplicable</w:t>
      </w:r>
      <w:r w:rsidR="0076672A">
        <w:rPr>
          <w:rFonts w:ascii="Montserrat" w:eastAsia="Times New Roman" w:hAnsi="Montserrat" w:cs="Arial"/>
          <w:sz w:val="24"/>
          <w:szCs w:val="24"/>
          <w:lang w:val="es-MX"/>
        </w:rPr>
        <w:t>s.</w:t>
      </w:r>
    </w:p>
    <w:p w14:paraId="75E143F2" w14:textId="07584834" w:rsidR="00B30525" w:rsidRPr="00B30525" w:rsidRDefault="00767D98" w:rsidP="00B30525">
      <w:pPr>
        <w:autoSpaceDE w:val="0"/>
        <w:autoSpaceDN w:val="0"/>
        <w:adjustRightInd w:val="0"/>
        <w:rPr>
          <w:rFonts w:ascii="Montserrat" w:eastAsia="Times New Roman" w:hAnsi="Montserrat" w:cs="Arial"/>
          <w:bCs/>
        </w:rPr>
      </w:pPr>
      <w:r w:rsidRPr="00FC109A">
        <w:rPr>
          <w:rFonts w:ascii="Montserrat" w:eastAsia="Times New Roman" w:hAnsi="Montserrat" w:cs="Arial"/>
        </w:rPr>
        <w:lastRenderedPageBreak/>
        <w:t>.</w:t>
      </w:r>
      <w:r w:rsidR="00B30525" w:rsidRPr="00B30525">
        <w:rPr>
          <w:rFonts w:ascii="Montserrat" w:eastAsia="Times New Roman" w:hAnsi="Montserrat" w:cs="Arial"/>
          <w:b/>
          <w:bCs/>
        </w:rPr>
        <w:t xml:space="preserve">Artículo </w:t>
      </w:r>
      <w:r w:rsidR="00B30525">
        <w:rPr>
          <w:rFonts w:ascii="Montserrat" w:eastAsia="Times New Roman" w:hAnsi="Montserrat" w:cs="Arial"/>
          <w:b/>
          <w:bCs/>
        </w:rPr>
        <w:t>256.-</w:t>
      </w:r>
      <w:r w:rsidR="00B30525" w:rsidRPr="00B30525">
        <w:rPr>
          <w:rFonts w:ascii="Montserrat" w:eastAsia="Times New Roman" w:hAnsi="Montserrat" w:cs="Arial"/>
          <w:bCs/>
        </w:rPr>
        <w:t xml:space="preserve"> Los vocales de la </w:t>
      </w:r>
      <w:r w:rsidR="00671269">
        <w:rPr>
          <w:rFonts w:ascii="Montserrat" w:eastAsia="Times New Roman" w:hAnsi="Montserrat" w:cs="Arial"/>
          <w:bCs/>
        </w:rPr>
        <w:t>Comisión de Honor</w:t>
      </w:r>
      <w:r w:rsidR="00B30525" w:rsidRPr="00B30525">
        <w:rPr>
          <w:rFonts w:ascii="Montserrat" w:eastAsia="Times New Roman" w:hAnsi="Montserrat" w:cs="Arial"/>
          <w:bCs/>
        </w:rPr>
        <w:t xml:space="preserve"> tendrán las facultades siguientes:</w:t>
      </w:r>
    </w:p>
    <w:p w14:paraId="021D1332" w14:textId="77777777" w:rsidR="00B30525" w:rsidRPr="00B30525" w:rsidRDefault="00B30525" w:rsidP="00B30525">
      <w:pPr>
        <w:autoSpaceDE w:val="0"/>
        <w:autoSpaceDN w:val="0"/>
        <w:adjustRightInd w:val="0"/>
        <w:rPr>
          <w:rFonts w:ascii="Montserrat" w:eastAsia="Times New Roman" w:hAnsi="Montserrat" w:cs="Arial"/>
          <w:bCs/>
        </w:rPr>
      </w:pPr>
    </w:p>
    <w:p w14:paraId="229ABFB8" w14:textId="436AF5F2" w:rsidR="00B30525" w:rsidRPr="007B4C41" w:rsidRDefault="00B30525" w:rsidP="007B4C41">
      <w:pPr>
        <w:pStyle w:val="Prrafodelista"/>
        <w:numPr>
          <w:ilvl w:val="0"/>
          <w:numId w:val="107"/>
        </w:numPr>
        <w:autoSpaceDE w:val="0"/>
        <w:autoSpaceDN w:val="0"/>
        <w:adjustRightInd w:val="0"/>
        <w:jc w:val="both"/>
        <w:rPr>
          <w:rFonts w:ascii="Montserrat" w:eastAsia="Times New Roman" w:hAnsi="Montserrat" w:cs="Arial"/>
          <w:sz w:val="24"/>
          <w:szCs w:val="24"/>
          <w:lang w:val="es-MX"/>
        </w:rPr>
      </w:pPr>
      <w:r w:rsidRPr="007B4C41">
        <w:rPr>
          <w:rFonts w:ascii="Montserrat" w:eastAsia="Times New Roman" w:hAnsi="Montserrat" w:cs="Arial"/>
          <w:sz w:val="24"/>
          <w:szCs w:val="24"/>
          <w:lang w:val="es-MX"/>
        </w:rPr>
        <w:t>Intervenir en las sesiones de la Comisión</w:t>
      </w:r>
      <w:r w:rsidR="007B4C41">
        <w:rPr>
          <w:rFonts w:ascii="Montserrat" w:eastAsia="Times New Roman" w:hAnsi="Montserrat" w:cs="Arial"/>
          <w:sz w:val="24"/>
          <w:szCs w:val="24"/>
          <w:lang w:val="es-MX"/>
        </w:rPr>
        <w:t xml:space="preserve"> de Honor</w:t>
      </w:r>
      <w:r w:rsidRPr="007B4C41">
        <w:rPr>
          <w:rFonts w:ascii="Montserrat" w:eastAsia="Times New Roman" w:hAnsi="Montserrat" w:cs="Arial"/>
          <w:sz w:val="24"/>
          <w:szCs w:val="24"/>
          <w:lang w:val="es-MX"/>
        </w:rPr>
        <w:t xml:space="preserve"> para emitir su opinión en relación a los asuntos o procedimientos planteados.</w:t>
      </w:r>
    </w:p>
    <w:p w14:paraId="634A6ACA" w14:textId="796A30A8" w:rsidR="00B30525" w:rsidRPr="007B4C41" w:rsidRDefault="00B30525" w:rsidP="007B4C41">
      <w:pPr>
        <w:pStyle w:val="Prrafodelista"/>
        <w:numPr>
          <w:ilvl w:val="0"/>
          <w:numId w:val="107"/>
        </w:numPr>
        <w:autoSpaceDE w:val="0"/>
        <w:autoSpaceDN w:val="0"/>
        <w:adjustRightInd w:val="0"/>
        <w:jc w:val="both"/>
        <w:rPr>
          <w:rFonts w:ascii="Montserrat" w:eastAsia="Times New Roman" w:hAnsi="Montserrat" w:cs="Arial"/>
          <w:sz w:val="24"/>
          <w:szCs w:val="24"/>
          <w:lang w:val="es-MX"/>
        </w:rPr>
      </w:pPr>
      <w:r w:rsidRPr="007B4C41">
        <w:rPr>
          <w:rFonts w:ascii="Montserrat" w:eastAsia="Times New Roman" w:hAnsi="Montserrat" w:cs="Arial"/>
          <w:sz w:val="24"/>
          <w:szCs w:val="24"/>
          <w:lang w:val="es-MX"/>
        </w:rPr>
        <w:t xml:space="preserve">Las demás facultades que le asigne el Presidente o aquellas que determine por acuerdo de la Comisión </w:t>
      </w:r>
      <w:r w:rsidR="007B4C41">
        <w:rPr>
          <w:rFonts w:ascii="Montserrat" w:eastAsia="Times New Roman" w:hAnsi="Montserrat" w:cs="Arial"/>
          <w:sz w:val="24"/>
          <w:szCs w:val="24"/>
          <w:lang w:val="es-MX"/>
        </w:rPr>
        <w:t xml:space="preserve">de Honor </w:t>
      </w:r>
      <w:r w:rsidRPr="007B4C41">
        <w:rPr>
          <w:rFonts w:ascii="Montserrat" w:eastAsia="Times New Roman" w:hAnsi="Montserrat" w:cs="Arial"/>
          <w:sz w:val="24"/>
          <w:szCs w:val="24"/>
          <w:lang w:val="es-MX"/>
        </w:rPr>
        <w:t>y el presente título.</w:t>
      </w:r>
    </w:p>
    <w:p w14:paraId="759AFD75" w14:textId="77777777" w:rsidR="00B30525" w:rsidRPr="00B30525" w:rsidRDefault="00B30525" w:rsidP="00B30525">
      <w:pPr>
        <w:autoSpaceDE w:val="0"/>
        <w:autoSpaceDN w:val="0"/>
        <w:adjustRightInd w:val="0"/>
        <w:rPr>
          <w:rFonts w:ascii="Montserrat" w:eastAsia="Times New Roman" w:hAnsi="Montserrat" w:cs="Arial"/>
          <w:bCs/>
        </w:rPr>
      </w:pPr>
    </w:p>
    <w:p w14:paraId="38EFB0E2" w14:textId="220744B6" w:rsidR="00B30525" w:rsidRPr="00B30525" w:rsidRDefault="00B30525" w:rsidP="007B4C41">
      <w:pPr>
        <w:autoSpaceDE w:val="0"/>
        <w:autoSpaceDN w:val="0"/>
        <w:adjustRightInd w:val="0"/>
        <w:jc w:val="both"/>
        <w:rPr>
          <w:rFonts w:ascii="Montserrat" w:eastAsia="Times New Roman" w:hAnsi="Montserrat" w:cs="Arial"/>
          <w:bCs/>
        </w:rPr>
      </w:pPr>
      <w:r w:rsidRPr="007B4C41">
        <w:rPr>
          <w:rFonts w:ascii="Montserrat" w:eastAsia="Times New Roman" w:hAnsi="Montserrat" w:cs="Arial"/>
          <w:b/>
          <w:bCs/>
        </w:rPr>
        <w:t xml:space="preserve">Artículo </w:t>
      </w:r>
      <w:r w:rsidR="007B4C41">
        <w:rPr>
          <w:rFonts w:ascii="Montserrat" w:eastAsia="Times New Roman" w:hAnsi="Montserrat" w:cs="Arial"/>
          <w:b/>
          <w:bCs/>
        </w:rPr>
        <w:t>257.-</w:t>
      </w:r>
      <w:r w:rsidRPr="00B30525">
        <w:rPr>
          <w:rFonts w:ascii="Montserrat" w:eastAsia="Times New Roman" w:hAnsi="Montserrat" w:cs="Arial"/>
          <w:bCs/>
        </w:rPr>
        <w:t xml:space="preserve"> Los vocales técnicos de la </w:t>
      </w:r>
      <w:r w:rsidR="007B4C41">
        <w:rPr>
          <w:rFonts w:ascii="Montserrat" w:eastAsia="Times New Roman" w:hAnsi="Montserrat" w:cs="Arial"/>
          <w:bCs/>
        </w:rPr>
        <w:t xml:space="preserve">Comisión de Honor </w:t>
      </w:r>
      <w:r w:rsidRPr="00B30525">
        <w:rPr>
          <w:rFonts w:ascii="Montserrat" w:eastAsia="Times New Roman" w:hAnsi="Montserrat" w:cs="Arial"/>
          <w:bCs/>
        </w:rPr>
        <w:t>tendrán las facultades siguientes:</w:t>
      </w:r>
    </w:p>
    <w:p w14:paraId="55FA65B7" w14:textId="77777777" w:rsidR="00B30525" w:rsidRPr="00B30525" w:rsidRDefault="00B30525" w:rsidP="007B4C41">
      <w:pPr>
        <w:autoSpaceDE w:val="0"/>
        <w:autoSpaceDN w:val="0"/>
        <w:adjustRightInd w:val="0"/>
        <w:jc w:val="both"/>
        <w:rPr>
          <w:rFonts w:ascii="Montserrat" w:eastAsia="Times New Roman" w:hAnsi="Montserrat" w:cs="Arial"/>
          <w:bCs/>
        </w:rPr>
      </w:pPr>
    </w:p>
    <w:p w14:paraId="5E619E59" w14:textId="259E62BB" w:rsidR="00B30525" w:rsidRPr="007B4C41" w:rsidRDefault="00B30525" w:rsidP="007B4C41">
      <w:pPr>
        <w:pStyle w:val="Prrafodelista"/>
        <w:numPr>
          <w:ilvl w:val="0"/>
          <w:numId w:val="108"/>
        </w:numPr>
        <w:autoSpaceDE w:val="0"/>
        <w:autoSpaceDN w:val="0"/>
        <w:adjustRightInd w:val="0"/>
        <w:jc w:val="both"/>
        <w:rPr>
          <w:rFonts w:ascii="Montserrat" w:eastAsia="Times New Roman" w:hAnsi="Montserrat" w:cs="Arial"/>
          <w:sz w:val="24"/>
          <w:szCs w:val="24"/>
          <w:lang w:val="es-MX"/>
        </w:rPr>
      </w:pPr>
      <w:r w:rsidRPr="007B4C41">
        <w:rPr>
          <w:rFonts w:ascii="Montserrat" w:eastAsia="Times New Roman" w:hAnsi="Montserrat" w:cs="Arial"/>
          <w:sz w:val="24"/>
          <w:szCs w:val="24"/>
          <w:lang w:val="es-MX"/>
        </w:rPr>
        <w:t>Asistir a las sesiones e intervenir en las deliberaciones respectivas.</w:t>
      </w:r>
    </w:p>
    <w:p w14:paraId="6204AAC6" w14:textId="483E7068" w:rsidR="00B30525" w:rsidRPr="007B4C41" w:rsidRDefault="00B30525" w:rsidP="007B4C41">
      <w:pPr>
        <w:pStyle w:val="Prrafodelista"/>
        <w:numPr>
          <w:ilvl w:val="0"/>
          <w:numId w:val="108"/>
        </w:numPr>
        <w:autoSpaceDE w:val="0"/>
        <w:autoSpaceDN w:val="0"/>
        <w:adjustRightInd w:val="0"/>
        <w:jc w:val="both"/>
        <w:rPr>
          <w:rFonts w:ascii="Montserrat" w:eastAsia="Times New Roman" w:hAnsi="Montserrat" w:cs="Arial"/>
          <w:sz w:val="24"/>
          <w:szCs w:val="24"/>
          <w:lang w:val="es-MX"/>
        </w:rPr>
      </w:pPr>
      <w:r w:rsidRPr="007B4C41">
        <w:rPr>
          <w:rFonts w:ascii="Montserrat" w:eastAsia="Times New Roman" w:hAnsi="Montserrat" w:cs="Arial"/>
          <w:sz w:val="24"/>
          <w:szCs w:val="24"/>
          <w:lang w:val="es-MX"/>
        </w:rPr>
        <w:t>Emitir opiniones sobre los asuntos que se traten en la Comisión.</w:t>
      </w:r>
    </w:p>
    <w:p w14:paraId="0AC4B15B" w14:textId="1E6B22C5" w:rsidR="00B30525" w:rsidRPr="007B4C41" w:rsidRDefault="00B30525" w:rsidP="007B4C41">
      <w:pPr>
        <w:pStyle w:val="Prrafodelista"/>
        <w:numPr>
          <w:ilvl w:val="0"/>
          <w:numId w:val="108"/>
        </w:numPr>
        <w:autoSpaceDE w:val="0"/>
        <w:autoSpaceDN w:val="0"/>
        <w:adjustRightInd w:val="0"/>
        <w:jc w:val="both"/>
        <w:rPr>
          <w:rFonts w:ascii="Montserrat" w:eastAsia="Times New Roman" w:hAnsi="Montserrat" w:cs="Arial"/>
          <w:sz w:val="24"/>
          <w:szCs w:val="24"/>
          <w:lang w:val="es-MX"/>
        </w:rPr>
      </w:pPr>
      <w:r w:rsidRPr="007B4C41">
        <w:rPr>
          <w:rFonts w:ascii="Montserrat" w:eastAsia="Times New Roman" w:hAnsi="Montserrat" w:cs="Arial"/>
          <w:sz w:val="24"/>
          <w:szCs w:val="24"/>
          <w:lang w:val="es-MX"/>
        </w:rPr>
        <w:t>Observar y cumplir con las disposiciones que se tomen en las sesiones, en lo que respecta al ámbito de sus respectivas competencias.</w:t>
      </w:r>
    </w:p>
    <w:p w14:paraId="4585C72A" w14:textId="0F21A301" w:rsidR="00767D98" w:rsidRPr="007B4C41" w:rsidRDefault="00B30525" w:rsidP="007B4C41">
      <w:pPr>
        <w:pStyle w:val="Prrafodelista"/>
        <w:numPr>
          <w:ilvl w:val="0"/>
          <w:numId w:val="108"/>
        </w:numPr>
        <w:autoSpaceDE w:val="0"/>
        <w:autoSpaceDN w:val="0"/>
        <w:adjustRightInd w:val="0"/>
        <w:rPr>
          <w:rFonts w:ascii="Montserrat" w:eastAsia="Times New Roman" w:hAnsi="Montserrat" w:cs="Arial"/>
          <w:bCs/>
        </w:rPr>
      </w:pPr>
      <w:r w:rsidRPr="007B4C41">
        <w:rPr>
          <w:rFonts w:ascii="Montserrat" w:eastAsia="Times New Roman" w:hAnsi="Montserrat" w:cs="Arial"/>
          <w:sz w:val="24"/>
          <w:szCs w:val="24"/>
          <w:lang w:val="es-MX"/>
        </w:rPr>
        <w:t>Las demás facultades que le asignen por acuerdo de la Comisión y las disposiciones aplicables.</w:t>
      </w:r>
    </w:p>
    <w:p w14:paraId="38368155" w14:textId="77777777" w:rsidR="00767D98" w:rsidRDefault="00767D98" w:rsidP="00FC109A">
      <w:pPr>
        <w:autoSpaceDE w:val="0"/>
        <w:autoSpaceDN w:val="0"/>
        <w:adjustRightInd w:val="0"/>
        <w:rPr>
          <w:rFonts w:ascii="Montserrat" w:eastAsia="Times New Roman" w:hAnsi="Montserrat" w:cs="Arial"/>
          <w:b/>
          <w:bCs/>
        </w:rPr>
      </w:pPr>
    </w:p>
    <w:p w14:paraId="4DFF4BC5" w14:textId="60D69A27" w:rsidR="00F87DA2" w:rsidRPr="00F87DA2" w:rsidRDefault="00F87DA2" w:rsidP="007853CB">
      <w:pPr>
        <w:autoSpaceDE w:val="0"/>
        <w:autoSpaceDN w:val="0"/>
        <w:adjustRightInd w:val="0"/>
        <w:jc w:val="center"/>
        <w:rPr>
          <w:rFonts w:ascii="Montserrat" w:eastAsia="Times New Roman" w:hAnsi="Montserrat" w:cs="Arial"/>
          <w:b/>
          <w:bCs/>
        </w:rPr>
      </w:pPr>
      <w:r w:rsidRPr="00033387">
        <w:rPr>
          <w:rFonts w:ascii="Montserrat" w:eastAsia="Times New Roman" w:hAnsi="Montserrat" w:cs="Arial"/>
          <w:b/>
          <w:bCs/>
        </w:rPr>
        <w:t xml:space="preserve">CAPÍTULO </w:t>
      </w:r>
      <w:r w:rsidR="00033387">
        <w:rPr>
          <w:rFonts w:ascii="Montserrat" w:eastAsia="Times New Roman" w:hAnsi="Montserrat" w:cs="Arial"/>
          <w:b/>
          <w:bCs/>
        </w:rPr>
        <w:t>III</w:t>
      </w:r>
    </w:p>
    <w:p w14:paraId="560AAEBD" w14:textId="77777777" w:rsidR="00F87DA2" w:rsidRPr="00F87DA2" w:rsidRDefault="00F87DA2" w:rsidP="007853CB">
      <w:pPr>
        <w:autoSpaceDE w:val="0"/>
        <w:autoSpaceDN w:val="0"/>
        <w:adjustRightInd w:val="0"/>
        <w:jc w:val="center"/>
        <w:rPr>
          <w:rFonts w:ascii="Montserrat" w:eastAsia="Times New Roman" w:hAnsi="Montserrat" w:cs="Arial"/>
          <w:b/>
          <w:bCs/>
        </w:rPr>
      </w:pPr>
    </w:p>
    <w:p w14:paraId="72DE7142" w14:textId="1ED8D24C" w:rsidR="00F87DA2" w:rsidRPr="00F87DA2" w:rsidRDefault="00F87DA2" w:rsidP="007853CB">
      <w:pPr>
        <w:autoSpaceDE w:val="0"/>
        <w:autoSpaceDN w:val="0"/>
        <w:adjustRightInd w:val="0"/>
        <w:jc w:val="center"/>
        <w:rPr>
          <w:rFonts w:ascii="Montserrat" w:eastAsia="Times New Roman" w:hAnsi="Montserrat" w:cs="Arial"/>
          <w:b/>
          <w:bCs/>
        </w:rPr>
      </w:pPr>
      <w:r w:rsidRPr="00F87DA2">
        <w:rPr>
          <w:rFonts w:ascii="Montserrat" w:eastAsia="Times New Roman" w:hAnsi="Montserrat" w:cs="Arial"/>
          <w:b/>
          <w:bCs/>
        </w:rPr>
        <w:t>Del Funcionamiento de la</w:t>
      </w:r>
      <w:r w:rsidR="00033387">
        <w:rPr>
          <w:rFonts w:ascii="Montserrat" w:eastAsia="Times New Roman" w:hAnsi="Montserrat" w:cs="Arial"/>
          <w:b/>
          <w:bCs/>
        </w:rPr>
        <w:t>s</w:t>
      </w:r>
      <w:r w:rsidRPr="00F87DA2">
        <w:rPr>
          <w:rFonts w:ascii="Montserrat" w:eastAsia="Times New Roman" w:hAnsi="Montserrat" w:cs="Arial"/>
          <w:b/>
          <w:bCs/>
        </w:rPr>
        <w:t xml:space="preserve"> Comisi</w:t>
      </w:r>
      <w:r w:rsidR="00033387">
        <w:rPr>
          <w:rFonts w:ascii="Montserrat" w:eastAsia="Times New Roman" w:hAnsi="Montserrat" w:cs="Arial"/>
          <w:b/>
          <w:bCs/>
        </w:rPr>
        <w:t>ones</w:t>
      </w:r>
      <w:r w:rsidRPr="00F87DA2">
        <w:rPr>
          <w:rFonts w:ascii="Montserrat" w:eastAsia="Times New Roman" w:hAnsi="Montserrat" w:cs="Arial"/>
          <w:b/>
          <w:bCs/>
        </w:rPr>
        <w:t xml:space="preserve"> </w:t>
      </w:r>
      <w:r w:rsidR="00033387">
        <w:rPr>
          <w:rFonts w:ascii="Montserrat" w:eastAsia="Times New Roman" w:hAnsi="Montserrat" w:cs="Arial"/>
          <w:b/>
          <w:bCs/>
        </w:rPr>
        <w:t>d</w:t>
      </w:r>
      <w:r w:rsidRPr="00F87DA2">
        <w:rPr>
          <w:rFonts w:ascii="Montserrat" w:eastAsia="Times New Roman" w:hAnsi="Montserrat" w:cs="Arial"/>
          <w:b/>
          <w:bCs/>
        </w:rPr>
        <w:t xml:space="preserve">el Servicio Profesional </w:t>
      </w:r>
      <w:r w:rsidR="00033387">
        <w:rPr>
          <w:rFonts w:ascii="Montserrat" w:eastAsia="Times New Roman" w:hAnsi="Montserrat" w:cs="Arial"/>
          <w:b/>
          <w:bCs/>
        </w:rPr>
        <w:t>d</w:t>
      </w:r>
      <w:r w:rsidRPr="00F87DA2">
        <w:rPr>
          <w:rFonts w:ascii="Montserrat" w:eastAsia="Times New Roman" w:hAnsi="Montserrat" w:cs="Arial"/>
          <w:b/>
          <w:bCs/>
        </w:rPr>
        <w:t>e Carrera y de Honor y Justicia.</w:t>
      </w:r>
    </w:p>
    <w:p w14:paraId="5AABE0B1" w14:textId="77777777" w:rsidR="00F87DA2" w:rsidRPr="00F87DA2" w:rsidRDefault="00F87DA2" w:rsidP="00F87DA2">
      <w:pPr>
        <w:autoSpaceDE w:val="0"/>
        <w:autoSpaceDN w:val="0"/>
        <w:adjustRightInd w:val="0"/>
        <w:jc w:val="both"/>
        <w:rPr>
          <w:rFonts w:ascii="Montserrat" w:eastAsia="Times New Roman" w:hAnsi="Montserrat" w:cs="Arial"/>
          <w:b/>
          <w:bCs/>
        </w:rPr>
      </w:pPr>
    </w:p>
    <w:p w14:paraId="0ED7DFEA" w14:textId="26F6243D" w:rsidR="00F87DA2" w:rsidRPr="007853CB"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bCs/>
        </w:rPr>
        <w:t xml:space="preserve">Artículo </w:t>
      </w:r>
      <w:r w:rsidR="00033387">
        <w:rPr>
          <w:rFonts w:ascii="Montserrat" w:eastAsia="Times New Roman" w:hAnsi="Montserrat" w:cs="Arial"/>
          <w:b/>
          <w:bCs/>
        </w:rPr>
        <w:t>258</w:t>
      </w:r>
      <w:r w:rsidRPr="00FE7C06">
        <w:rPr>
          <w:rFonts w:ascii="Montserrat" w:eastAsia="Times New Roman" w:hAnsi="Montserrat" w:cs="Arial"/>
          <w:b/>
          <w:bCs/>
        </w:rPr>
        <w:t>.-</w:t>
      </w:r>
      <w:r w:rsidRPr="007853CB">
        <w:rPr>
          <w:rFonts w:ascii="Montserrat" w:eastAsia="Times New Roman" w:hAnsi="Montserrat" w:cs="Arial"/>
        </w:rPr>
        <w:t xml:space="preserve"> La Comisión </w:t>
      </w:r>
      <w:r w:rsidR="00033387">
        <w:rPr>
          <w:rFonts w:ascii="Montserrat" w:eastAsia="Times New Roman" w:hAnsi="Montserrat" w:cs="Arial"/>
        </w:rPr>
        <w:t>d</w:t>
      </w:r>
      <w:r w:rsidRPr="007853CB">
        <w:rPr>
          <w:rFonts w:ascii="Montserrat" w:eastAsia="Times New Roman" w:hAnsi="Montserrat" w:cs="Arial"/>
        </w:rPr>
        <w:t xml:space="preserve">el Servicio Profesional </w:t>
      </w:r>
      <w:r w:rsidR="00033387">
        <w:rPr>
          <w:rFonts w:ascii="Montserrat" w:eastAsia="Times New Roman" w:hAnsi="Montserrat" w:cs="Arial"/>
        </w:rPr>
        <w:t>d</w:t>
      </w:r>
      <w:r w:rsidRPr="007853CB">
        <w:rPr>
          <w:rFonts w:ascii="Montserrat" w:eastAsia="Times New Roman" w:hAnsi="Montserrat" w:cs="Arial"/>
        </w:rPr>
        <w:t>e Carrera y la Comisión de Honor y Justicia, podrán estar constituidas en un solo órgano colegiado o, bien, estar constituidos en dos órganos separados. En ambos casos se observarán los siguientes artículos.</w:t>
      </w:r>
    </w:p>
    <w:p w14:paraId="0AB5BFEB" w14:textId="77777777" w:rsidR="00F87DA2" w:rsidRPr="007853CB" w:rsidRDefault="00F87DA2" w:rsidP="00F87DA2">
      <w:pPr>
        <w:autoSpaceDE w:val="0"/>
        <w:autoSpaceDN w:val="0"/>
        <w:adjustRightInd w:val="0"/>
        <w:jc w:val="both"/>
        <w:rPr>
          <w:rFonts w:ascii="Montserrat" w:eastAsia="Times New Roman" w:hAnsi="Montserrat" w:cs="Arial"/>
        </w:rPr>
      </w:pPr>
    </w:p>
    <w:p w14:paraId="3C457AD7" w14:textId="4ACABCD5" w:rsidR="00F87DA2" w:rsidRDefault="00033387" w:rsidP="00061954">
      <w:pPr>
        <w:autoSpaceDE w:val="0"/>
        <w:autoSpaceDN w:val="0"/>
        <w:adjustRightInd w:val="0"/>
        <w:jc w:val="both"/>
        <w:rPr>
          <w:rFonts w:ascii="Montserrat" w:eastAsia="Times New Roman" w:hAnsi="Montserrat" w:cs="Arial"/>
        </w:rPr>
      </w:pPr>
      <w:r w:rsidRPr="00033387">
        <w:rPr>
          <w:rFonts w:ascii="Montserrat" w:eastAsia="Times New Roman" w:hAnsi="Montserrat" w:cs="Arial"/>
          <w:b/>
          <w:bCs/>
        </w:rPr>
        <w:t xml:space="preserve">Artículo </w:t>
      </w:r>
      <w:r>
        <w:rPr>
          <w:rFonts w:ascii="Montserrat" w:eastAsia="Times New Roman" w:hAnsi="Montserrat" w:cs="Arial"/>
          <w:b/>
          <w:bCs/>
        </w:rPr>
        <w:t>259</w:t>
      </w:r>
      <w:r w:rsidRPr="00033387">
        <w:rPr>
          <w:rFonts w:ascii="Montserrat" w:eastAsia="Times New Roman" w:hAnsi="Montserrat" w:cs="Arial"/>
          <w:b/>
          <w:bCs/>
        </w:rPr>
        <w:t xml:space="preserve">. </w:t>
      </w:r>
      <w:r w:rsidRPr="00033387">
        <w:rPr>
          <w:rFonts w:ascii="Montserrat" w:eastAsia="Times New Roman" w:hAnsi="Montserrat" w:cs="Arial"/>
        </w:rPr>
        <w:t>Los vocales técnicos serán elegidos dentro de la plantilla general, un elemento</w:t>
      </w:r>
      <w:r>
        <w:rPr>
          <w:rFonts w:ascii="Montserrat" w:eastAsia="Times New Roman" w:hAnsi="Montserrat" w:cs="Arial"/>
        </w:rPr>
        <w:t xml:space="preserve"> </w:t>
      </w:r>
      <w:r w:rsidRPr="00033387">
        <w:rPr>
          <w:rFonts w:ascii="Montserrat" w:eastAsia="Times New Roman" w:hAnsi="Montserrat" w:cs="Arial"/>
        </w:rPr>
        <w:t>de la escala básica y otro de la escala de mandos. La elección será realizada por el Titular de</w:t>
      </w:r>
      <w:r>
        <w:rPr>
          <w:rFonts w:ascii="Montserrat" w:eastAsia="Times New Roman" w:hAnsi="Montserrat" w:cs="Arial"/>
        </w:rPr>
        <w:t xml:space="preserve"> </w:t>
      </w:r>
      <w:r w:rsidRPr="00033387">
        <w:rPr>
          <w:rFonts w:ascii="Montserrat" w:eastAsia="Times New Roman" w:hAnsi="Montserrat" w:cs="Arial"/>
        </w:rPr>
        <w:t xml:space="preserve">la Institución </w:t>
      </w:r>
      <w:r>
        <w:rPr>
          <w:rFonts w:ascii="Montserrat" w:eastAsia="Times New Roman" w:hAnsi="Montserrat" w:cs="Arial"/>
        </w:rPr>
        <w:t>Policial</w:t>
      </w:r>
      <w:r w:rsidRPr="00033387">
        <w:rPr>
          <w:rFonts w:ascii="Montserrat" w:eastAsia="Times New Roman" w:hAnsi="Montserrat" w:cs="Arial"/>
        </w:rPr>
        <w:t>, de entre las ternas propuestas por el personal operativo</w:t>
      </w:r>
      <w:r>
        <w:rPr>
          <w:rFonts w:ascii="Montserrat" w:eastAsia="Times New Roman" w:hAnsi="Montserrat" w:cs="Arial"/>
        </w:rPr>
        <w:t xml:space="preserve"> </w:t>
      </w:r>
      <w:r w:rsidRPr="00033387">
        <w:rPr>
          <w:rFonts w:ascii="Montserrat" w:eastAsia="Times New Roman" w:hAnsi="Montserrat" w:cs="Arial"/>
        </w:rPr>
        <w:t>y de mandos, y durarán en su encargo un año.</w:t>
      </w:r>
    </w:p>
    <w:p w14:paraId="38DD3997" w14:textId="77777777" w:rsidR="00033387" w:rsidRDefault="00033387" w:rsidP="00033387">
      <w:pPr>
        <w:autoSpaceDE w:val="0"/>
        <w:autoSpaceDN w:val="0"/>
        <w:adjustRightInd w:val="0"/>
        <w:ind w:firstLine="60"/>
        <w:jc w:val="both"/>
        <w:rPr>
          <w:rFonts w:ascii="Montserrat" w:eastAsia="Times New Roman" w:hAnsi="Montserrat" w:cs="Arial"/>
        </w:rPr>
      </w:pPr>
    </w:p>
    <w:p w14:paraId="19F739E3" w14:textId="01896013" w:rsidR="00033387" w:rsidRPr="007853CB" w:rsidRDefault="00033387" w:rsidP="00033387">
      <w:pPr>
        <w:autoSpaceDE w:val="0"/>
        <w:autoSpaceDN w:val="0"/>
        <w:adjustRightInd w:val="0"/>
        <w:jc w:val="both"/>
        <w:rPr>
          <w:rFonts w:ascii="Montserrat" w:eastAsia="Times New Roman" w:hAnsi="Montserrat" w:cs="Arial"/>
        </w:rPr>
      </w:pPr>
      <w:r w:rsidRPr="00033387">
        <w:rPr>
          <w:rFonts w:ascii="Montserrat" w:eastAsia="Times New Roman" w:hAnsi="Montserrat" w:cs="Arial"/>
          <w:b/>
          <w:bCs/>
        </w:rPr>
        <w:t xml:space="preserve">Artículo </w:t>
      </w:r>
      <w:r>
        <w:rPr>
          <w:rFonts w:ascii="Montserrat" w:eastAsia="Times New Roman" w:hAnsi="Montserrat" w:cs="Arial"/>
          <w:b/>
          <w:bCs/>
        </w:rPr>
        <w:t>260</w:t>
      </w:r>
      <w:r w:rsidRPr="00033387">
        <w:rPr>
          <w:rFonts w:ascii="Montserrat" w:eastAsia="Times New Roman" w:hAnsi="Montserrat" w:cs="Arial"/>
          <w:b/>
          <w:bCs/>
        </w:rPr>
        <w:t xml:space="preserve">. </w:t>
      </w:r>
      <w:r w:rsidRPr="00033387">
        <w:rPr>
          <w:rFonts w:ascii="Montserrat" w:eastAsia="Times New Roman" w:hAnsi="Montserrat" w:cs="Arial"/>
        </w:rPr>
        <w:t>Los vocales serán designados por el Titular del área correspondiente.</w:t>
      </w:r>
    </w:p>
    <w:p w14:paraId="7347A6F5" w14:textId="77777777" w:rsidR="00033387" w:rsidRDefault="00033387" w:rsidP="00F87DA2">
      <w:pPr>
        <w:autoSpaceDE w:val="0"/>
        <w:autoSpaceDN w:val="0"/>
        <w:adjustRightInd w:val="0"/>
        <w:jc w:val="both"/>
        <w:rPr>
          <w:rFonts w:ascii="Montserrat" w:eastAsia="Times New Roman" w:hAnsi="Montserrat" w:cs="Arial"/>
          <w:b/>
        </w:rPr>
      </w:pPr>
    </w:p>
    <w:p w14:paraId="58FC0CD4" w14:textId="24D2D36C" w:rsidR="00033387" w:rsidRPr="00033387" w:rsidRDefault="00033387" w:rsidP="00033387">
      <w:pPr>
        <w:autoSpaceDE w:val="0"/>
        <w:autoSpaceDN w:val="0"/>
        <w:adjustRightInd w:val="0"/>
        <w:jc w:val="both"/>
        <w:rPr>
          <w:rFonts w:ascii="Montserrat" w:eastAsia="Times New Roman" w:hAnsi="Montserrat" w:cs="Arial"/>
        </w:rPr>
      </w:pPr>
      <w:r w:rsidRPr="00C477C6">
        <w:rPr>
          <w:rFonts w:ascii="Montserrat" w:eastAsia="Times New Roman" w:hAnsi="Montserrat" w:cs="Arial"/>
          <w:b/>
          <w:bCs/>
        </w:rPr>
        <w:lastRenderedPageBreak/>
        <w:t xml:space="preserve">Artículo </w:t>
      </w:r>
      <w:r w:rsidR="00C477C6">
        <w:rPr>
          <w:rFonts w:ascii="Montserrat" w:eastAsia="Times New Roman" w:hAnsi="Montserrat" w:cs="Arial"/>
          <w:b/>
          <w:bCs/>
        </w:rPr>
        <w:t>261.-</w:t>
      </w:r>
      <w:r w:rsidRPr="00033387">
        <w:rPr>
          <w:rFonts w:ascii="Montserrat" w:eastAsia="Times New Roman" w:hAnsi="Montserrat" w:cs="Arial"/>
          <w:bCs/>
        </w:rPr>
        <w:t xml:space="preserve"> </w:t>
      </w:r>
      <w:r w:rsidRPr="00033387">
        <w:rPr>
          <w:rFonts w:ascii="Montserrat" w:eastAsia="Times New Roman" w:hAnsi="Montserrat" w:cs="Arial"/>
        </w:rPr>
        <w:t>Las sesiones se realizarán previa convocatoria del Presidente de la Comisión, por conducto del Secretario Técnico. La convocatoria deberá contener la orden del día correspondiente, en la que se indicará el día, hora y lugar de la sesión; asimismo se adjuntará a la orden del día los asuntos que serán sometidos a consideración de los miembros de la</w:t>
      </w:r>
      <w:r>
        <w:rPr>
          <w:rFonts w:ascii="Montserrat" w:eastAsia="Times New Roman" w:hAnsi="Montserrat" w:cs="Arial"/>
        </w:rPr>
        <w:t xml:space="preserve"> </w:t>
      </w:r>
      <w:r w:rsidRPr="00033387">
        <w:rPr>
          <w:rFonts w:ascii="Montserrat" w:eastAsia="Times New Roman" w:hAnsi="Montserrat" w:cs="Arial"/>
        </w:rPr>
        <w:t>Comisión.</w:t>
      </w:r>
    </w:p>
    <w:p w14:paraId="5686D1B6" w14:textId="77777777" w:rsidR="00033387" w:rsidRPr="00033387" w:rsidRDefault="00033387" w:rsidP="00033387">
      <w:pPr>
        <w:autoSpaceDE w:val="0"/>
        <w:autoSpaceDN w:val="0"/>
        <w:adjustRightInd w:val="0"/>
        <w:jc w:val="both"/>
        <w:rPr>
          <w:rFonts w:ascii="Montserrat" w:eastAsia="Times New Roman" w:hAnsi="Montserrat" w:cs="Arial"/>
          <w:bCs/>
        </w:rPr>
      </w:pPr>
    </w:p>
    <w:p w14:paraId="6E900B19" w14:textId="585612CE" w:rsidR="00033387" w:rsidRDefault="00DF6CCE" w:rsidP="00DF6CCE">
      <w:pPr>
        <w:autoSpaceDE w:val="0"/>
        <w:autoSpaceDN w:val="0"/>
        <w:adjustRightInd w:val="0"/>
        <w:jc w:val="both"/>
        <w:rPr>
          <w:rFonts w:ascii="Montserrat" w:eastAsia="Times New Roman" w:hAnsi="Montserrat" w:cs="Arial"/>
        </w:rPr>
      </w:pPr>
      <w:r w:rsidRPr="00DF6CCE">
        <w:rPr>
          <w:rFonts w:ascii="Montserrat" w:eastAsia="Times New Roman" w:hAnsi="Montserrat" w:cs="Arial"/>
          <w:b/>
          <w:bCs/>
        </w:rPr>
        <w:t xml:space="preserve">Artículo </w:t>
      </w:r>
      <w:r w:rsidR="00C477C6">
        <w:rPr>
          <w:rFonts w:ascii="Montserrat" w:eastAsia="Times New Roman" w:hAnsi="Montserrat" w:cs="Arial"/>
          <w:b/>
          <w:bCs/>
        </w:rPr>
        <w:t>262.-</w:t>
      </w:r>
      <w:r w:rsidRPr="00DF6CCE">
        <w:rPr>
          <w:rFonts w:ascii="Montserrat" w:eastAsia="Times New Roman" w:hAnsi="Montserrat" w:cs="Arial"/>
          <w:b/>
          <w:bCs/>
        </w:rPr>
        <w:t xml:space="preserve"> </w:t>
      </w:r>
      <w:r w:rsidRPr="00DF6CCE">
        <w:rPr>
          <w:rFonts w:ascii="Montserrat" w:eastAsia="Times New Roman" w:hAnsi="Montserrat" w:cs="Arial"/>
        </w:rPr>
        <w:t>La Comisión como órgano colegiado, para el desahogo de las atribuciones</w:t>
      </w:r>
      <w:r>
        <w:rPr>
          <w:rFonts w:ascii="Montserrat" w:eastAsia="Times New Roman" w:hAnsi="Montserrat" w:cs="Arial"/>
        </w:rPr>
        <w:t xml:space="preserve"> </w:t>
      </w:r>
      <w:r w:rsidRPr="00DF6CCE">
        <w:rPr>
          <w:rFonts w:ascii="Montserrat" w:eastAsia="Times New Roman" w:hAnsi="Montserrat" w:cs="Arial"/>
        </w:rPr>
        <w:t>que le confiera la normatividad aplicable, celebrará sesiones ordinarias y extraordinarias.</w:t>
      </w:r>
    </w:p>
    <w:p w14:paraId="42A6C481" w14:textId="77777777" w:rsidR="00DF6CCE" w:rsidRPr="00033387" w:rsidRDefault="00DF6CCE" w:rsidP="00033387">
      <w:pPr>
        <w:autoSpaceDE w:val="0"/>
        <w:autoSpaceDN w:val="0"/>
        <w:adjustRightInd w:val="0"/>
        <w:jc w:val="both"/>
        <w:rPr>
          <w:rFonts w:ascii="Montserrat" w:eastAsia="Times New Roman" w:hAnsi="Montserrat" w:cs="Arial"/>
        </w:rPr>
      </w:pPr>
    </w:p>
    <w:p w14:paraId="0E3765A3" w14:textId="3CDF8ABE" w:rsidR="00033387" w:rsidRDefault="00033387" w:rsidP="00033387">
      <w:pPr>
        <w:autoSpaceDE w:val="0"/>
        <w:autoSpaceDN w:val="0"/>
        <w:adjustRightInd w:val="0"/>
        <w:jc w:val="both"/>
        <w:rPr>
          <w:rFonts w:ascii="Montserrat" w:eastAsia="Times New Roman" w:hAnsi="Montserrat" w:cs="Arial"/>
        </w:rPr>
      </w:pPr>
      <w:r w:rsidRPr="00C477C6">
        <w:rPr>
          <w:rFonts w:ascii="Montserrat" w:eastAsia="Times New Roman" w:hAnsi="Montserrat" w:cs="Arial"/>
          <w:b/>
          <w:bCs/>
        </w:rPr>
        <w:t xml:space="preserve">Artículo </w:t>
      </w:r>
      <w:r w:rsidR="00C477C6">
        <w:rPr>
          <w:rFonts w:ascii="Montserrat" w:eastAsia="Times New Roman" w:hAnsi="Montserrat" w:cs="Arial"/>
          <w:b/>
          <w:bCs/>
        </w:rPr>
        <w:t>263.-</w:t>
      </w:r>
      <w:r w:rsidRPr="00033387">
        <w:rPr>
          <w:rFonts w:ascii="Montserrat" w:eastAsia="Times New Roman" w:hAnsi="Montserrat" w:cs="Arial"/>
          <w:bCs/>
        </w:rPr>
        <w:t xml:space="preserve"> </w:t>
      </w:r>
      <w:r w:rsidRPr="00033387">
        <w:rPr>
          <w:rFonts w:ascii="Montserrat" w:eastAsia="Times New Roman" w:hAnsi="Montserrat" w:cs="Arial"/>
        </w:rPr>
        <w:t>Las convocatorias a las sesiones se realizarán a petición del Presidente o, en su caso, del Secretario Técnico por escrito o por medios electrónicos. La cual deberá hacerse del conocimiento a los integrantes de la Comisión cuando menos con cinco días hábiles de anticipación, tratándose de sesiones ordinarias, y cuando menos con veinticuatro horas de anticipación para las extraordinarias cuando existan asuntos urgentes que tratar.</w:t>
      </w:r>
    </w:p>
    <w:p w14:paraId="34B58176" w14:textId="77777777" w:rsidR="00DF6CCE" w:rsidRDefault="00DF6CCE" w:rsidP="00033387">
      <w:pPr>
        <w:autoSpaceDE w:val="0"/>
        <w:autoSpaceDN w:val="0"/>
        <w:adjustRightInd w:val="0"/>
        <w:jc w:val="both"/>
        <w:rPr>
          <w:rFonts w:ascii="Montserrat" w:eastAsia="Times New Roman" w:hAnsi="Montserrat" w:cs="Arial"/>
        </w:rPr>
      </w:pPr>
    </w:p>
    <w:p w14:paraId="1AFE72AB" w14:textId="79181A21" w:rsidR="00DF6CCE" w:rsidRPr="00DF6CCE" w:rsidRDefault="00DF6CCE" w:rsidP="00DF6CCE">
      <w:pPr>
        <w:autoSpaceDE w:val="0"/>
        <w:autoSpaceDN w:val="0"/>
        <w:adjustRightInd w:val="0"/>
        <w:jc w:val="both"/>
        <w:rPr>
          <w:rFonts w:ascii="Montserrat" w:eastAsia="Times New Roman" w:hAnsi="Montserrat" w:cs="Arial"/>
        </w:rPr>
      </w:pPr>
      <w:r w:rsidRPr="00DF6CCE">
        <w:rPr>
          <w:rFonts w:ascii="Montserrat" w:eastAsia="Times New Roman" w:hAnsi="Montserrat" w:cs="Arial"/>
          <w:b/>
        </w:rPr>
        <w:t xml:space="preserve">Artículo </w:t>
      </w:r>
      <w:r w:rsidR="00C477C6">
        <w:rPr>
          <w:rFonts w:ascii="Montserrat" w:eastAsia="Times New Roman" w:hAnsi="Montserrat" w:cs="Arial"/>
          <w:b/>
        </w:rPr>
        <w:t>264.-</w:t>
      </w:r>
      <w:r w:rsidRPr="00DF6CCE">
        <w:rPr>
          <w:rFonts w:ascii="Montserrat" w:eastAsia="Times New Roman" w:hAnsi="Montserrat" w:cs="Arial"/>
        </w:rPr>
        <w:t> La convocatoria para las reuniones deberá contener como mínimo fecha, hora, lugar, tipo de sesión, los puntos de la orden del día y planes de trabajo, siendo de carácter reservado y confidencial.</w:t>
      </w:r>
    </w:p>
    <w:p w14:paraId="323449C2" w14:textId="77777777" w:rsidR="00DF6CCE" w:rsidRPr="00033387" w:rsidRDefault="00DF6CCE" w:rsidP="00033387">
      <w:pPr>
        <w:autoSpaceDE w:val="0"/>
        <w:autoSpaceDN w:val="0"/>
        <w:adjustRightInd w:val="0"/>
        <w:jc w:val="both"/>
        <w:rPr>
          <w:rFonts w:ascii="Montserrat" w:eastAsia="Times New Roman" w:hAnsi="Montserrat" w:cs="Arial"/>
        </w:rPr>
      </w:pPr>
    </w:p>
    <w:p w14:paraId="09DB62F4" w14:textId="04F3BC09" w:rsidR="00DF6CCE" w:rsidRDefault="00DF6CCE" w:rsidP="00DF6CCE">
      <w:pPr>
        <w:autoSpaceDE w:val="0"/>
        <w:autoSpaceDN w:val="0"/>
        <w:adjustRightInd w:val="0"/>
        <w:jc w:val="both"/>
        <w:rPr>
          <w:rFonts w:ascii="Montserrat" w:eastAsia="Times New Roman" w:hAnsi="Montserrat" w:cs="Arial"/>
        </w:rPr>
      </w:pPr>
      <w:r w:rsidRPr="00DF6CCE">
        <w:rPr>
          <w:rFonts w:ascii="Montserrat" w:eastAsia="Times New Roman" w:hAnsi="Montserrat" w:cs="Arial"/>
          <w:b/>
          <w:bCs/>
        </w:rPr>
        <w:t xml:space="preserve">Artículo </w:t>
      </w:r>
      <w:r w:rsidR="00C477C6">
        <w:rPr>
          <w:rFonts w:ascii="Montserrat" w:eastAsia="Times New Roman" w:hAnsi="Montserrat" w:cs="Arial"/>
          <w:b/>
          <w:bCs/>
        </w:rPr>
        <w:t xml:space="preserve">265.- </w:t>
      </w:r>
      <w:r w:rsidRPr="00DF6CCE">
        <w:rPr>
          <w:rFonts w:ascii="Montserrat" w:eastAsia="Times New Roman" w:hAnsi="Montserrat" w:cs="Arial"/>
        </w:rPr>
        <w:t>La convocatoria para las sesiones ordinarias, deberán notificarse</w:t>
      </w:r>
      <w:r>
        <w:rPr>
          <w:rFonts w:ascii="Montserrat" w:eastAsia="Times New Roman" w:hAnsi="Montserrat" w:cs="Arial"/>
        </w:rPr>
        <w:t xml:space="preserve"> </w:t>
      </w:r>
      <w:r w:rsidRPr="00DF6CCE">
        <w:rPr>
          <w:rFonts w:ascii="Montserrat" w:eastAsia="Times New Roman" w:hAnsi="Montserrat" w:cs="Arial"/>
        </w:rPr>
        <w:t>personalmente a los integrantes de la comisión, por escrito, fax, correo electrónico o por</w:t>
      </w:r>
      <w:r>
        <w:rPr>
          <w:rFonts w:ascii="Montserrat" w:eastAsia="Times New Roman" w:hAnsi="Montserrat" w:cs="Arial"/>
        </w:rPr>
        <w:t xml:space="preserve"> </w:t>
      </w:r>
      <w:r w:rsidRPr="00DF6CCE">
        <w:rPr>
          <w:rFonts w:ascii="Montserrat" w:eastAsia="Times New Roman" w:hAnsi="Montserrat" w:cs="Arial"/>
        </w:rPr>
        <w:t>cualquier otro medio, dejando constancia del mismo y del resultado de la notificación, por lo</w:t>
      </w:r>
      <w:r>
        <w:rPr>
          <w:rFonts w:ascii="Montserrat" w:eastAsia="Times New Roman" w:hAnsi="Montserrat" w:cs="Arial"/>
        </w:rPr>
        <w:t xml:space="preserve"> </w:t>
      </w:r>
      <w:r w:rsidRPr="00DF6CCE">
        <w:rPr>
          <w:rFonts w:ascii="Montserrat" w:eastAsia="Times New Roman" w:hAnsi="Montserrat" w:cs="Arial"/>
        </w:rPr>
        <w:t>menos con cuarenta y ocho horas de anticipación a la fecha fijada para su celebración.</w:t>
      </w:r>
    </w:p>
    <w:p w14:paraId="07AD3700" w14:textId="77777777" w:rsidR="00DF6CCE" w:rsidRPr="00DF6CCE" w:rsidRDefault="00DF6CCE" w:rsidP="00DF6CCE">
      <w:pPr>
        <w:autoSpaceDE w:val="0"/>
        <w:autoSpaceDN w:val="0"/>
        <w:adjustRightInd w:val="0"/>
        <w:jc w:val="both"/>
        <w:rPr>
          <w:rFonts w:ascii="Montserrat" w:eastAsia="Times New Roman" w:hAnsi="Montserrat" w:cs="Arial"/>
        </w:rPr>
      </w:pPr>
    </w:p>
    <w:p w14:paraId="6870598E" w14:textId="1A7D6FDC" w:rsidR="00DF6CCE" w:rsidRPr="00DF6CCE" w:rsidRDefault="00DF6CCE" w:rsidP="00DF6CCE">
      <w:pPr>
        <w:autoSpaceDE w:val="0"/>
        <w:autoSpaceDN w:val="0"/>
        <w:adjustRightInd w:val="0"/>
        <w:jc w:val="both"/>
        <w:rPr>
          <w:rFonts w:ascii="Montserrat" w:eastAsia="Times New Roman" w:hAnsi="Montserrat" w:cs="Arial"/>
        </w:rPr>
      </w:pPr>
      <w:r w:rsidRPr="00DF6CCE">
        <w:rPr>
          <w:rFonts w:ascii="Montserrat" w:eastAsia="Times New Roman" w:hAnsi="Montserrat" w:cs="Arial"/>
          <w:b/>
          <w:bCs/>
        </w:rPr>
        <w:t xml:space="preserve">Artículo </w:t>
      </w:r>
      <w:r w:rsidR="00C477C6">
        <w:rPr>
          <w:rFonts w:ascii="Montserrat" w:eastAsia="Times New Roman" w:hAnsi="Montserrat" w:cs="Arial"/>
          <w:b/>
          <w:bCs/>
        </w:rPr>
        <w:t>266.-</w:t>
      </w:r>
      <w:r w:rsidRPr="00DF6CCE">
        <w:rPr>
          <w:rFonts w:ascii="Montserrat" w:eastAsia="Times New Roman" w:hAnsi="Montserrat" w:cs="Arial"/>
          <w:b/>
          <w:bCs/>
        </w:rPr>
        <w:t xml:space="preserve"> </w:t>
      </w:r>
      <w:r w:rsidRPr="00DF6CCE">
        <w:rPr>
          <w:rFonts w:ascii="Montserrat" w:eastAsia="Times New Roman" w:hAnsi="Montserrat" w:cs="Arial"/>
        </w:rPr>
        <w:t>La convocatoria para sesiones extraordinarias deberá notificarse a los</w:t>
      </w:r>
      <w:r>
        <w:rPr>
          <w:rFonts w:ascii="Montserrat" w:eastAsia="Times New Roman" w:hAnsi="Montserrat" w:cs="Arial"/>
        </w:rPr>
        <w:t xml:space="preserve"> </w:t>
      </w:r>
      <w:r w:rsidRPr="00DF6CCE">
        <w:rPr>
          <w:rFonts w:ascii="Montserrat" w:eastAsia="Times New Roman" w:hAnsi="Montserrat" w:cs="Arial"/>
        </w:rPr>
        <w:t>integrantes de la comisión en forma inmediata, por cualquiera de los medios que se refieren</w:t>
      </w:r>
      <w:r>
        <w:rPr>
          <w:rFonts w:ascii="Montserrat" w:eastAsia="Times New Roman" w:hAnsi="Montserrat" w:cs="Arial"/>
        </w:rPr>
        <w:t xml:space="preserve"> </w:t>
      </w:r>
      <w:r w:rsidRPr="00DF6CCE">
        <w:rPr>
          <w:rFonts w:ascii="Montserrat" w:eastAsia="Times New Roman" w:hAnsi="Montserrat" w:cs="Arial"/>
        </w:rPr>
        <w:t>en el artículo anterior.</w:t>
      </w:r>
    </w:p>
    <w:p w14:paraId="71361C55" w14:textId="77777777" w:rsidR="00DF6CCE" w:rsidRDefault="00DF6CCE" w:rsidP="00DF6CCE">
      <w:pPr>
        <w:autoSpaceDE w:val="0"/>
        <w:autoSpaceDN w:val="0"/>
        <w:adjustRightInd w:val="0"/>
        <w:jc w:val="both"/>
        <w:rPr>
          <w:rFonts w:ascii="Montserrat" w:eastAsia="Times New Roman" w:hAnsi="Montserrat" w:cs="Arial"/>
          <w:b/>
          <w:bCs/>
        </w:rPr>
      </w:pPr>
    </w:p>
    <w:p w14:paraId="77BB6EBD" w14:textId="39427600" w:rsidR="00033387" w:rsidRDefault="00DF6CCE" w:rsidP="00DF6CCE">
      <w:pPr>
        <w:autoSpaceDE w:val="0"/>
        <w:autoSpaceDN w:val="0"/>
        <w:adjustRightInd w:val="0"/>
        <w:jc w:val="both"/>
        <w:rPr>
          <w:rFonts w:ascii="Montserrat" w:eastAsia="Times New Roman" w:hAnsi="Montserrat" w:cs="Arial"/>
        </w:rPr>
      </w:pPr>
      <w:r w:rsidRPr="00DF6CCE">
        <w:rPr>
          <w:rFonts w:ascii="Montserrat" w:eastAsia="Times New Roman" w:hAnsi="Montserrat" w:cs="Arial"/>
          <w:b/>
          <w:bCs/>
        </w:rPr>
        <w:t xml:space="preserve">Artículo </w:t>
      </w:r>
      <w:r w:rsidR="00C477C6">
        <w:rPr>
          <w:rFonts w:ascii="Montserrat" w:eastAsia="Times New Roman" w:hAnsi="Montserrat" w:cs="Arial"/>
          <w:b/>
          <w:bCs/>
        </w:rPr>
        <w:t>267.-</w:t>
      </w:r>
      <w:r w:rsidRPr="00DF6CCE">
        <w:rPr>
          <w:rFonts w:ascii="Montserrat" w:eastAsia="Times New Roman" w:hAnsi="Montserrat" w:cs="Arial"/>
          <w:b/>
          <w:bCs/>
        </w:rPr>
        <w:t xml:space="preserve"> </w:t>
      </w:r>
      <w:r w:rsidRPr="00DF6CCE">
        <w:rPr>
          <w:rFonts w:ascii="Montserrat" w:eastAsia="Times New Roman" w:hAnsi="Montserrat" w:cs="Arial"/>
        </w:rPr>
        <w:t>Cuando en la primera convocatoria no se integre el quórum, se enviará una</w:t>
      </w:r>
      <w:r>
        <w:rPr>
          <w:rFonts w:ascii="Montserrat" w:eastAsia="Times New Roman" w:hAnsi="Montserrat" w:cs="Arial"/>
        </w:rPr>
        <w:t xml:space="preserve"> </w:t>
      </w:r>
      <w:r w:rsidRPr="00DF6CCE">
        <w:rPr>
          <w:rFonts w:ascii="Montserrat" w:eastAsia="Times New Roman" w:hAnsi="Montserrat" w:cs="Arial"/>
        </w:rPr>
        <w:t>segunda convocatoria en un lapso que no exceda de cinco días hábiles.</w:t>
      </w:r>
    </w:p>
    <w:p w14:paraId="68ABB464" w14:textId="77777777" w:rsidR="00DF6CCE" w:rsidRPr="00033387" w:rsidRDefault="00DF6CCE" w:rsidP="00DF6CCE">
      <w:pPr>
        <w:autoSpaceDE w:val="0"/>
        <w:autoSpaceDN w:val="0"/>
        <w:adjustRightInd w:val="0"/>
        <w:jc w:val="both"/>
        <w:rPr>
          <w:rFonts w:ascii="Montserrat" w:eastAsia="Times New Roman" w:hAnsi="Montserrat" w:cs="Arial"/>
        </w:rPr>
      </w:pPr>
    </w:p>
    <w:p w14:paraId="4EAC6CF9" w14:textId="77777777"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rPr>
        <w:t> </w:t>
      </w:r>
    </w:p>
    <w:p w14:paraId="47DD7236" w14:textId="305CFA3C" w:rsidR="00F87DA2" w:rsidRPr="00F87DA2"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rPr>
        <w:t xml:space="preserve">Artículo </w:t>
      </w:r>
      <w:r w:rsidR="00C477C6">
        <w:rPr>
          <w:rFonts w:ascii="Montserrat" w:eastAsia="Times New Roman" w:hAnsi="Montserrat" w:cs="Arial"/>
          <w:b/>
        </w:rPr>
        <w:t>268.-</w:t>
      </w:r>
      <w:r w:rsidRPr="007853CB">
        <w:rPr>
          <w:rFonts w:ascii="Montserrat" w:eastAsia="Times New Roman" w:hAnsi="Montserrat" w:cs="Arial"/>
        </w:rPr>
        <w:t xml:space="preserve"> Las sesiones de la Comisión podrán ser de carácter ordinarias y extraordinarias, las sesiones ordinarias deberán llevarse a cabo </w:t>
      </w:r>
      <w:r w:rsidR="004E31E3">
        <w:rPr>
          <w:rFonts w:ascii="Montserrat" w:eastAsia="Times New Roman" w:hAnsi="Montserrat" w:cs="Arial"/>
        </w:rPr>
        <w:t>al menos dos veces por año</w:t>
      </w:r>
      <w:r w:rsidRPr="007853CB">
        <w:rPr>
          <w:rFonts w:ascii="Montserrat" w:eastAsia="Times New Roman" w:hAnsi="Montserrat" w:cs="Arial"/>
        </w:rPr>
        <w:t> y las de carácter extraordinario, cuando por motivos propios de las atribuciones de la  Comisión y así lo determine el presidente, sea</w:t>
      </w:r>
      <w:r w:rsidRPr="00F87DA2">
        <w:rPr>
          <w:rFonts w:ascii="Montserrat" w:eastAsia="Times New Roman" w:hAnsi="Montserrat" w:cs="Arial"/>
        </w:rPr>
        <w:t xml:space="preserve"> necesario llevarse a cabo por la naturaleza urgente y de </w:t>
      </w:r>
      <w:r w:rsidRPr="00F87DA2">
        <w:rPr>
          <w:rFonts w:ascii="Montserrat" w:eastAsia="Times New Roman" w:hAnsi="Montserrat" w:cs="Arial"/>
        </w:rPr>
        <w:lastRenderedPageBreak/>
        <w:t>imperiosa necesidad del asunto a tratar, debiendo en ambos casos convocar por conducto del Secretario Técnico a los integrantes titulares.</w:t>
      </w:r>
    </w:p>
    <w:p w14:paraId="15734EB9" w14:textId="77777777" w:rsidR="00F87DA2" w:rsidRPr="00F87DA2" w:rsidRDefault="00F87DA2" w:rsidP="00F87DA2">
      <w:pPr>
        <w:autoSpaceDE w:val="0"/>
        <w:autoSpaceDN w:val="0"/>
        <w:adjustRightInd w:val="0"/>
        <w:jc w:val="both"/>
        <w:rPr>
          <w:rFonts w:ascii="Montserrat" w:eastAsia="Times New Roman" w:hAnsi="Montserrat" w:cs="Arial"/>
        </w:rPr>
      </w:pPr>
      <w:r w:rsidRPr="00F87DA2">
        <w:rPr>
          <w:rFonts w:ascii="Montserrat" w:eastAsia="Times New Roman" w:hAnsi="Montserrat" w:cs="Arial"/>
        </w:rPr>
        <w:t> </w:t>
      </w:r>
    </w:p>
    <w:p w14:paraId="039FBF2A" w14:textId="77777777" w:rsidR="00F87DA2" w:rsidRPr="00F87DA2" w:rsidRDefault="00F87DA2" w:rsidP="00F87DA2">
      <w:pPr>
        <w:autoSpaceDE w:val="0"/>
        <w:autoSpaceDN w:val="0"/>
        <w:adjustRightInd w:val="0"/>
        <w:jc w:val="both"/>
        <w:rPr>
          <w:rFonts w:ascii="Montserrat" w:eastAsia="Times New Roman" w:hAnsi="Montserrat" w:cs="Arial"/>
        </w:rPr>
      </w:pPr>
      <w:r w:rsidRPr="00F87DA2">
        <w:rPr>
          <w:rFonts w:ascii="Montserrat" w:eastAsia="Times New Roman" w:hAnsi="Montserrat" w:cs="Arial"/>
        </w:rPr>
        <w:t xml:space="preserve">Las sesiones ordinarias deberán fijarse en calendario y aprobarse en la primera sesión del año. </w:t>
      </w:r>
    </w:p>
    <w:p w14:paraId="18C8C25E" w14:textId="5EBB17E3" w:rsidR="00333602" w:rsidRDefault="00F87DA2" w:rsidP="00F87DA2">
      <w:pPr>
        <w:autoSpaceDE w:val="0"/>
        <w:autoSpaceDN w:val="0"/>
        <w:adjustRightInd w:val="0"/>
        <w:jc w:val="both"/>
        <w:rPr>
          <w:rFonts w:ascii="Montserrat" w:eastAsia="Times New Roman" w:hAnsi="Montserrat" w:cs="Arial"/>
        </w:rPr>
      </w:pPr>
      <w:r w:rsidRPr="00F87DA2">
        <w:rPr>
          <w:rFonts w:ascii="Montserrat" w:eastAsia="Times New Roman" w:hAnsi="Montserrat" w:cs="Arial"/>
        </w:rPr>
        <w:t> </w:t>
      </w:r>
    </w:p>
    <w:p w14:paraId="75854060" w14:textId="71069641" w:rsidR="00333602" w:rsidRP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b/>
          <w:bCs/>
        </w:rPr>
        <w:t xml:space="preserve">Artículo </w:t>
      </w:r>
      <w:r w:rsidR="00C477C6">
        <w:rPr>
          <w:rFonts w:ascii="Montserrat" w:eastAsia="Times New Roman" w:hAnsi="Montserrat" w:cs="Arial"/>
          <w:b/>
          <w:bCs/>
        </w:rPr>
        <w:t>269.-</w:t>
      </w:r>
      <w:r w:rsidRPr="00333602">
        <w:rPr>
          <w:rFonts w:ascii="Montserrat" w:eastAsia="Times New Roman" w:hAnsi="Montserrat" w:cs="Arial"/>
          <w:b/>
          <w:bCs/>
        </w:rPr>
        <w:t xml:space="preserve">. </w:t>
      </w:r>
      <w:r>
        <w:rPr>
          <w:rFonts w:ascii="Montserrat" w:eastAsia="Times New Roman" w:hAnsi="Montserrat" w:cs="Arial"/>
        </w:rPr>
        <w:t>La Comisión</w:t>
      </w:r>
      <w:r w:rsidRPr="00333602">
        <w:rPr>
          <w:rFonts w:ascii="Montserrat" w:eastAsia="Times New Roman" w:hAnsi="Montserrat" w:cs="Arial"/>
        </w:rPr>
        <w:t xml:space="preserve"> sesionarán de forma ordinaria al menos dos veces al año y en</w:t>
      </w:r>
      <w:r>
        <w:rPr>
          <w:rFonts w:ascii="Montserrat" w:eastAsia="Times New Roman" w:hAnsi="Montserrat" w:cs="Arial"/>
        </w:rPr>
        <w:t xml:space="preserve"> </w:t>
      </w:r>
      <w:r w:rsidRPr="00333602">
        <w:rPr>
          <w:rFonts w:ascii="Montserrat" w:eastAsia="Times New Roman" w:hAnsi="Montserrat" w:cs="Arial"/>
        </w:rPr>
        <w:t>forma extraordinaria las veces que sean necesarias.</w:t>
      </w:r>
    </w:p>
    <w:p w14:paraId="429A96B1" w14:textId="77777777" w:rsidR="00333602" w:rsidRDefault="00333602" w:rsidP="00333602">
      <w:pPr>
        <w:autoSpaceDE w:val="0"/>
        <w:autoSpaceDN w:val="0"/>
        <w:adjustRightInd w:val="0"/>
        <w:jc w:val="both"/>
        <w:rPr>
          <w:rFonts w:ascii="Montserrat" w:eastAsia="Times New Roman" w:hAnsi="Montserrat" w:cs="Arial"/>
          <w:b/>
          <w:bCs/>
        </w:rPr>
      </w:pPr>
    </w:p>
    <w:p w14:paraId="38A4DB5C" w14:textId="5707B704" w:rsid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b/>
          <w:bCs/>
        </w:rPr>
        <w:t xml:space="preserve">Artículo </w:t>
      </w:r>
      <w:r w:rsidR="00C477C6">
        <w:rPr>
          <w:rFonts w:ascii="Montserrat" w:eastAsia="Times New Roman" w:hAnsi="Montserrat" w:cs="Arial"/>
          <w:b/>
          <w:bCs/>
        </w:rPr>
        <w:t>270.-</w:t>
      </w:r>
      <w:r w:rsidRPr="00333602">
        <w:rPr>
          <w:rFonts w:ascii="Montserrat" w:eastAsia="Times New Roman" w:hAnsi="Montserrat" w:cs="Arial"/>
          <w:b/>
          <w:bCs/>
        </w:rPr>
        <w:t xml:space="preserve">. </w:t>
      </w:r>
      <w:r w:rsidRPr="00333602">
        <w:rPr>
          <w:rFonts w:ascii="Montserrat" w:eastAsia="Times New Roman" w:hAnsi="Montserrat" w:cs="Arial"/>
        </w:rPr>
        <w:t>Las sesiones sólo podrán llevarse a cabo cuando asistan la mitad más uno</w:t>
      </w:r>
      <w:r>
        <w:rPr>
          <w:rFonts w:ascii="Montserrat" w:eastAsia="Times New Roman" w:hAnsi="Montserrat" w:cs="Arial"/>
        </w:rPr>
        <w:t xml:space="preserve"> </w:t>
      </w:r>
      <w:r w:rsidRPr="00333602">
        <w:rPr>
          <w:rFonts w:ascii="Montserrat" w:eastAsia="Times New Roman" w:hAnsi="Montserrat" w:cs="Arial"/>
        </w:rPr>
        <w:t>de los miembros con derecho a voz y voto. En caso de ausencia del Presidente, Titular o su</w:t>
      </w:r>
      <w:r>
        <w:rPr>
          <w:rFonts w:ascii="Montserrat" w:eastAsia="Times New Roman" w:hAnsi="Montserrat" w:cs="Arial"/>
        </w:rPr>
        <w:t xml:space="preserve"> </w:t>
      </w:r>
      <w:r w:rsidRPr="00333602">
        <w:rPr>
          <w:rFonts w:ascii="Montserrat" w:eastAsia="Times New Roman" w:hAnsi="Montserrat" w:cs="Arial"/>
        </w:rPr>
        <w:t>suplente, la reunión no podrá llevarse a cabo, aun cuando exista quórum para ello.</w:t>
      </w:r>
    </w:p>
    <w:p w14:paraId="3EB053B2" w14:textId="77777777" w:rsidR="00333602" w:rsidRPr="00333602" w:rsidRDefault="00333602" w:rsidP="00333602">
      <w:pPr>
        <w:autoSpaceDE w:val="0"/>
        <w:autoSpaceDN w:val="0"/>
        <w:adjustRightInd w:val="0"/>
        <w:jc w:val="both"/>
        <w:rPr>
          <w:rFonts w:ascii="Montserrat" w:eastAsia="Times New Roman" w:hAnsi="Montserrat" w:cs="Arial"/>
        </w:rPr>
      </w:pPr>
    </w:p>
    <w:p w14:paraId="5F6D2DB2" w14:textId="3802188E" w:rsid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b/>
          <w:bCs/>
        </w:rPr>
        <w:t xml:space="preserve">Artículo </w:t>
      </w:r>
      <w:r w:rsidR="00C477C6">
        <w:rPr>
          <w:rFonts w:ascii="Montserrat" w:eastAsia="Times New Roman" w:hAnsi="Montserrat" w:cs="Arial"/>
          <w:b/>
          <w:bCs/>
        </w:rPr>
        <w:t>271.-</w:t>
      </w:r>
      <w:r w:rsidRPr="00333602">
        <w:rPr>
          <w:rFonts w:ascii="Montserrat" w:eastAsia="Times New Roman" w:hAnsi="Montserrat" w:cs="Arial"/>
          <w:b/>
          <w:bCs/>
        </w:rPr>
        <w:t xml:space="preserve"> </w:t>
      </w:r>
      <w:r w:rsidRPr="00333602">
        <w:rPr>
          <w:rFonts w:ascii="Montserrat" w:eastAsia="Times New Roman" w:hAnsi="Montserrat" w:cs="Arial"/>
        </w:rPr>
        <w:t>La toma de acuerdos se efectuará por votación, cuando no sea por unanimidad</w:t>
      </w:r>
      <w:r>
        <w:rPr>
          <w:rFonts w:ascii="Montserrat" w:eastAsia="Times New Roman" w:hAnsi="Montserrat" w:cs="Arial"/>
        </w:rPr>
        <w:t xml:space="preserve"> </w:t>
      </w:r>
      <w:r w:rsidRPr="00333602">
        <w:rPr>
          <w:rFonts w:ascii="Montserrat" w:eastAsia="Times New Roman" w:hAnsi="Montserrat" w:cs="Arial"/>
        </w:rPr>
        <w:t>se considerará la mayoría de votos, en caso de empate el presidente tendrá voto de calidad</w:t>
      </w:r>
      <w:r>
        <w:rPr>
          <w:rFonts w:ascii="Montserrat" w:eastAsia="Times New Roman" w:hAnsi="Montserrat" w:cs="Arial"/>
        </w:rPr>
        <w:t xml:space="preserve"> </w:t>
      </w:r>
      <w:r w:rsidRPr="00333602">
        <w:rPr>
          <w:rFonts w:ascii="Montserrat" w:eastAsia="Times New Roman" w:hAnsi="Montserrat" w:cs="Arial"/>
        </w:rPr>
        <w:t>y en el acta se asentará cómo fue adoptada la decisión.</w:t>
      </w:r>
    </w:p>
    <w:p w14:paraId="2EF47A8D" w14:textId="77777777" w:rsidR="00333602" w:rsidRPr="00333602" w:rsidRDefault="00333602" w:rsidP="00333602">
      <w:pPr>
        <w:autoSpaceDE w:val="0"/>
        <w:autoSpaceDN w:val="0"/>
        <w:adjustRightInd w:val="0"/>
        <w:jc w:val="both"/>
        <w:rPr>
          <w:rFonts w:ascii="Montserrat" w:eastAsia="Times New Roman" w:hAnsi="Montserrat" w:cs="Arial"/>
        </w:rPr>
      </w:pPr>
    </w:p>
    <w:p w14:paraId="68D555D4" w14:textId="0BB9CA67" w:rsid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b/>
          <w:bCs/>
        </w:rPr>
        <w:t xml:space="preserve">Artículo </w:t>
      </w:r>
      <w:r w:rsidR="00C477C6">
        <w:rPr>
          <w:rFonts w:ascii="Montserrat" w:eastAsia="Times New Roman" w:hAnsi="Montserrat" w:cs="Arial"/>
          <w:b/>
          <w:bCs/>
        </w:rPr>
        <w:t>272.-</w:t>
      </w:r>
      <w:r w:rsidRPr="00333602">
        <w:rPr>
          <w:rFonts w:ascii="Montserrat" w:eastAsia="Times New Roman" w:hAnsi="Montserrat" w:cs="Arial"/>
          <w:b/>
          <w:bCs/>
        </w:rPr>
        <w:t xml:space="preserve"> </w:t>
      </w:r>
      <w:r w:rsidRPr="00333602">
        <w:rPr>
          <w:rFonts w:ascii="Montserrat" w:eastAsia="Times New Roman" w:hAnsi="Montserrat" w:cs="Arial"/>
        </w:rPr>
        <w:t>Lo</w:t>
      </w:r>
      <w:r>
        <w:rPr>
          <w:rFonts w:ascii="Montserrat" w:eastAsia="Times New Roman" w:hAnsi="Montserrat" w:cs="Arial"/>
        </w:rPr>
        <w:t>s acuerdos y resoluciones de la Comisión</w:t>
      </w:r>
      <w:r w:rsidRPr="00333602">
        <w:rPr>
          <w:rFonts w:ascii="Montserrat" w:eastAsia="Times New Roman" w:hAnsi="Montserrat" w:cs="Arial"/>
        </w:rPr>
        <w:t xml:space="preserve"> deberán hacerse constar en las</w:t>
      </w:r>
      <w:r>
        <w:rPr>
          <w:rFonts w:ascii="Montserrat" w:eastAsia="Times New Roman" w:hAnsi="Montserrat" w:cs="Arial"/>
        </w:rPr>
        <w:t xml:space="preserve"> </w:t>
      </w:r>
      <w:r w:rsidRPr="00333602">
        <w:rPr>
          <w:rFonts w:ascii="Montserrat" w:eastAsia="Times New Roman" w:hAnsi="Montserrat" w:cs="Arial"/>
        </w:rPr>
        <w:t>actas, las que deberán notificarse a los interesados y a las áreas respectivas, por conducto</w:t>
      </w:r>
      <w:r>
        <w:rPr>
          <w:rFonts w:ascii="Montserrat" w:eastAsia="Times New Roman" w:hAnsi="Montserrat" w:cs="Arial"/>
        </w:rPr>
        <w:t xml:space="preserve"> </w:t>
      </w:r>
      <w:r w:rsidRPr="00333602">
        <w:rPr>
          <w:rFonts w:ascii="Montserrat" w:eastAsia="Times New Roman" w:hAnsi="Montserrat" w:cs="Arial"/>
        </w:rPr>
        <w:t>de la Secretaría Técnica correspondiente.</w:t>
      </w:r>
    </w:p>
    <w:p w14:paraId="62458040" w14:textId="77777777" w:rsidR="00333602" w:rsidRDefault="00333602" w:rsidP="00333602">
      <w:pPr>
        <w:autoSpaceDE w:val="0"/>
        <w:autoSpaceDN w:val="0"/>
        <w:adjustRightInd w:val="0"/>
        <w:jc w:val="both"/>
        <w:rPr>
          <w:rFonts w:ascii="Montserrat" w:eastAsia="Times New Roman" w:hAnsi="Montserrat" w:cs="Arial"/>
        </w:rPr>
      </w:pPr>
    </w:p>
    <w:p w14:paraId="7A3AAA14" w14:textId="0851C034" w:rsid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b/>
          <w:bCs/>
        </w:rPr>
        <w:t xml:space="preserve">Artículo </w:t>
      </w:r>
      <w:r w:rsidR="00C477C6">
        <w:rPr>
          <w:rFonts w:ascii="Montserrat" w:eastAsia="Times New Roman" w:hAnsi="Montserrat" w:cs="Arial"/>
          <w:b/>
          <w:bCs/>
        </w:rPr>
        <w:t>273.-</w:t>
      </w:r>
      <w:r w:rsidRPr="00333602">
        <w:rPr>
          <w:rFonts w:ascii="Montserrat" w:eastAsia="Times New Roman" w:hAnsi="Montserrat" w:cs="Arial"/>
          <w:b/>
          <w:bCs/>
        </w:rPr>
        <w:t xml:space="preserve"> </w:t>
      </w:r>
      <w:r w:rsidRPr="00333602">
        <w:rPr>
          <w:rFonts w:ascii="Montserrat" w:eastAsia="Times New Roman" w:hAnsi="Montserrat" w:cs="Arial"/>
        </w:rPr>
        <w:t xml:space="preserve">Cuando un integrante de </w:t>
      </w:r>
      <w:r>
        <w:rPr>
          <w:rFonts w:ascii="Montserrat" w:eastAsia="Times New Roman" w:hAnsi="Montserrat" w:cs="Arial"/>
        </w:rPr>
        <w:t>la Comisión</w:t>
      </w:r>
      <w:r w:rsidRPr="00333602">
        <w:rPr>
          <w:rFonts w:ascii="Montserrat" w:eastAsia="Times New Roman" w:hAnsi="Montserrat" w:cs="Arial"/>
        </w:rPr>
        <w:t xml:space="preserve"> tenga una relación afectiva,</w:t>
      </w:r>
      <w:r>
        <w:rPr>
          <w:rFonts w:ascii="Montserrat" w:eastAsia="Times New Roman" w:hAnsi="Montserrat" w:cs="Arial"/>
        </w:rPr>
        <w:t xml:space="preserve"> </w:t>
      </w:r>
      <w:r w:rsidRPr="00333602">
        <w:rPr>
          <w:rFonts w:ascii="Montserrat" w:eastAsia="Times New Roman" w:hAnsi="Montserrat" w:cs="Arial"/>
        </w:rPr>
        <w:t>familiar, profesional, una diferencia personal o de otra índole con el personal a evaluar, que</w:t>
      </w:r>
      <w:r>
        <w:rPr>
          <w:rFonts w:ascii="Montserrat" w:eastAsia="Times New Roman" w:hAnsi="Montserrat" w:cs="Arial"/>
        </w:rPr>
        <w:t xml:space="preserve"> </w:t>
      </w:r>
      <w:r w:rsidRPr="00333602">
        <w:rPr>
          <w:rFonts w:ascii="Montserrat" w:eastAsia="Times New Roman" w:hAnsi="Montserrat" w:cs="Arial"/>
        </w:rPr>
        <w:t>impida una actuación imparcial de su cargo, deberá excusarse ante el presidente de la</w:t>
      </w:r>
      <w:r>
        <w:rPr>
          <w:rFonts w:ascii="Montserrat" w:eastAsia="Times New Roman" w:hAnsi="Montserrat" w:cs="Arial"/>
        </w:rPr>
        <w:t xml:space="preserve"> </w:t>
      </w:r>
      <w:r w:rsidR="00DA72C2">
        <w:rPr>
          <w:rFonts w:ascii="Montserrat" w:eastAsia="Times New Roman" w:hAnsi="Montserrat" w:cs="Arial"/>
        </w:rPr>
        <w:t>C</w:t>
      </w:r>
      <w:r w:rsidRPr="00333602">
        <w:rPr>
          <w:rFonts w:ascii="Montserrat" w:eastAsia="Times New Roman" w:hAnsi="Montserrat" w:cs="Arial"/>
        </w:rPr>
        <w:t>omisión respectiva.</w:t>
      </w:r>
    </w:p>
    <w:p w14:paraId="2C9C009C" w14:textId="77777777" w:rsidR="00333602" w:rsidRPr="00333602" w:rsidRDefault="00333602" w:rsidP="00333602">
      <w:pPr>
        <w:autoSpaceDE w:val="0"/>
        <w:autoSpaceDN w:val="0"/>
        <w:adjustRightInd w:val="0"/>
        <w:jc w:val="both"/>
        <w:rPr>
          <w:rFonts w:ascii="Montserrat" w:eastAsia="Times New Roman" w:hAnsi="Montserrat" w:cs="Arial"/>
        </w:rPr>
      </w:pPr>
    </w:p>
    <w:p w14:paraId="02712F7E" w14:textId="45A95248" w:rsidR="00333602" w:rsidRP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b/>
          <w:bCs/>
        </w:rPr>
        <w:t xml:space="preserve">Artículo </w:t>
      </w:r>
      <w:r w:rsidR="00C477C6">
        <w:rPr>
          <w:rFonts w:ascii="Montserrat" w:eastAsia="Times New Roman" w:hAnsi="Montserrat" w:cs="Arial"/>
          <w:b/>
          <w:bCs/>
        </w:rPr>
        <w:t>274.-</w:t>
      </w:r>
      <w:r w:rsidRPr="00333602">
        <w:rPr>
          <w:rFonts w:ascii="Montserrat" w:eastAsia="Times New Roman" w:hAnsi="Montserrat" w:cs="Arial"/>
          <w:b/>
          <w:bCs/>
        </w:rPr>
        <w:t xml:space="preserve"> </w:t>
      </w:r>
      <w:r w:rsidR="00DA72C2">
        <w:rPr>
          <w:rFonts w:ascii="Montserrat" w:eastAsia="Times New Roman" w:hAnsi="Montserrat" w:cs="Arial"/>
        </w:rPr>
        <w:t>A las sesiones de la Comisión</w:t>
      </w:r>
      <w:r w:rsidRPr="00333602">
        <w:rPr>
          <w:rFonts w:ascii="Montserrat" w:eastAsia="Times New Roman" w:hAnsi="Montserrat" w:cs="Arial"/>
        </w:rPr>
        <w:t xml:space="preserve"> podrán asistir los invitados cuya intervención</w:t>
      </w:r>
      <w:r>
        <w:rPr>
          <w:rFonts w:ascii="Montserrat" w:eastAsia="Times New Roman" w:hAnsi="Montserrat" w:cs="Arial"/>
        </w:rPr>
        <w:t xml:space="preserve"> </w:t>
      </w:r>
      <w:r w:rsidRPr="00333602">
        <w:rPr>
          <w:rFonts w:ascii="Montserrat" w:eastAsia="Times New Roman" w:hAnsi="Montserrat" w:cs="Arial"/>
        </w:rPr>
        <w:t>considere necesaria el presidente para aclarar aspectos técnicos o administrativos</w:t>
      </w:r>
      <w:r>
        <w:rPr>
          <w:rFonts w:ascii="Montserrat" w:eastAsia="Times New Roman" w:hAnsi="Montserrat" w:cs="Arial"/>
        </w:rPr>
        <w:t xml:space="preserve"> </w:t>
      </w:r>
      <w:r w:rsidRPr="00333602">
        <w:rPr>
          <w:rFonts w:ascii="Montserrat" w:eastAsia="Times New Roman" w:hAnsi="Montserrat" w:cs="Arial"/>
        </w:rPr>
        <w:t>relacionados con los asuntos sometidos a su consideración.</w:t>
      </w:r>
    </w:p>
    <w:p w14:paraId="550D4374" w14:textId="77777777" w:rsidR="00333602" w:rsidRDefault="00333602" w:rsidP="00333602">
      <w:pPr>
        <w:autoSpaceDE w:val="0"/>
        <w:autoSpaceDN w:val="0"/>
        <w:adjustRightInd w:val="0"/>
        <w:jc w:val="both"/>
        <w:rPr>
          <w:rFonts w:ascii="Montserrat" w:eastAsia="Times New Roman" w:hAnsi="Montserrat" w:cs="Arial"/>
        </w:rPr>
      </w:pPr>
    </w:p>
    <w:p w14:paraId="3269637A" w14:textId="3E0FE073" w:rsid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rPr>
        <w:t>Los vocales podrán proponer al presidente los invitados que consideren pertinentes que</w:t>
      </w:r>
      <w:r>
        <w:rPr>
          <w:rFonts w:ascii="Montserrat" w:eastAsia="Times New Roman" w:hAnsi="Montserrat" w:cs="Arial"/>
        </w:rPr>
        <w:t xml:space="preserve"> </w:t>
      </w:r>
      <w:r w:rsidRPr="00333602">
        <w:rPr>
          <w:rFonts w:ascii="Montserrat" w:eastAsia="Times New Roman" w:hAnsi="Montserrat" w:cs="Arial"/>
        </w:rPr>
        <w:t>asistan a la reunión de la</w:t>
      </w:r>
      <w:r w:rsidR="00DA72C2">
        <w:rPr>
          <w:rFonts w:ascii="Montserrat" w:eastAsia="Times New Roman" w:hAnsi="Montserrat" w:cs="Arial"/>
        </w:rPr>
        <w:t xml:space="preserve"> Comisión</w:t>
      </w:r>
      <w:r w:rsidRPr="00333602">
        <w:rPr>
          <w:rFonts w:ascii="Montserrat" w:eastAsia="Times New Roman" w:hAnsi="Montserrat" w:cs="Arial"/>
        </w:rPr>
        <w:t>.</w:t>
      </w:r>
    </w:p>
    <w:p w14:paraId="5E4ED21B" w14:textId="77777777" w:rsidR="00333602" w:rsidRPr="00333602" w:rsidRDefault="00333602" w:rsidP="00333602">
      <w:pPr>
        <w:autoSpaceDE w:val="0"/>
        <w:autoSpaceDN w:val="0"/>
        <w:adjustRightInd w:val="0"/>
        <w:jc w:val="both"/>
        <w:rPr>
          <w:rFonts w:ascii="Montserrat" w:eastAsia="Times New Roman" w:hAnsi="Montserrat" w:cs="Arial"/>
        </w:rPr>
      </w:pPr>
    </w:p>
    <w:p w14:paraId="1F5601BA" w14:textId="31B1A618" w:rsidR="00333602" w:rsidRDefault="00333602" w:rsidP="00333602">
      <w:pPr>
        <w:autoSpaceDE w:val="0"/>
        <w:autoSpaceDN w:val="0"/>
        <w:adjustRightInd w:val="0"/>
        <w:jc w:val="both"/>
        <w:rPr>
          <w:rFonts w:ascii="Montserrat" w:eastAsia="Times New Roman" w:hAnsi="Montserrat" w:cs="Arial"/>
        </w:rPr>
      </w:pPr>
      <w:r w:rsidRPr="00333602">
        <w:rPr>
          <w:rFonts w:ascii="Montserrat" w:eastAsia="Times New Roman" w:hAnsi="Montserrat" w:cs="Arial"/>
          <w:b/>
          <w:bCs/>
        </w:rPr>
        <w:t xml:space="preserve">Artículo </w:t>
      </w:r>
      <w:r w:rsidR="00C477C6">
        <w:rPr>
          <w:rFonts w:ascii="Montserrat" w:eastAsia="Times New Roman" w:hAnsi="Montserrat" w:cs="Arial"/>
          <w:b/>
          <w:bCs/>
        </w:rPr>
        <w:t>275.-</w:t>
      </w:r>
      <w:r w:rsidRPr="00333602">
        <w:rPr>
          <w:rFonts w:ascii="Montserrat" w:eastAsia="Times New Roman" w:hAnsi="Montserrat" w:cs="Arial"/>
          <w:b/>
          <w:bCs/>
        </w:rPr>
        <w:t xml:space="preserve"> </w:t>
      </w:r>
      <w:r w:rsidR="00DA72C2">
        <w:rPr>
          <w:rFonts w:ascii="Montserrat" w:eastAsia="Times New Roman" w:hAnsi="Montserrat" w:cs="Arial"/>
        </w:rPr>
        <w:t>Los integrantes de la Comisión</w:t>
      </w:r>
      <w:r w:rsidRPr="00333602">
        <w:rPr>
          <w:rFonts w:ascii="Montserrat" w:eastAsia="Times New Roman" w:hAnsi="Montserrat" w:cs="Arial"/>
        </w:rPr>
        <w:t xml:space="preserve"> y los invitados estarán obligados a</w:t>
      </w:r>
      <w:r>
        <w:rPr>
          <w:rFonts w:ascii="Montserrat" w:eastAsia="Times New Roman" w:hAnsi="Montserrat" w:cs="Arial"/>
        </w:rPr>
        <w:t xml:space="preserve"> </w:t>
      </w:r>
      <w:r w:rsidRPr="00333602">
        <w:rPr>
          <w:rFonts w:ascii="Montserrat" w:eastAsia="Times New Roman" w:hAnsi="Montserrat" w:cs="Arial"/>
        </w:rPr>
        <w:t>guardar la debida discreción de los asuntos tratados en sesión y de los asuntos que fueron</w:t>
      </w:r>
      <w:r w:rsidR="00DA72C2">
        <w:rPr>
          <w:rFonts w:ascii="Montserrat" w:eastAsia="Times New Roman" w:hAnsi="Montserrat" w:cs="Arial"/>
        </w:rPr>
        <w:t xml:space="preserve"> </w:t>
      </w:r>
      <w:r w:rsidRPr="00333602">
        <w:rPr>
          <w:rFonts w:ascii="Montserrat" w:eastAsia="Times New Roman" w:hAnsi="Montserrat" w:cs="Arial"/>
        </w:rPr>
        <w:t>comentados en la misma.</w:t>
      </w:r>
    </w:p>
    <w:p w14:paraId="7E8CF418" w14:textId="77777777" w:rsidR="00DA72C2" w:rsidRDefault="00DA72C2" w:rsidP="00333602">
      <w:pPr>
        <w:autoSpaceDE w:val="0"/>
        <w:autoSpaceDN w:val="0"/>
        <w:adjustRightInd w:val="0"/>
        <w:jc w:val="both"/>
        <w:rPr>
          <w:rFonts w:ascii="Montserrat" w:eastAsia="Times New Roman" w:hAnsi="Montserrat" w:cs="Arial"/>
        </w:rPr>
      </w:pPr>
    </w:p>
    <w:p w14:paraId="4AA8A3AB" w14:textId="18B9C818" w:rsidR="00DA72C2" w:rsidRDefault="00DA72C2" w:rsidP="00DA72C2">
      <w:pPr>
        <w:autoSpaceDE w:val="0"/>
        <w:autoSpaceDN w:val="0"/>
        <w:adjustRightInd w:val="0"/>
        <w:jc w:val="both"/>
        <w:rPr>
          <w:rFonts w:ascii="Montserrat" w:eastAsia="Times New Roman" w:hAnsi="Montserrat" w:cs="Arial"/>
        </w:rPr>
      </w:pPr>
      <w:r w:rsidRPr="00DA72C2">
        <w:rPr>
          <w:rFonts w:ascii="Montserrat" w:eastAsia="Times New Roman" w:hAnsi="Montserrat" w:cs="Arial"/>
          <w:b/>
          <w:bCs/>
        </w:rPr>
        <w:t xml:space="preserve">Artículo </w:t>
      </w:r>
      <w:r w:rsidR="00C477C6">
        <w:rPr>
          <w:rFonts w:ascii="Montserrat" w:eastAsia="Times New Roman" w:hAnsi="Montserrat" w:cs="Arial"/>
          <w:b/>
          <w:bCs/>
        </w:rPr>
        <w:t>276.-</w:t>
      </w:r>
      <w:r w:rsidRPr="00DA72C2">
        <w:rPr>
          <w:rFonts w:ascii="Montserrat" w:eastAsia="Times New Roman" w:hAnsi="Montserrat" w:cs="Arial"/>
          <w:b/>
          <w:bCs/>
        </w:rPr>
        <w:t xml:space="preserve"> </w:t>
      </w:r>
      <w:r w:rsidRPr="00DA72C2">
        <w:rPr>
          <w:rFonts w:ascii="Montserrat" w:eastAsia="Times New Roman" w:hAnsi="Montserrat" w:cs="Arial"/>
        </w:rPr>
        <w:t>De cada sesión se levantará un acta que deberá llevar un consecutivo numérico</w:t>
      </w:r>
      <w:r>
        <w:rPr>
          <w:rFonts w:ascii="Montserrat" w:eastAsia="Times New Roman" w:hAnsi="Montserrat" w:cs="Arial"/>
        </w:rPr>
        <w:t xml:space="preserve"> </w:t>
      </w:r>
      <w:r w:rsidRPr="00DA72C2">
        <w:rPr>
          <w:rFonts w:ascii="Montserrat" w:eastAsia="Times New Roman" w:hAnsi="Montserrat" w:cs="Arial"/>
        </w:rPr>
        <w:t xml:space="preserve">y contendrá los asuntos tratados y acuerdos </w:t>
      </w:r>
      <w:r w:rsidRPr="00DA72C2">
        <w:rPr>
          <w:rFonts w:ascii="Montserrat" w:eastAsia="Times New Roman" w:hAnsi="Montserrat" w:cs="Arial"/>
        </w:rPr>
        <w:lastRenderedPageBreak/>
        <w:t>adoptados, recabando la firma y rúbrica de</w:t>
      </w:r>
      <w:r>
        <w:rPr>
          <w:rFonts w:ascii="Montserrat" w:eastAsia="Times New Roman" w:hAnsi="Montserrat" w:cs="Arial"/>
        </w:rPr>
        <w:t xml:space="preserve"> </w:t>
      </w:r>
      <w:r w:rsidRPr="00DA72C2">
        <w:rPr>
          <w:rFonts w:ascii="Montserrat" w:eastAsia="Times New Roman" w:hAnsi="Montserrat" w:cs="Arial"/>
        </w:rPr>
        <w:t>los participantes en la propia reunión. Las sesiones tendrán carácter privado.</w:t>
      </w:r>
    </w:p>
    <w:p w14:paraId="1BB9E616" w14:textId="77777777" w:rsidR="00DA72C2" w:rsidRPr="00DA72C2" w:rsidRDefault="00DA72C2" w:rsidP="00DA72C2">
      <w:pPr>
        <w:autoSpaceDE w:val="0"/>
        <w:autoSpaceDN w:val="0"/>
        <w:adjustRightInd w:val="0"/>
        <w:jc w:val="both"/>
        <w:rPr>
          <w:rFonts w:ascii="Montserrat" w:eastAsia="Times New Roman" w:hAnsi="Montserrat" w:cs="Arial"/>
        </w:rPr>
      </w:pPr>
    </w:p>
    <w:p w14:paraId="429BA6D8" w14:textId="77777777" w:rsidR="00DA72C2" w:rsidRDefault="00DA72C2" w:rsidP="00DA72C2">
      <w:pPr>
        <w:autoSpaceDE w:val="0"/>
        <w:autoSpaceDN w:val="0"/>
        <w:adjustRightInd w:val="0"/>
        <w:jc w:val="both"/>
        <w:rPr>
          <w:rFonts w:ascii="Montserrat" w:eastAsia="Times New Roman" w:hAnsi="Montserrat" w:cs="Arial"/>
        </w:rPr>
      </w:pPr>
      <w:r w:rsidRPr="00DA72C2">
        <w:rPr>
          <w:rFonts w:ascii="Montserrat" w:eastAsia="Times New Roman" w:hAnsi="Montserrat" w:cs="Arial"/>
        </w:rPr>
        <w:t>Los acuerdos y resoluciones deberán ser firmados y rubricados por el Presidente.</w:t>
      </w:r>
    </w:p>
    <w:p w14:paraId="45BC8EF7" w14:textId="77777777" w:rsidR="00DA72C2" w:rsidRPr="00DA72C2" w:rsidRDefault="00DA72C2" w:rsidP="00DA72C2">
      <w:pPr>
        <w:autoSpaceDE w:val="0"/>
        <w:autoSpaceDN w:val="0"/>
        <w:adjustRightInd w:val="0"/>
        <w:jc w:val="both"/>
        <w:rPr>
          <w:rFonts w:ascii="Montserrat" w:eastAsia="Times New Roman" w:hAnsi="Montserrat" w:cs="Arial"/>
        </w:rPr>
      </w:pPr>
    </w:p>
    <w:p w14:paraId="6AFB9507" w14:textId="78858CDA" w:rsidR="00DA72C2" w:rsidRPr="00DA72C2" w:rsidRDefault="00DA72C2" w:rsidP="00DA72C2">
      <w:pPr>
        <w:autoSpaceDE w:val="0"/>
        <w:autoSpaceDN w:val="0"/>
        <w:adjustRightInd w:val="0"/>
        <w:jc w:val="both"/>
        <w:rPr>
          <w:rFonts w:ascii="Montserrat" w:eastAsia="Times New Roman" w:hAnsi="Montserrat" w:cs="Arial"/>
        </w:rPr>
      </w:pPr>
      <w:r w:rsidRPr="00DA72C2">
        <w:rPr>
          <w:rFonts w:ascii="Montserrat" w:eastAsia="Times New Roman" w:hAnsi="Montserrat" w:cs="Arial"/>
          <w:b/>
          <w:bCs/>
        </w:rPr>
        <w:t xml:space="preserve">Artículo </w:t>
      </w:r>
      <w:r w:rsidR="00C477C6">
        <w:rPr>
          <w:rFonts w:ascii="Montserrat" w:eastAsia="Times New Roman" w:hAnsi="Montserrat" w:cs="Arial"/>
          <w:b/>
          <w:bCs/>
        </w:rPr>
        <w:t>277.-</w:t>
      </w:r>
      <w:r w:rsidRPr="00DA72C2">
        <w:rPr>
          <w:rFonts w:ascii="Montserrat" w:eastAsia="Times New Roman" w:hAnsi="Montserrat" w:cs="Arial"/>
          <w:b/>
          <w:bCs/>
        </w:rPr>
        <w:t xml:space="preserve"> </w:t>
      </w:r>
      <w:r>
        <w:rPr>
          <w:rFonts w:ascii="Montserrat" w:eastAsia="Times New Roman" w:hAnsi="Montserrat" w:cs="Arial"/>
        </w:rPr>
        <w:t>Las sesiones de la Comisión</w:t>
      </w:r>
      <w:r w:rsidRPr="00DA72C2">
        <w:rPr>
          <w:rFonts w:ascii="Montserrat" w:eastAsia="Times New Roman" w:hAnsi="Montserrat" w:cs="Arial"/>
        </w:rPr>
        <w:t xml:space="preserve"> no podrán darse por terminadas sino hasta que</w:t>
      </w:r>
      <w:r>
        <w:rPr>
          <w:rFonts w:ascii="Montserrat" w:eastAsia="Times New Roman" w:hAnsi="Montserrat" w:cs="Arial"/>
        </w:rPr>
        <w:t xml:space="preserve"> </w:t>
      </w:r>
      <w:r w:rsidRPr="00DA72C2">
        <w:rPr>
          <w:rFonts w:ascii="Montserrat" w:eastAsia="Times New Roman" w:hAnsi="Montserrat" w:cs="Arial"/>
        </w:rPr>
        <w:t>se traten todos los puntos señalados en el orden del día, para lo cual podrán constituirse en</w:t>
      </w:r>
      <w:r>
        <w:rPr>
          <w:rFonts w:ascii="Montserrat" w:eastAsia="Times New Roman" w:hAnsi="Montserrat" w:cs="Arial"/>
        </w:rPr>
        <w:t xml:space="preserve"> </w:t>
      </w:r>
      <w:r w:rsidRPr="00DA72C2">
        <w:rPr>
          <w:rFonts w:ascii="Montserrat" w:eastAsia="Times New Roman" w:hAnsi="Montserrat" w:cs="Arial"/>
        </w:rPr>
        <w:t>sesión permanente.</w:t>
      </w:r>
    </w:p>
    <w:p w14:paraId="1AA2B11F" w14:textId="77777777" w:rsidR="00DA72C2" w:rsidRDefault="00DA72C2" w:rsidP="00DA72C2">
      <w:pPr>
        <w:autoSpaceDE w:val="0"/>
        <w:autoSpaceDN w:val="0"/>
        <w:adjustRightInd w:val="0"/>
        <w:jc w:val="both"/>
        <w:rPr>
          <w:rFonts w:ascii="Montserrat" w:eastAsia="Times New Roman" w:hAnsi="Montserrat" w:cs="Arial"/>
          <w:b/>
          <w:bCs/>
        </w:rPr>
      </w:pPr>
    </w:p>
    <w:p w14:paraId="50912EB8" w14:textId="532ACA40" w:rsidR="00DA72C2" w:rsidRPr="00DA72C2" w:rsidRDefault="00DA72C2" w:rsidP="00DA72C2">
      <w:pPr>
        <w:autoSpaceDE w:val="0"/>
        <w:autoSpaceDN w:val="0"/>
        <w:adjustRightInd w:val="0"/>
        <w:jc w:val="both"/>
        <w:rPr>
          <w:rFonts w:ascii="Montserrat" w:eastAsia="Times New Roman" w:hAnsi="Montserrat" w:cs="Arial"/>
        </w:rPr>
      </w:pPr>
      <w:r w:rsidRPr="00DA72C2">
        <w:rPr>
          <w:rFonts w:ascii="Montserrat" w:eastAsia="Times New Roman" w:hAnsi="Montserrat" w:cs="Arial"/>
          <w:b/>
          <w:bCs/>
        </w:rPr>
        <w:t xml:space="preserve">Artículo </w:t>
      </w:r>
      <w:r w:rsidR="00C477C6">
        <w:rPr>
          <w:rFonts w:ascii="Montserrat" w:eastAsia="Times New Roman" w:hAnsi="Montserrat" w:cs="Arial"/>
          <w:b/>
          <w:bCs/>
        </w:rPr>
        <w:t>278.-</w:t>
      </w:r>
      <w:r w:rsidRPr="00DA72C2">
        <w:rPr>
          <w:rFonts w:ascii="Montserrat" w:eastAsia="Times New Roman" w:hAnsi="Montserrat" w:cs="Arial"/>
          <w:b/>
          <w:bCs/>
        </w:rPr>
        <w:t xml:space="preserve"> </w:t>
      </w:r>
      <w:r w:rsidRPr="00DA72C2">
        <w:rPr>
          <w:rFonts w:ascii="Montserrat" w:eastAsia="Times New Roman" w:hAnsi="Montserrat" w:cs="Arial"/>
        </w:rPr>
        <w:t>Las sesiones se llevarán a cabo de acuerdo a las siguientes formalidades:</w:t>
      </w:r>
    </w:p>
    <w:p w14:paraId="01DB43FF" w14:textId="77777777"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Proemio y apertura de la sesión.</w:t>
      </w:r>
    </w:p>
    <w:p w14:paraId="3CABDB6B" w14:textId="53CC3E0A"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Lista de asistencia de los miembros que integran la Comisión.</w:t>
      </w:r>
    </w:p>
    <w:p w14:paraId="280D6B1E" w14:textId="5D74EC83"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Verificación del quórum legal.</w:t>
      </w:r>
    </w:p>
    <w:p w14:paraId="25D3302C" w14:textId="69A23720"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Declaración del quórum e instalación de la Comisión.</w:t>
      </w:r>
    </w:p>
    <w:p w14:paraId="31EBCC65" w14:textId="0F29C927"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Lectura y aprobación de la orden del día.</w:t>
      </w:r>
    </w:p>
    <w:p w14:paraId="3E0D1250" w14:textId="5116A0AD"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Discusión de asuntos que integran el orden del día.</w:t>
      </w:r>
    </w:p>
    <w:p w14:paraId="168455D1" w14:textId="6C1EFFEF"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Aprobación de acuerdos.</w:t>
      </w:r>
    </w:p>
    <w:p w14:paraId="6DDCE2BA" w14:textId="5189B151"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Asuntos generales.</w:t>
      </w:r>
    </w:p>
    <w:p w14:paraId="4DF2F56D" w14:textId="2A644180"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Declaración del cierre de la sesión.</w:t>
      </w:r>
    </w:p>
    <w:p w14:paraId="7CBE3A2D" w14:textId="7FF4AB0E" w:rsidR="00DA72C2" w:rsidRPr="00DA72C2" w:rsidRDefault="00DA72C2" w:rsidP="00DA72C2">
      <w:pPr>
        <w:pStyle w:val="Prrafodelista"/>
        <w:numPr>
          <w:ilvl w:val="0"/>
          <w:numId w:val="109"/>
        </w:numPr>
        <w:autoSpaceDE w:val="0"/>
        <w:autoSpaceDN w:val="0"/>
        <w:adjustRightInd w:val="0"/>
        <w:jc w:val="both"/>
        <w:rPr>
          <w:rFonts w:ascii="Montserrat" w:eastAsia="Times New Roman" w:hAnsi="Montserrat" w:cs="Arial"/>
          <w:sz w:val="24"/>
          <w:szCs w:val="24"/>
          <w:lang w:val="es-MX"/>
        </w:rPr>
      </w:pPr>
      <w:r w:rsidRPr="00DA72C2">
        <w:rPr>
          <w:rFonts w:ascii="Montserrat" w:eastAsia="Times New Roman" w:hAnsi="Montserrat" w:cs="Arial"/>
          <w:sz w:val="24"/>
          <w:szCs w:val="24"/>
          <w:lang w:val="es-MX"/>
        </w:rPr>
        <w:t>Levantamiento y firma del acta.</w:t>
      </w:r>
    </w:p>
    <w:p w14:paraId="007D3EE0" w14:textId="6A3CF1C6" w:rsidR="00DA72C2" w:rsidRDefault="00DA72C2" w:rsidP="00DA72C2">
      <w:pPr>
        <w:autoSpaceDE w:val="0"/>
        <w:autoSpaceDN w:val="0"/>
        <w:adjustRightInd w:val="0"/>
        <w:jc w:val="both"/>
        <w:rPr>
          <w:rFonts w:ascii="Montserrat" w:eastAsia="Times New Roman" w:hAnsi="Montserrat" w:cs="Arial"/>
        </w:rPr>
      </w:pPr>
      <w:r w:rsidRPr="00DA72C2">
        <w:rPr>
          <w:rFonts w:ascii="Montserrat" w:eastAsia="Times New Roman" w:hAnsi="Montserrat" w:cs="Arial"/>
        </w:rPr>
        <w:t>En los casos que exista deliberación, se procederá a la votación, el Secretario Técnico hará el</w:t>
      </w:r>
      <w:r>
        <w:rPr>
          <w:rFonts w:ascii="Montserrat" w:eastAsia="Times New Roman" w:hAnsi="Montserrat" w:cs="Arial"/>
        </w:rPr>
        <w:t xml:space="preserve"> </w:t>
      </w:r>
      <w:r w:rsidRPr="00DA72C2">
        <w:rPr>
          <w:rFonts w:ascii="Montserrat" w:eastAsia="Times New Roman" w:hAnsi="Montserrat" w:cs="Arial"/>
        </w:rPr>
        <w:t>cómputo respectivo y lo comunicará al Presidente para que este dé a conocer el resultado.</w:t>
      </w:r>
    </w:p>
    <w:p w14:paraId="7F69642E" w14:textId="77777777" w:rsidR="00DA72C2" w:rsidRDefault="00DA72C2" w:rsidP="00DA72C2">
      <w:pPr>
        <w:autoSpaceDE w:val="0"/>
        <w:autoSpaceDN w:val="0"/>
        <w:adjustRightInd w:val="0"/>
        <w:jc w:val="both"/>
        <w:rPr>
          <w:rFonts w:ascii="Montserrat" w:eastAsia="Times New Roman" w:hAnsi="Montserrat" w:cs="Arial"/>
        </w:rPr>
      </w:pPr>
    </w:p>
    <w:p w14:paraId="6890C2FC" w14:textId="0BE5C543"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rPr>
        <w:t> </w:t>
      </w:r>
      <w:r w:rsidRPr="00FE7C06">
        <w:rPr>
          <w:rFonts w:ascii="Montserrat" w:eastAsia="Times New Roman" w:hAnsi="Montserrat" w:cs="Arial"/>
          <w:b/>
        </w:rPr>
        <w:t xml:space="preserve">Artículo </w:t>
      </w:r>
      <w:r w:rsidR="004E31E3">
        <w:rPr>
          <w:rFonts w:ascii="Montserrat" w:eastAsia="Times New Roman" w:hAnsi="Montserrat" w:cs="Arial"/>
          <w:b/>
        </w:rPr>
        <w:t>279</w:t>
      </w:r>
      <w:r w:rsidRPr="00FE7C06">
        <w:rPr>
          <w:rFonts w:ascii="Montserrat" w:eastAsia="Times New Roman" w:hAnsi="Montserrat" w:cs="Arial"/>
          <w:b/>
        </w:rPr>
        <w:t>.-</w:t>
      </w:r>
      <w:r w:rsidRPr="007853CB">
        <w:rPr>
          <w:rFonts w:ascii="Montserrat" w:eastAsia="Times New Roman" w:hAnsi="Montserrat" w:cs="Arial"/>
        </w:rPr>
        <w:t> El Presidente de la Comisión, está facultado para certificar las actas que en determinado momento se actuaron, así como de los acuerdos alcanzados en las sesiones ordinarias y extraordinarias; en ausencia del Presidente de la Comisión, podrá certificar dichas actas, el Secretario Técnico de dicha Comisión.</w:t>
      </w:r>
    </w:p>
    <w:p w14:paraId="14953A15" w14:textId="77777777"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rPr>
        <w:t> </w:t>
      </w:r>
    </w:p>
    <w:p w14:paraId="5A3C64EC" w14:textId="20EB90CB" w:rsidR="00F87DA2" w:rsidRPr="007853CB"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bCs/>
        </w:rPr>
        <w:t xml:space="preserve">Artículo </w:t>
      </w:r>
      <w:r w:rsidR="004E31E3">
        <w:rPr>
          <w:rFonts w:ascii="Montserrat" w:eastAsia="Times New Roman" w:hAnsi="Montserrat" w:cs="Arial"/>
          <w:b/>
          <w:bCs/>
        </w:rPr>
        <w:t>280</w:t>
      </w:r>
      <w:r w:rsidRPr="00FE7C06">
        <w:rPr>
          <w:rFonts w:ascii="Montserrat" w:eastAsia="Times New Roman" w:hAnsi="Montserrat" w:cs="Arial"/>
          <w:b/>
          <w:bCs/>
        </w:rPr>
        <w:t>.-</w:t>
      </w:r>
      <w:r w:rsidRPr="007853CB">
        <w:rPr>
          <w:rFonts w:ascii="Montserrat" w:eastAsia="Times New Roman" w:hAnsi="Montserrat" w:cs="Arial"/>
        </w:rPr>
        <w:t xml:space="preserve"> Cuando por algún motivo la Comisión no realice alguna sesión, el Secretario Técnico deberá realizar un acta circunstanciada donde se especifique el motivo por el cual la Comisión no sesionó, debiendo firmarla los asistentes como testigos.</w:t>
      </w:r>
    </w:p>
    <w:p w14:paraId="59F89E28" w14:textId="77777777" w:rsidR="00F87DA2" w:rsidRPr="007853CB" w:rsidRDefault="00F87DA2" w:rsidP="00F87DA2">
      <w:pPr>
        <w:autoSpaceDE w:val="0"/>
        <w:autoSpaceDN w:val="0"/>
        <w:adjustRightInd w:val="0"/>
        <w:jc w:val="both"/>
        <w:rPr>
          <w:rFonts w:ascii="Montserrat" w:eastAsia="Times New Roman" w:hAnsi="Montserrat" w:cs="Arial"/>
        </w:rPr>
      </w:pPr>
      <w:r w:rsidRPr="007853CB">
        <w:rPr>
          <w:rFonts w:ascii="Montserrat" w:eastAsia="Times New Roman" w:hAnsi="Montserrat" w:cs="Arial"/>
        </w:rPr>
        <w:t> </w:t>
      </w:r>
    </w:p>
    <w:p w14:paraId="31D83801" w14:textId="13A063BE" w:rsidR="00F87DA2" w:rsidRPr="007853CB" w:rsidRDefault="00F87DA2" w:rsidP="00F87DA2">
      <w:pPr>
        <w:autoSpaceDE w:val="0"/>
        <w:autoSpaceDN w:val="0"/>
        <w:adjustRightInd w:val="0"/>
        <w:jc w:val="both"/>
        <w:rPr>
          <w:rFonts w:ascii="Montserrat" w:eastAsia="Times New Roman" w:hAnsi="Montserrat" w:cs="Arial"/>
        </w:rPr>
      </w:pPr>
      <w:r w:rsidRPr="00FE7C06">
        <w:rPr>
          <w:rFonts w:ascii="Montserrat" w:eastAsia="Times New Roman" w:hAnsi="Montserrat" w:cs="Arial"/>
          <w:b/>
          <w:bCs/>
          <w:lang w:val="es-ES"/>
        </w:rPr>
        <w:t xml:space="preserve">Artículo </w:t>
      </w:r>
      <w:r w:rsidR="004E31E3">
        <w:rPr>
          <w:rFonts w:ascii="Montserrat" w:eastAsia="Times New Roman" w:hAnsi="Montserrat" w:cs="Arial"/>
          <w:b/>
          <w:bCs/>
          <w:lang w:val="es-ES"/>
        </w:rPr>
        <w:t>281</w:t>
      </w:r>
      <w:r w:rsidRPr="00FE7C06">
        <w:rPr>
          <w:rFonts w:ascii="Montserrat" w:eastAsia="Times New Roman" w:hAnsi="Montserrat" w:cs="Arial"/>
          <w:b/>
          <w:bCs/>
          <w:lang w:val="es-ES"/>
        </w:rPr>
        <w:t>.-</w:t>
      </w:r>
      <w:r w:rsidRPr="007853CB">
        <w:rPr>
          <w:rFonts w:ascii="Montserrat" w:eastAsia="Times New Roman" w:hAnsi="Montserrat" w:cs="Arial"/>
          <w:lang w:val="es-ES"/>
        </w:rPr>
        <w:t xml:space="preserve"> El acuerdo de la Comisión por el que se dicte la suspensión del Integrante en el servicio, cargo o comisión, deberá estar debidamente fundado y motivado y se le notificará personalmente, informando del mismo a su superior jerárquico, a fin de que establezca </w:t>
      </w:r>
      <w:r w:rsidRPr="007853CB">
        <w:rPr>
          <w:rFonts w:ascii="Montserrat" w:eastAsia="Times New Roman" w:hAnsi="Montserrat" w:cs="Arial"/>
          <w:lang w:val="es-ES"/>
        </w:rPr>
        <w:lastRenderedPageBreak/>
        <w:t>los mecanismos necesarios para su cumplimiento, de conformidad con la Ley, así como para que entregue al funcionario designado para tal efecto toda la información, documentación, armamento y equipo, identificaciones, valores, vehículos u otros recursos que hayan sido puestos bajo su responsabilidad o custodia, mediante acta circunstanciada.</w:t>
      </w:r>
    </w:p>
    <w:p w14:paraId="4EE93F2D"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65297FC1"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4170A39"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02EFF0E5" w14:textId="77777777" w:rsidR="00F87DA2" w:rsidRPr="00F87DA2" w:rsidRDefault="00F87DA2" w:rsidP="00F87DA2">
      <w:pPr>
        <w:autoSpaceDE w:val="0"/>
        <w:autoSpaceDN w:val="0"/>
        <w:adjustRightInd w:val="0"/>
        <w:jc w:val="center"/>
        <w:rPr>
          <w:rFonts w:ascii="Montserrat" w:eastAsia="Times New Roman" w:hAnsi="Montserrat" w:cs="Arial"/>
          <w:b/>
          <w:bCs/>
          <w:lang w:val="es-ES_tradnl"/>
        </w:rPr>
      </w:pPr>
      <w:r w:rsidRPr="00F87DA2">
        <w:rPr>
          <w:rFonts w:ascii="Montserrat" w:eastAsia="Times New Roman" w:hAnsi="Montserrat" w:cs="Arial"/>
          <w:b/>
          <w:bCs/>
          <w:lang w:val="es-ES_tradnl"/>
        </w:rPr>
        <w:t>TRANSITORIOS</w:t>
      </w:r>
    </w:p>
    <w:p w14:paraId="49F93FE8" w14:textId="77777777" w:rsidR="00F87DA2" w:rsidRPr="00F87DA2" w:rsidRDefault="00F87DA2" w:rsidP="00F87DA2">
      <w:pPr>
        <w:autoSpaceDE w:val="0"/>
        <w:autoSpaceDN w:val="0"/>
        <w:adjustRightInd w:val="0"/>
        <w:jc w:val="both"/>
        <w:rPr>
          <w:rFonts w:ascii="Montserrat" w:eastAsia="Times New Roman" w:hAnsi="Montserrat" w:cs="Arial"/>
          <w:b/>
          <w:bCs/>
          <w:lang w:val="es-ES_tradnl"/>
        </w:rPr>
      </w:pPr>
    </w:p>
    <w:p w14:paraId="7A158265" w14:textId="77777777" w:rsidR="00F87DA2"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bCs/>
          <w:lang w:val="es-ES_tradnl"/>
        </w:rPr>
        <w:t>Primero. -</w:t>
      </w:r>
      <w:r w:rsidRPr="007853CB">
        <w:rPr>
          <w:rFonts w:ascii="Montserrat" w:eastAsia="Times New Roman" w:hAnsi="Montserrat" w:cs="Arial"/>
          <w:lang w:val="es-ES_tradnl"/>
        </w:rPr>
        <w:t xml:space="preserve"> El presente Reglamento, entrará en vigor al día siguiente al de su publicación.</w:t>
      </w:r>
    </w:p>
    <w:p w14:paraId="3F2BA3B3" w14:textId="77777777" w:rsidR="00580D4B" w:rsidRDefault="00580D4B" w:rsidP="00F87DA2">
      <w:pPr>
        <w:autoSpaceDE w:val="0"/>
        <w:autoSpaceDN w:val="0"/>
        <w:adjustRightInd w:val="0"/>
        <w:jc w:val="both"/>
        <w:rPr>
          <w:rFonts w:ascii="Montserrat" w:eastAsia="Times New Roman" w:hAnsi="Montserrat" w:cs="Arial"/>
          <w:lang w:val="es-ES_tradnl"/>
        </w:rPr>
      </w:pPr>
    </w:p>
    <w:p w14:paraId="584B51CD"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r w:rsidRPr="00FE7C06">
        <w:rPr>
          <w:rFonts w:ascii="Montserrat" w:eastAsia="Times New Roman" w:hAnsi="Montserrat" w:cs="Arial"/>
          <w:b/>
          <w:lang w:val="es-ES_tradnl"/>
        </w:rPr>
        <w:t>Segundo.</w:t>
      </w:r>
      <w:r w:rsidRPr="007853CB">
        <w:rPr>
          <w:rFonts w:ascii="Montserrat" w:eastAsia="Times New Roman" w:hAnsi="Montserrat" w:cs="Arial"/>
          <w:lang w:val="es-ES_tradnl"/>
        </w:rPr>
        <w:t xml:space="preserve"> - Para efectos del Personal en activo se dispondrá de un periodo de migración que no excederá de un año para que los elementos de la Institución Policial cubran los requisitos de permanencia enumerados en la Ley General y demás disposiciones. Para tales efectos, una vez cumplido el plazo, los elementos que no cubran con alguno de estos requisitos deberán ser separados de la </w:t>
      </w:r>
      <w:r w:rsidRPr="007853CB">
        <w:rPr>
          <w:rFonts w:ascii="Montserrat" w:eastAsia="Calibri" w:hAnsi="Montserrat" w:cs="Arial"/>
        </w:rPr>
        <w:t>Institución Policial</w:t>
      </w:r>
      <w:r w:rsidRPr="007853CB">
        <w:rPr>
          <w:rFonts w:ascii="Montserrat" w:eastAsia="Times New Roman" w:hAnsi="Montserrat" w:cs="Arial"/>
          <w:lang w:val="es-ES_tradnl"/>
        </w:rPr>
        <w:t>.</w:t>
      </w:r>
    </w:p>
    <w:p w14:paraId="5C8E08D3" w14:textId="77777777" w:rsidR="00F87DA2" w:rsidRPr="007853CB" w:rsidRDefault="00F87DA2" w:rsidP="00F87DA2">
      <w:pPr>
        <w:autoSpaceDE w:val="0"/>
        <w:autoSpaceDN w:val="0"/>
        <w:adjustRightInd w:val="0"/>
        <w:jc w:val="both"/>
        <w:rPr>
          <w:rFonts w:ascii="Montserrat" w:eastAsia="Times New Roman" w:hAnsi="Montserrat" w:cs="Arial"/>
          <w:lang w:val="es-ES_tradnl"/>
        </w:rPr>
      </w:pPr>
    </w:p>
    <w:p w14:paraId="4FF5814F" w14:textId="2B12C2B7" w:rsidR="00F87DA2" w:rsidRDefault="00F87DA2" w:rsidP="00F87DA2">
      <w:pPr>
        <w:autoSpaceDE w:val="0"/>
        <w:autoSpaceDN w:val="0"/>
        <w:adjustRightInd w:val="0"/>
        <w:jc w:val="both"/>
        <w:rPr>
          <w:rFonts w:ascii="Montserrat" w:eastAsia="Times New Roman" w:hAnsi="Montserrat" w:cs="Arial"/>
          <w:lang w:val="es-ES_tradnl"/>
        </w:rPr>
      </w:pPr>
      <w:proofErr w:type="gramStart"/>
      <w:r w:rsidRPr="00FE7C06">
        <w:rPr>
          <w:rFonts w:ascii="Montserrat" w:eastAsia="Times New Roman" w:hAnsi="Montserrat" w:cs="Arial"/>
          <w:b/>
          <w:lang w:val="es-ES_tradnl"/>
        </w:rPr>
        <w:t>Tercero.-</w:t>
      </w:r>
      <w:proofErr w:type="gramEnd"/>
      <w:r w:rsidRPr="007853CB">
        <w:rPr>
          <w:rFonts w:ascii="Montserrat" w:eastAsia="Times New Roman" w:hAnsi="Montserrat" w:cs="Arial"/>
          <w:lang w:val="es-ES_tradnl"/>
        </w:rPr>
        <w:t xml:space="preserve"> </w:t>
      </w:r>
      <w:r w:rsidR="00580D4B">
        <w:rPr>
          <w:rFonts w:ascii="Montserrat" w:eastAsia="Times New Roman" w:hAnsi="Montserrat" w:cs="Arial"/>
          <w:lang w:val="es-ES_tradnl"/>
        </w:rPr>
        <w:t xml:space="preserve">Los Órganos Colegiados </w:t>
      </w:r>
      <w:r w:rsidR="00580D4B" w:rsidRPr="007853CB">
        <w:rPr>
          <w:rFonts w:ascii="Montserrat" w:eastAsia="Times New Roman" w:hAnsi="Montserrat" w:cs="Arial"/>
          <w:lang w:val="es-ES_tradnl"/>
        </w:rPr>
        <w:t xml:space="preserve"> </w:t>
      </w:r>
      <w:r w:rsidR="00580D4B">
        <w:rPr>
          <w:rFonts w:ascii="Montserrat" w:eastAsia="Times New Roman" w:hAnsi="Montserrat" w:cs="Arial"/>
          <w:lang w:val="es-ES_tradnl"/>
        </w:rPr>
        <w:t xml:space="preserve"> </w:t>
      </w:r>
      <w:r w:rsidRPr="007853CB">
        <w:rPr>
          <w:rFonts w:ascii="Montserrat" w:eastAsia="Times New Roman" w:hAnsi="Montserrat" w:cs="Arial"/>
          <w:lang w:val="es-ES_tradnl"/>
        </w:rPr>
        <w:t>denominado</w:t>
      </w:r>
      <w:r w:rsidR="00580D4B">
        <w:rPr>
          <w:rFonts w:ascii="Montserrat" w:eastAsia="Times New Roman" w:hAnsi="Montserrat" w:cs="Arial"/>
          <w:lang w:val="es-ES_tradnl"/>
        </w:rPr>
        <w:t>s</w:t>
      </w:r>
      <w:r w:rsidRPr="007853CB">
        <w:rPr>
          <w:rFonts w:ascii="Montserrat" w:eastAsia="Times New Roman" w:hAnsi="Montserrat" w:cs="Arial"/>
          <w:lang w:val="es-ES_tradnl"/>
        </w:rPr>
        <w:t xml:space="preserve"> Comisión del Servicio Profesional de Carrera</w:t>
      </w:r>
      <w:r w:rsidR="00580D4B">
        <w:rPr>
          <w:rFonts w:ascii="Montserrat" w:eastAsia="Times New Roman" w:hAnsi="Montserrat" w:cs="Arial"/>
          <w:lang w:val="es-ES_tradnl"/>
        </w:rPr>
        <w:t xml:space="preserve"> y Comisión de</w:t>
      </w:r>
      <w:r w:rsidRPr="007853CB">
        <w:rPr>
          <w:rFonts w:ascii="Montserrat" w:eastAsia="Times New Roman" w:hAnsi="Montserrat" w:cs="Arial"/>
          <w:lang w:val="es-ES_tradnl"/>
        </w:rPr>
        <w:t xml:space="preserve"> Honor y Justicia, para su debida instauración se deberá de llevar a cabo dentro de los treinta días hábiles posteriores a la entrada en vigor del presente Reglamento.</w:t>
      </w:r>
    </w:p>
    <w:p w14:paraId="514F47C5" w14:textId="77777777" w:rsidR="0069300F" w:rsidRDefault="0069300F" w:rsidP="00F87DA2">
      <w:pPr>
        <w:autoSpaceDE w:val="0"/>
        <w:autoSpaceDN w:val="0"/>
        <w:adjustRightInd w:val="0"/>
        <w:jc w:val="both"/>
        <w:rPr>
          <w:rFonts w:ascii="Montserrat" w:eastAsia="Times New Roman" w:hAnsi="Montserrat" w:cs="Arial"/>
          <w:lang w:val="es-ES_tradnl"/>
        </w:rPr>
      </w:pPr>
    </w:p>
    <w:p w14:paraId="68C3DF6E" w14:textId="72D8F089" w:rsidR="0069300F" w:rsidRPr="0069300F" w:rsidRDefault="0069300F" w:rsidP="0069300F">
      <w:pPr>
        <w:autoSpaceDE w:val="0"/>
        <w:autoSpaceDN w:val="0"/>
        <w:adjustRightInd w:val="0"/>
        <w:jc w:val="both"/>
        <w:rPr>
          <w:rFonts w:ascii="Montserrat" w:eastAsia="Times New Roman" w:hAnsi="Montserrat" w:cs="Arial"/>
        </w:rPr>
      </w:pPr>
      <w:r w:rsidRPr="0069300F">
        <w:rPr>
          <w:rFonts w:ascii="Montserrat" w:eastAsia="Times New Roman" w:hAnsi="Montserrat" w:cs="Arial"/>
          <w:b/>
          <w:lang w:val="es-ES_tradnl"/>
        </w:rPr>
        <w:t>Cuarto.-</w:t>
      </w:r>
      <w:r w:rsidRPr="0069300F">
        <w:rPr>
          <w:sz w:val="22"/>
          <w:szCs w:val="22"/>
        </w:rPr>
        <w:t xml:space="preserve"> </w:t>
      </w:r>
      <w:r w:rsidR="00241665">
        <w:rPr>
          <w:rFonts w:ascii="Montserrat" w:eastAsia="Times New Roman" w:hAnsi="Montserrat" w:cs="Arial"/>
        </w:rPr>
        <w:t>L</w:t>
      </w:r>
      <w:r>
        <w:rPr>
          <w:rFonts w:ascii="Montserrat" w:eastAsia="Times New Roman" w:hAnsi="Montserrat" w:cs="Arial"/>
        </w:rPr>
        <w:t xml:space="preserve">os instrumentos </w:t>
      </w:r>
      <w:r w:rsidR="00E7370E">
        <w:rPr>
          <w:rFonts w:ascii="Montserrat" w:eastAsia="Times New Roman" w:hAnsi="Montserrat" w:cs="Arial"/>
        </w:rPr>
        <w:t xml:space="preserve">jurídico – administrativos </w:t>
      </w:r>
      <w:r>
        <w:rPr>
          <w:rFonts w:ascii="Montserrat" w:eastAsia="Times New Roman" w:hAnsi="Montserrat" w:cs="Arial"/>
        </w:rPr>
        <w:t>del Servicio Profesional de Carrera Policial</w:t>
      </w:r>
      <w:r w:rsidRPr="0069300F">
        <w:rPr>
          <w:rFonts w:ascii="Montserrat" w:eastAsia="Times New Roman" w:hAnsi="Montserrat" w:cs="Arial"/>
        </w:rPr>
        <w:t xml:space="preserve">, se </w:t>
      </w:r>
      <w:r>
        <w:rPr>
          <w:rFonts w:ascii="Montserrat" w:eastAsia="Times New Roman" w:hAnsi="Montserrat" w:cs="Arial"/>
        </w:rPr>
        <w:t>registraran ante el Secretariado Ejecutivo en</w:t>
      </w:r>
      <w:r w:rsidRPr="0069300F">
        <w:rPr>
          <w:rFonts w:ascii="Montserrat" w:eastAsia="Times New Roman" w:hAnsi="Montserrat" w:cs="Arial"/>
        </w:rPr>
        <w:t xml:space="preserve"> un plazo máximo de </w:t>
      </w:r>
      <w:r w:rsidR="00BF2087">
        <w:rPr>
          <w:rFonts w:ascii="Montserrat" w:eastAsia="Times New Roman" w:hAnsi="Montserrat" w:cs="Arial"/>
        </w:rPr>
        <w:t>un año</w:t>
      </w:r>
      <w:r w:rsidRPr="0069300F">
        <w:rPr>
          <w:rFonts w:ascii="Montserrat" w:eastAsia="Times New Roman" w:hAnsi="Montserrat" w:cs="Arial"/>
        </w:rPr>
        <w:t xml:space="preserve">, contado a partir de la </w:t>
      </w:r>
      <w:r w:rsidR="00E7370E">
        <w:rPr>
          <w:rFonts w:ascii="Montserrat" w:eastAsia="Times New Roman" w:hAnsi="Montserrat" w:cs="Arial"/>
        </w:rPr>
        <w:t xml:space="preserve">entrada en vigor </w:t>
      </w:r>
      <w:r w:rsidRPr="0069300F">
        <w:rPr>
          <w:rFonts w:ascii="Montserrat" w:eastAsia="Times New Roman" w:hAnsi="Montserrat" w:cs="Arial"/>
        </w:rPr>
        <w:t>del presente Reglamento.</w:t>
      </w:r>
    </w:p>
    <w:p w14:paraId="085C356B" w14:textId="77777777" w:rsidR="0069300F" w:rsidRPr="0069300F" w:rsidRDefault="0069300F" w:rsidP="0069300F">
      <w:pPr>
        <w:autoSpaceDE w:val="0"/>
        <w:autoSpaceDN w:val="0"/>
        <w:adjustRightInd w:val="0"/>
        <w:jc w:val="both"/>
        <w:rPr>
          <w:rFonts w:ascii="Montserrat" w:eastAsia="Times New Roman" w:hAnsi="Montserrat" w:cs="Arial"/>
        </w:rPr>
      </w:pPr>
    </w:p>
    <w:p w14:paraId="663581E9" w14:textId="09C4AF2A" w:rsidR="00F87DA2" w:rsidRPr="007853CB" w:rsidRDefault="0069300F" w:rsidP="00F87DA2">
      <w:pPr>
        <w:autoSpaceDE w:val="0"/>
        <w:autoSpaceDN w:val="0"/>
        <w:adjustRightInd w:val="0"/>
        <w:jc w:val="both"/>
        <w:rPr>
          <w:rFonts w:ascii="Montserrat" w:eastAsia="Times New Roman" w:hAnsi="Montserrat" w:cs="Arial"/>
          <w:lang w:val="es-ES_tradnl"/>
        </w:rPr>
      </w:pPr>
      <w:r>
        <w:rPr>
          <w:rFonts w:ascii="Montserrat" w:eastAsia="Times New Roman" w:hAnsi="Montserrat" w:cs="Arial"/>
          <w:b/>
          <w:lang w:val="es-ES_tradnl"/>
        </w:rPr>
        <w:t>Quinto</w:t>
      </w:r>
      <w:r w:rsidR="00F87DA2" w:rsidRPr="00FE7C06">
        <w:rPr>
          <w:rFonts w:ascii="Montserrat" w:eastAsia="Times New Roman" w:hAnsi="Montserrat" w:cs="Arial"/>
          <w:b/>
          <w:lang w:val="es-ES_tradnl"/>
        </w:rPr>
        <w:t>. -</w:t>
      </w:r>
      <w:r w:rsidR="00F87DA2" w:rsidRPr="007853CB">
        <w:rPr>
          <w:rFonts w:ascii="Montserrat" w:eastAsia="Times New Roman" w:hAnsi="Montserrat" w:cs="Arial"/>
          <w:lang w:val="es-ES_tradnl"/>
        </w:rPr>
        <w:t xml:space="preserve"> Se derogan todas las disposiciones que se opongan al presente Reglamento de igual o menor jerarquía.</w:t>
      </w:r>
    </w:p>
    <w:p w14:paraId="2DC5C6E0" w14:textId="77777777" w:rsidR="00F87DA2" w:rsidRPr="007853CB" w:rsidRDefault="00F87DA2" w:rsidP="00F87DA2">
      <w:pPr>
        <w:autoSpaceDE w:val="0"/>
        <w:autoSpaceDN w:val="0"/>
        <w:adjustRightInd w:val="0"/>
        <w:jc w:val="both"/>
        <w:rPr>
          <w:rFonts w:ascii="Montserrat" w:eastAsia="Times New Roman" w:hAnsi="Montserrat" w:cs="Arial"/>
          <w:color w:val="C00000"/>
        </w:rPr>
      </w:pPr>
    </w:p>
    <w:p w14:paraId="176B4330" w14:textId="77777777" w:rsidR="00F87DA2" w:rsidRDefault="00F87DA2"/>
    <w:p w14:paraId="08FD4AAE" w14:textId="77777777" w:rsidR="00D91F76" w:rsidRDefault="00D91F76" w:rsidP="00F87DA2">
      <w:pPr>
        <w:ind w:left="-567"/>
      </w:pPr>
    </w:p>
    <w:sectPr w:rsidR="00D91F76" w:rsidSect="00CA666D">
      <w:headerReference w:type="default" r:id="rId9"/>
      <w:footerReference w:type="even"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048C7" w14:textId="77777777" w:rsidR="00174718" w:rsidRDefault="00174718" w:rsidP="00F87DA2">
      <w:r>
        <w:separator/>
      </w:r>
    </w:p>
  </w:endnote>
  <w:endnote w:type="continuationSeparator" w:id="0">
    <w:p w14:paraId="70257912" w14:textId="77777777" w:rsidR="00174718" w:rsidRDefault="00174718" w:rsidP="00F87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yriad Pro">
    <w:altName w:val="Calibri"/>
    <w:panose1 w:val="020B0604020202020204"/>
    <w:charset w:val="00"/>
    <w:family w:val="swiss"/>
    <w:notTrueType/>
    <w:pitch w:val="default"/>
    <w:sig w:usb0="00000003" w:usb1="00000000" w:usb2="00000000" w:usb3="00000000" w:csb0="00000001" w:csb1="00000000"/>
  </w:font>
  <w:font w:name="Myriad Pro Light">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tserrat">
    <w:panose1 w:val="020B0604020202020204"/>
    <w:charset w:val="4D"/>
    <w:family w:val="auto"/>
    <w:notTrueType/>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SoberanaSans-Regular">
    <w:altName w:val="Calibri"/>
    <w:panose1 w:val="020B0604020202020204"/>
    <w:charset w:val="00"/>
    <w:family w:val="auto"/>
    <w:notTrueType/>
    <w:pitch w:val="default"/>
    <w:sig w:usb0="00000003" w:usb1="00000000" w:usb2="00000000" w:usb3="00000000" w:csb0="00000001" w:csb1="00000000"/>
  </w:font>
  <w:font w:name="SoberanaSans-Bold">
    <w:panose1 w:val="020B0604020202020204"/>
    <w:charset w:val="00"/>
    <w:family w:val="auto"/>
    <w:notTrueType/>
    <w:pitch w:val="default"/>
    <w:sig w:usb0="00000003" w:usb1="00000000" w:usb2="00000000" w:usb3="00000000" w:csb0="00000001" w:csb1="00000000"/>
  </w:font>
  <w:font w:name="Lucida Fax">
    <w:panose1 w:val="02060602050505020204"/>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266458163"/>
      <w:docPartObj>
        <w:docPartGallery w:val="Page Numbers (Bottom of Page)"/>
        <w:docPartUnique/>
      </w:docPartObj>
    </w:sdtPr>
    <w:sdtContent>
      <w:p w14:paraId="7C4F88EA" w14:textId="77777777" w:rsidR="00050591" w:rsidRDefault="00050591" w:rsidP="00C33B4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24473D2" w14:textId="77777777" w:rsidR="00050591" w:rsidRDefault="000505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463921042"/>
      <w:docPartObj>
        <w:docPartGallery w:val="Page Numbers (Bottom of Page)"/>
        <w:docPartUnique/>
      </w:docPartObj>
    </w:sdtPr>
    <w:sdtContent>
      <w:p w14:paraId="3493AE04" w14:textId="77777777" w:rsidR="00050591" w:rsidRDefault="00050591" w:rsidP="00C33B4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2D51A8">
          <w:rPr>
            <w:rStyle w:val="Nmerodepgina"/>
            <w:noProof/>
          </w:rPr>
          <w:t>4</w:t>
        </w:r>
        <w:r>
          <w:rPr>
            <w:rStyle w:val="Nmerodepgina"/>
          </w:rPr>
          <w:fldChar w:fldCharType="end"/>
        </w:r>
      </w:p>
    </w:sdtContent>
  </w:sdt>
  <w:p w14:paraId="2087A4F3" w14:textId="77777777" w:rsidR="00050591" w:rsidRDefault="000505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48CAE" w14:textId="77777777" w:rsidR="00174718" w:rsidRDefault="00174718" w:rsidP="00F87DA2">
      <w:r>
        <w:separator/>
      </w:r>
    </w:p>
  </w:footnote>
  <w:footnote w:type="continuationSeparator" w:id="0">
    <w:p w14:paraId="4C21FA22" w14:textId="77777777" w:rsidR="00174718" w:rsidRDefault="00174718" w:rsidP="00F87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F8AAD" w14:textId="77777777" w:rsidR="00050591" w:rsidRPr="00AE6C68" w:rsidRDefault="00050591" w:rsidP="00F87DA2">
    <w:pPr>
      <w:jc w:val="center"/>
      <w:rPr>
        <w:rFonts w:ascii="Montserrat" w:eastAsia="Times New Roman" w:hAnsi="Montserrat" w:cs="Times New Roman"/>
        <w:b/>
        <w:color w:val="953246"/>
      </w:rPr>
    </w:pPr>
    <w:r w:rsidRPr="00AE6C68">
      <w:rPr>
        <w:rFonts w:ascii="Montserrat" w:eastAsia="Times New Roman" w:hAnsi="Montserrat" w:cs="Times New Roman"/>
        <w:b/>
        <w:color w:val="953246"/>
      </w:rPr>
      <w:t>Reglamento del Servicio Profesional de Carrera Policial</w:t>
    </w:r>
  </w:p>
  <w:p w14:paraId="76F7E383" w14:textId="77777777" w:rsidR="00050591" w:rsidRPr="00DE77C4" w:rsidRDefault="00050591" w:rsidP="00F87DA2">
    <w:pPr>
      <w:tabs>
        <w:tab w:val="left" w:pos="5146"/>
      </w:tabs>
      <w:jc w:val="both"/>
      <w:rPr>
        <w:rFonts w:ascii="Arial" w:eastAsia="Times New Roman" w:hAnsi="Arial" w:cs="Arial"/>
        <w:b/>
        <w:sz w:val="20"/>
        <w:szCs w:val="20"/>
      </w:rPr>
    </w:pPr>
    <w:r w:rsidRPr="00AE6C68">
      <w:rPr>
        <w:rFonts w:ascii="Arial" w:eastAsia="Times New Roman" w:hAnsi="Arial" w:cs="Arial"/>
        <w:b/>
        <w:noProof/>
        <w:color w:val="BA8D58"/>
        <w:sz w:val="20"/>
        <w:szCs w:val="20"/>
        <w:lang w:eastAsia="es-MX"/>
      </w:rPr>
      <mc:AlternateContent>
        <mc:Choice Requires="wps">
          <w:drawing>
            <wp:anchor distT="0" distB="0" distL="114300" distR="114300" simplePos="0" relativeHeight="251659264" behindDoc="0" locked="0" layoutInCell="1" allowOverlap="1" wp14:anchorId="74903939" wp14:editId="5BF038B7">
              <wp:simplePos x="0" y="0"/>
              <wp:positionH relativeFrom="column">
                <wp:posOffset>1075690</wp:posOffset>
              </wp:positionH>
              <wp:positionV relativeFrom="paragraph">
                <wp:posOffset>80010</wp:posOffset>
              </wp:positionV>
              <wp:extent cx="3635375" cy="0"/>
              <wp:effectExtent l="0" t="0" r="22225" b="1905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35375" cy="0"/>
                      </a:xfrm>
                      <a:prstGeom prst="straightConnector1">
                        <a:avLst/>
                      </a:prstGeom>
                      <a:noFill/>
                      <a:ln w="19050">
                        <a:solidFill>
                          <a:srgbClr val="BA8D58"/>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428E7A0" id="_x0000_t32" coordsize="21600,21600" o:spt="32" o:oned="t" path="m,l21600,21600e" filled="f">
              <v:path arrowok="t" fillok="f" o:connecttype="none"/>
              <o:lock v:ext="edit" shapetype="t"/>
            </v:shapetype>
            <v:shape id="Conector recto de flecha 3" o:spid="_x0000_s1026" type="#_x0000_t32" style="position:absolute;margin-left:84.7pt;margin-top:6.3pt;width:286.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" strokecolor="#ba8d58" strokeweight="1.5pt">
              <v:shadow color="#622423" opacity=".5" offset="1pt"/>
            </v:shape>
          </w:pict>
        </mc:Fallback>
      </mc:AlternateContent>
    </w:r>
    <w:r>
      <w:rPr>
        <w:rFonts w:ascii="Arial" w:eastAsia="Times New Roman" w:hAnsi="Arial" w:cs="Arial"/>
        <w:b/>
        <w:sz w:val="20"/>
        <w:szCs w:val="20"/>
      </w:rPr>
      <w:tab/>
    </w:r>
  </w:p>
  <w:p w14:paraId="1EE02289" w14:textId="77777777" w:rsidR="00050591" w:rsidRDefault="0005059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C7FA9"/>
    <w:multiLevelType w:val="multilevel"/>
    <w:tmpl w:val="81283F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32E2596"/>
    <w:multiLevelType w:val="hybridMultilevel"/>
    <w:tmpl w:val="5D26D9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492643"/>
    <w:multiLevelType w:val="hybridMultilevel"/>
    <w:tmpl w:val="350A1E6E"/>
    <w:lvl w:ilvl="0" w:tplc="E24E464A">
      <w:start w:val="1"/>
      <w:numFmt w:val="upperRoman"/>
      <w:lvlText w:val="%1."/>
      <w:lvlJc w:val="left"/>
      <w:pPr>
        <w:ind w:left="765" w:hanging="720"/>
      </w:pPr>
      <w:rPr>
        <w:rFonts w:hint="default"/>
        <w:b w:val="0"/>
        <w:bCs/>
        <w:color w:val="000000" w:themeColor="text1"/>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 w15:restartNumberingAfterBreak="0">
    <w:nsid w:val="046A75CE"/>
    <w:multiLevelType w:val="hybridMultilevel"/>
    <w:tmpl w:val="6C1274C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048165F4"/>
    <w:multiLevelType w:val="hybridMultilevel"/>
    <w:tmpl w:val="FC98E0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B25323"/>
    <w:multiLevelType w:val="hybridMultilevel"/>
    <w:tmpl w:val="527000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87AAA"/>
    <w:multiLevelType w:val="hybridMultilevel"/>
    <w:tmpl w:val="90EE71E0"/>
    <w:lvl w:ilvl="0" w:tplc="0726C1B2">
      <w:start w:val="1"/>
      <w:numFmt w:val="upperRoman"/>
      <w:lvlText w:val="%1."/>
      <w:lvlJc w:val="right"/>
      <w:pPr>
        <w:ind w:left="1620" w:hanging="180"/>
      </w:pPr>
      <w:rPr>
        <w:rFonts w:hint="default"/>
        <w:b w:val="0"/>
        <w:bCs w:val="0"/>
        <w:color w:val="000000" w:themeColor="text1"/>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7" w15:restartNumberingAfterBreak="0">
    <w:nsid w:val="088A3F3A"/>
    <w:multiLevelType w:val="hybridMultilevel"/>
    <w:tmpl w:val="983A73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545340"/>
    <w:multiLevelType w:val="hybridMultilevel"/>
    <w:tmpl w:val="C6A8A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D85FA9"/>
    <w:multiLevelType w:val="hybridMultilevel"/>
    <w:tmpl w:val="1DF2308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E30C20"/>
    <w:multiLevelType w:val="hybridMultilevel"/>
    <w:tmpl w:val="0A466B6A"/>
    <w:lvl w:ilvl="0" w:tplc="629C8C48">
      <w:start w:val="1"/>
      <w:numFmt w:val="upperRoman"/>
      <w:lvlText w:val="%1."/>
      <w:lvlJc w:val="left"/>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1F35711"/>
    <w:multiLevelType w:val="hybridMultilevel"/>
    <w:tmpl w:val="CECE64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3B66082"/>
    <w:multiLevelType w:val="hybridMultilevel"/>
    <w:tmpl w:val="56E62FBC"/>
    <w:lvl w:ilvl="0" w:tplc="A3AECCE8">
      <w:start w:val="1"/>
      <w:numFmt w:val="upperRoman"/>
      <w:lvlText w:val="%1."/>
      <w:lvlJc w:val="left"/>
      <w:pPr>
        <w:ind w:left="2766"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AE5D52"/>
    <w:multiLevelType w:val="hybridMultilevel"/>
    <w:tmpl w:val="D848F1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E23F3C"/>
    <w:multiLevelType w:val="hybridMultilevel"/>
    <w:tmpl w:val="68866C3A"/>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6101CBB"/>
    <w:multiLevelType w:val="hybridMultilevel"/>
    <w:tmpl w:val="304401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8C91690"/>
    <w:multiLevelType w:val="hybridMultilevel"/>
    <w:tmpl w:val="BA76B858"/>
    <w:lvl w:ilvl="0" w:tplc="AF04DADC">
      <w:start w:val="1"/>
      <w:numFmt w:val="upperRoman"/>
      <w:lvlText w:val="%1."/>
      <w:lvlJc w:val="left"/>
      <w:pPr>
        <w:ind w:left="360" w:hanging="36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B73E04"/>
    <w:multiLevelType w:val="hybridMultilevel"/>
    <w:tmpl w:val="9C78204E"/>
    <w:lvl w:ilvl="0" w:tplc="080A0013">
      <w:start w:val="1"/>
      <w:numFmt w:val="upperRoman"/>
      <w:lvlText w:val="%1."/>
      <w:lvlJc w:val="right"/>
      <w:pPr>
        <w:ind w:left="720" w:hanging="360"/>
      </w:p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A3631D7"/>
    <w:multiLevelType w:val="hybridMultilevel"/>
    <w:tmpl w:val="8056E564"/>
    <w:lvl w:ilvl="0" w:tplc="BB5AEAF6">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AAB4D10"/>
    <w:multiLevelType w:val="hybridMultilevel"/>
    <w:tmpl w:val="D71029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9F5DAF"/>
    <w:multiLevelType w:val="hybridMultilevel"/>
    <w:tmpl w:val="ADEA8A8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1C8553FE"/>
    <w:multiLevelType w:val="hybridMultilevel"/>
    <w:tmpl w:val="E112F8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D7A1A59"/>
    <w:multiLevelType w:val="hybridMultilevel"/>
    <w:tmpl w:val="F5E27BD8"/>
    <w:lvl w:ilvl="0" w:tplc="5D48F65A">
      <w:start w:val="1"/>
      <w:numFmt w:val="lowerLetter"/>
      <w:lvlText w:val="%1)"/>
      <w:lvlJc w:val="left"/>
      <w:pPr>
        <w:ind w:left="1068" w:hanging="360"/>
      </w:pPr>
      <w:rPr>
        <w:rFonts w:hint="default"/>
        <w:b w:val="0"/>
        <w:bCs/>
        <w:color w:val="000000" w:themeColor="text1"/>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15:restartNumberingAfterBreak="0">
    <w:nsid w:val="1E2772BA"/>
    <w:multiLevelType w:val="hybridMultilevel"/>
    <w:tmpl w:val="39B081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1E461E44"/>
    <w:multiLevelType w:val="hybridMultilevel"/>
    <w:tmpl w:val="D276ABAE"/>
    <w:lvl w:ilvl="0" w:tplc="A22E67B8">
      <w:start w:val="1"/>
      <w:numFmt w:val="upperRoman"/>
      <w:lvlText w:val="%1."/>
      <w:lvlJc w:val="left"/>
      <w:pPr>
        <w:ind w:left="1440" w:hanging="720"/>
      </w:pPr>
      <w:rPr>
        <w:rFonts w:hint="default"/>
        <w:b w:val="0"/>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1ED91B28"/>
    <w:multiLevelType w:val="hybridMultilevel"/>
    <w:tmpl w:val="E5A82476"/>
    <w:lvl w:ilvl="0" w:tplc="5D48F65A">
      <w:start w:val="1"/>
      <w:numFmt w:val="lowerLetter"/>
      <w:lvlText w:val="%1)"/>
      <w:lvlJc w:val="left"/>
      <w:pPr>
        <w:ind w:left="1068" w:hanging="360"/>
      </w:pPr>
      <w:rPr>
        <w:rFonts w:hint="default"/>
        <w:b w:val="0"/>
        <w:bCs/>
        <w:color w:val="000000" w:themeColor="text1"/>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1F92585F"/>
    <w:multiLevelType w:val="hybridMultilevel"/>
    <w:tmpl w:val="F73E91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33F6D6B"/>
    <w:multiLevelType w:val="hybridMultilevel"/>
    <w:tmpl w:val="C9C2999A"/>
    <w:lvl w:ilvl="0" w:tplc="080A0017">
      <w:start w:val="1"/>
      <w:numFmt w:val="lowerLetter"/>
      <w:lvlText w:val="%1)"/>
      <w:lvlJc w:val="left"/>
      <w:pPr>
        <w:ind w:left="1353" w:hanging="360"/>
      </w:p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8" w15:restartNumberingAfterBreak="0">
    <w:nsid w:val="23DB36C2"/>
    <w:multiLevelType w:val="hybridMultilevel"/>
    <w:tmpl w:val="62363406"/>
    <w:lvl w:ilvl="0" w:tplc="28A2377E">
      <w:start w:val="1"/>
      <w:numFmt w:val="upperRoman"/>
      <w:lvlText w:val="%1."/>
      <w:lvlJc w:val="left"/>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5A678A5"/>
    <w:multiLevelType w:val="hybridMultilevel"/>
    <w:tmpl w:val="A6464B6C"/>
    <w:lvl w:ilvl="0" w:tplc="E23A87F2">
      <w:start w:val="1"/>
      <w:numFmt w:val="upperRoman"/>
      <w:lvlText w:val="%1."/>
      <w:lvlJc w:val="left"/>
      <w:pPr>
        <w:ind w:left="1713"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6CE53C1"/>
    <w:multiLevelType w:val="hybridMultilevel"/>
    <w:tmpl w:val="F3D620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73A257B"/>
    <w:multiLevelType w:val="multilevel"/>
    <w:tmpl w:val="4328D88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15:restartNumberingAfterBreak="0">
    <w:nsid w:val="2783017D"/>
    <w:multiLevelType w:val="hybridMultilevel"/>
    <w:tmpl w:val="A42248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7C73626"/>
    <w:multiLevelType w:val="hybridMultilevel"/>
    <w:tmpl w:val="6F10443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8C127F3"/>
    <w:multiLevelType w:val="hybridMultilevel"/>
    <w:tmpl w:val="792892D6"/>
    <w:lvl w:ilvl="0" w:tplc="5D48F65A">
      <w:start w:val="1"/>
      <w:numFmt w:val="lowerLetter"/>
      <w:lvlText w:val="%1)"/>
      <w:lvlJc w:val="left"/>
      <w:pPr>
        <w:ind w:left="1146" w:hanging="360"/>
      </w:pPr>
      <w:rPr>
        <w:rFonts w:hint="default"/>
        <w:b w:val="0"/>
        <w:bCs/>
        <w:color w:val="000000" w:themeColor="text1"/>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 w15:restartNumberingAfterBreak="0">
    <w:nsid w:val="2AAD5994"/>
    <w:multiLevelType w:val="hybridMultilevel"/>
    <w:tmpl w:val="71B835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2B54638A"/>
    <w:multiLevelType w:val="hybridMultilevel"/>
    <w:tmpl w:val="D83ABD4E"/>
    <w:lvl w:ilvl="0" w:tplc="5D48F65A">
      <w:start w:val="1"/>
      <w:numFmt w:val="lowerLetter"/>
      <w:lvlText w:val="%1)"/>
      <w:lvlJc w:val="left"/>
      <w:pPr>
        <w:ind w:left="1146" w:hanging="360"/>
      </w:pPr>
      <w:rPr>
        <w:rFonts w:hint="default"/>
        <w:b w:val="0"/>
        <w:bCs/>
        <w:color w:val="000000" w:themeColor="text1"/>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7" w15:restartNumberingAfterBreak="0">
    <w:nsid w:val="2BA17296"/>
    <w:multiLevelType w:val="hybridMultilevel"/>
    <w:tmpl w:val="568CB5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2CAE4C61"/>
    <w:multiLevelType w:val="hybridMultilevel"/>
    <w:tmpl w:val="0444E29E"/>
    <w:lvl w:ilvl="0" w:tplc="5D48F65A">
      <w:start w:val="1"/>
      <w:numFmt w:val="lowerLetter"/>
      <w:lvlText w:val="%1)"/>
      <w:lvlJc w:val="left"/>
      <w:pPr>
        <w:ind w:left="720" w:hanging="360"/>
      </w:pPr>
      <w:rPr>
        <w:rFonts w:hint="default"/>
        <w:b w:val="0"/>
        <w:bCs/>
        <w:color w:val="000000" w:themeColor="text1"/>
      </w:rPr>
    </w:lvl>
    <w:lvl w:ilvl="1" w:tplc="BB5AEAF6">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2F296A42"/>
    <w:multiLevelType w:val="hybridMultilevel"/>
    <w:tmpl w:val="79A652F0"/>
    <w:lvl w:ilvl="0" w:tplc="5D48F65A">
      <w:start w:val="1"/>
      <w:numFmt w:val="lowerLetter"/>
      <w:lvlText w:val="%1)"/>
      <w:lvlJc w:val="left"/>
      <w:pPr>
        <w:ind w:left="1429" w:hanging="360"/>
      </w:pPr>
      <w:rPr>
        <w:rFonts w:hint="default"/>
        <w:b w:val="0"/>
        <w:bCs/>
        <w:color w:val="000000" w:themeColor="text1"/>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0" w15:restartNumberingAfterBreak="0">
    <w:nsid w:val="2F6D2E93"/>
    <w:multiLevelType w:val="hybridMultilevel"/>
    <w:tmpl w:val="0BE254B2"/>
    <w:lvl w:ilvl="0" w:tplc="5D48F65A">
      <w:start w:val="1"/>
      <w:numFmt w:val="lowerLetter"/>
      <w:lvlText w:val="%1)"/>
      <w:lvlJc w:val="left"/>
      <w:pPr>
        <w:ind w:left="1068" w:hanging="360"/>
      </w:pPr>
      <w:rPr>
        <w:rFonts w:hint="default"/>
        <w:b w:val="0"/>
        <w:bCs/>
        <w:color w:val="000000" w:themeColor="text1"/>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2F6E43AD"/>
    <w:multiLevelType w:val="hybridMultilevel"/>
    <w:tmpl w:val="E6BC52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FF21160"/>
    <w:multiLevelType w:val="hybridMultilevel"/>
    <w:tmpl w:val="F09ACD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31A33EB"/>
    <w:multiLevelType w:val="hybridMultilevel"/>
    <w:tmpl w:val="F32EF3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4112FC7"/>
    <w:multiLevelType w:val="hybridMultilevel"/>
    <w:tmpl w:val="52F287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46430F7"/>
    <w:multiLevelType w:val="hybridMultilevel"/>
    <w:tmpl w:val="693A4A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35971330"/>
    <w:multiLevelType w:val="hybridMultilevel"/>
    <w:tmpl w:val="87C4F1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37334FD8"/>
    <w:multiLevelType w:val="hybridMultilevel"/>
    <w:tmpl w:val="B4A0D874"/>
    <w:lvl w:ilvl="0" w:tplc="795AF4FC">
      <w:start w:val="1"/>
      <w:numFmt w:val="upperRoman"/>
      <w:lvlText w:val="%1."/>
      <w:lvlJc w:val="left"/>
      <w:pPr>
        <w:ind w:left="780" w:hanging="720"/>
      </w:pPr>
      <w:rPr>
        <w:rFonts w:hint="default"/>
        <w:b w:val="0"/>
        <w:bCs w:val="0"/>
        <w:color w:val="000000" w:themeColor="text1"/>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8" w15:restartNumberingAfterBreak="0">
    <w:nsid w:val="38AB3207"/>
    <w:multiLevelType w:val="hybridMultilevel"/>
    <w:tmpl w:val="D3504E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38E570FD"/>
    <w:multiLevelType w:val="hybridMultilevel"/>
    <w:tmpl w:val="B16E66D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39B80883"/>
    <w:multiLevelType w:val="hybridMultilevel"/>
    <w:tmpl w:val="87AA1A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3C914734"/>
    <w:multiLevelType w:val="hybridMultilevel"/>
    <w:tmpl w:val="C0EE15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D896DE6"/>
    <w:multiLevelType w:val="hybridMultilevel"/>
    <w:tmpl w:val="E040717C"/>
    <w:lvl w:ilvl="0" w:tplc="31084F9E">
      <w:start w:val="1"/>
      <w:numFmt w:val="upperRoman"/>
      <w:lvlText w:val="%1."/>
      <w:lvlJc w:val="left"/>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E8B1A2E"/>
    <w:multiLevelType w:val="hybridMultilevel"/>
    <w:tmpl w:val="F7C85E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3F1265AB"/>
    <w:multiLevelType w:val="hybridMultilevel"/>
    <w:tmpl w:val="46DAA7B6"/>
    <w:lvl w:ilvl="0" w:tplc="9418E542">
      <w:start w:val="1"/>
      <w:numFmt w:val="upperRoman"/>
      <w:lvlText w:val="%1."/>
      <w:lvlJc w:val="left"/>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0040AE4"/>
    <w:multiLevelType w:val="hybridMultilevel"/>
    <w:tmpl w:val="22545C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40693B19"/>
    <w:multiLevelType w:val="hybridMultilevel"/>
    <w:tmpl w:val="E564AF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08C0859"/>
    <w:multiLevelType w:val="hybridMultilevel"/>
    <w:tmpl w:val="ED9E48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41906689"/>
    <w:multiLevelType w:val="hybridMultilevel"/>
    <w:tmpl w:val="3BD6140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1DB2072"/>
    <w:multiLevelType w:val="hybridMultilevel"/>
    <w:tmpl w:val="E2403222"/>
    <w:lvl w:ilvl="0" w:tplc="9284570A">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25167DA"/>
    <w:multiLevelType w:val="hybridMultilevel"/>
    <w:tmpl w:val="C6A8A68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42EC18CF"/>
    <w:multiLevelType w:val="hybridMultilevel"/>
    <w:tmpl w:val="CEAACCC8"/>
    <w:lvl w:ilvl="0" w:tplc="C71055D6">
      <w:start w:val="1"/>
      <w:numFmt w:val="upperRoman"/>
      <w:lvlText w:val="%1."/>
      <w:lvlJc w:val="left"/>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44B266A"/>
    <w:multiLevelType w:val="hybridMultilevel"/>
    <w:tmpl w:val="C89EFE26"/>
    <w:lvl w:ilvl="0" w:tplc="0C0A0013">
      <w:start w:val="1"/>
      <w:numFmt w:val="upperRoman"/>
      <w:lvlText w:val="%1."/>
      <w:lvlJc w:val="right"/>
      <w:pPr>
        <w:tabs>
          <w:tab w:val="num" w:pos="720"/>
        </w:tabs>
        <w:ind w:left="720" w:hanging="18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15:restartNumberingAfterBreak="0">
    <w:nsid w:val="448C6D10"/>
    <w:multiLevelType w:val="hybridMultilevel"/>
    <w:tmpl w:val="BA04A3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6DF23F7"/>
    <w:multiLevelType w:val="hybridMultilevel"/>
    <w:tmpl w:val="F55C65F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7A370C7"/>
    <w:multiLevelType w:val="hybridMultilevel"/>
    <w:tmpl w:val="91063E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486751A1"/>
    <w:multiLevelType w:val="hybridMultilevel"/>
    <w:tmpl w:val="1228CDAE"/>
    <w:lvl w:ilvl="0" w:tplc="0A687F12">
      <w:start w:val="1"/>
      <w:numFmt w:val="upperRoman"/>
      <w:lvlText w:val="%1."/>
      <w:lvlJc w:val="left"/>
      <w:pPr>
        <w:ind w:left="1080" w:hanging="720"/>
      </w:pPr>
      <w:rPr>
        <w:rFonts w:hint="default"/>
        <w:b w:val="0"/>
        <w:bCs/>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4B9420DD"/>
    <w:multiLevelType w:val="hybridMultilevel"/>
    <w:tmpl w:val="60A2AC84"/>
    <w:lvl w:ilvl="0" w:tplc="EC029FB8">
      <w:start w:val="1"/>
      <w:numFmt w:val="upperRoman"/>
      <w:lvlText w:val="%1."/>
      <w:lvlJc w:val="left"/>
      <w:pPr>
        <w:ind w:left="720" w:hanging="720"/>
      </w:pPr>
      <w:rPr>
        <w:rFonts w:hint="default"/>
        <w:b w:val="0"/>
        <w:bCs/>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4B9A1C9F"/>
    <w:multiLevelType w:val="hybridMultilevel"/>
    <w:tmpl w:val="778214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FC1548E"/>
    <w:multiLevelType w:val="hybridMultilevel"/>
    <w:tmpl w:val="26CE26B6"/>
    <w:lvl w:ilvl="0" w:tplc="7C6A8C1E">
      <w:start w:val="1"/>
      <w:numFmt w:val="upperRoman"/>
      <w:lvlText w:val="%1."/>
      <w:lvlJc w:val="left"/>
      <w:pPr>
        <w:ind w:left="2490" w:hanging="360"/>
      </w:pPr>
      <w:rPr>
        <w:rFonts w:hint="default"/>
        <w:b w:val="0"/>
        <w:bCs/>
        <w:color w:val="000000" w:themeColor="text1"/>
      </w:rPr>
    </w:lvl>
    <w:lvl w:ilvl="1" w:tplc="080A0019" w:tentative="1">
      <w:start w:val="1"/>
      <w:numFmt w:val="lowerLetter"/>
      <w:lvlText w:val="%2."/>
      <w:lvlJc w:val="left"/>
      <w:pPr>
        <w:ind w:left="3570" w:hanging="360"/>
      </w:pPr>
    </w:lvl>
    <w:lvl w:ilvl="2" w:tplc="080A001B" w:tentative="1">
      <w:start w:val="1"/>
      <w:numFmt w:val="lowerRoman"/>
      <w:lvlText w:val="%3."/>
      <w:lvlJc w:val="right"/>
      <w:pPr>
        <w:ind w:left="4290" w:hanging="180"/>
      </w:pPr>
    </w:lvl>
    <w:lvl w:ilvl="3" w:tplc="080A000F" w:tentative="1">
      <w:start w:val="1"/>
      <w:numFmt w:val="decimal"/>
      <w:lvlText w:val="%4."/>
      <w:lvlJc w:val="left"/>
      <w:pPr>
        <w:ind w:left="5010" w:hanging="360"/>
      </w:pPr>
    </w:lvl>
    <w:lvl w:ilvl="4" w:tplc="080A0019" w:tentative="1">
      <w:start w:val="1"/>
      <w:numFmt w:val="lowerLetter"/>
      <w:lvlText w:val="%5."/>
      <w:lvlJc w:val="left"/>
      <w:pPr>
        <w:ind w:left="5730" w:hanging="360"/>
      </w:pPr>
    </w:lvl>
    <w:lvl w:ilvl="5" w:tplc="080A001B" w:tentative="1">
      <w:start w:val="1"/>
      <w:numFmt w:val="lowerRoman"/>
      <w:lvlText w:val="%6."/>
      <w:lvlJc w:val="right"/>
      <w:pPr>
        <w:ind w:left="6450" w:hanging="180"/>
      </w:pPr>
    </w:lvl>
    <w:lvl w:ilvl="6" w:tplc="080A000F" w:tentative="1">
      <w:start w:val="1"/>
      <w:numFmt w:val="decimal"/>
      <w:lvlText w:val="%7."/>
      <w:lvlJc w:val="left"/>
      <w:pPr>
        <w:ind w:left="7170" w:hanging="360"/>
      </w:pPr>
    </w:lvl>
    <w:lvl w:ilvl="7" w:tplc="080A0019" w:tentative="1">
      <w:start w:val="1"/>
      <w:numFmt w:val="lowerLetter"/>
      <w:lvlText w:val="%8."/>
      <w:lvlJc w:val="left"/>
      <w:pPr>
        <w:ind w:left="7890" w:hanging="360"/>
      </w:pPr>
    </w:lvl>
    <w:lvl w:ilvl="8" w:tplc="080A001B" w:tentative="1">
      <w:start w:val="1"/>
      <w:numFmt w:val="lowerRoman"/>
      <w:lvlText w:val="%9."/>
      <w:lvlJc w:val="right"/>
      <w:pPr>
        <w:ind w:left="8610" w:hanging="180"/>
      </w:pPr>
    </w:lvl>
  </w:abstractNum>
  <w:abstractNum w:abstractNumId="70" w15:restartNumberingAfterBreak="0">
    <w:nsid w:val="50B44594"/>
    <w:multiLevelType w:val="hybridMultilevel"/>
    <w:tmpl w:val="13AC2D2A"/>
    <w:lvl w:ilvl="0" w:tplc="5D48F65A">
      <w:start w:val="1"/>
      <w:numFmt w:val="lowerLetter"/>
      <w:lvlText w:val="%1)"/>
      <w:lvlJc w:val="left"/>
      <w:pPr>
        <w:ind w:left="1068" w:hanging="360"/>
      </w:pPr>
      <w:rPr>
        <w:rFonts w:hint="default"/>
        <w:b w:val="0"/>
        <w:bCs/>
        <w:color w:val="000000" w:themeColor="text1"/>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1" w15:restartNumberingAfterBreak="0">
    <w:nsid w:val="51445E87"/>
    <w:multiLevelType w:val="hybridMultilevel"/>
    <w:tmpl w:val="749A99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1AB5E6B"/>
    <w:multiLevelType w:val="hybridMultilevel"/>
    <w:tmpl w:val="583ECFD2"/>
    <w:lvl w:ilvl="0" w:tplc="5C688580">
      <w:start w:val="23"/>
      <w:numFmt w:val="upperRoman"/>
      <w:lvlText w:val="%1."/>
      <w:lvlJc w:val="center"/>
      <w:pPr>
        <w:ind w:left="72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52467DEB"/>
    <w:multiLevelType w:val="hybridMultilevel"/>
    <w:tmpl w:val="F85C8F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526E1689"/>
    <w:multiLevelType w:val="hybridMultilevel"/>
    <w:tmpl w:val="27A09B7A"/>
    <w:lvl w:ilvl="0" w:tplc="3FD2D0FA">
      <w:start w:val="1"/>
      <w:numFmt w:val="upperRoman"/>
      <w:lvlText w:val="%1."/>
      <w:lvlJc w:val="left"/>
      <w:pPr>
        <w:ind w:left="1080" w:hanging="720"/>
      </w:pPr>
      <w:rPr>
        <w:rFonts w:hint="default"/>
        <w:b w:val="0"/>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53D31423"/>
    <w:multiLevelType w:val="hybridMultilevel"/>
    <w:tmpl w:val="70D044AE"/>
    <w:lvl w:ilvl="0" w:tplc="EAEE679E">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76" w15:restartNumberingAfterBreak="0">
    <w:nsid w:val="56A82775"/>
    <w:multiLevelType w:val="hybridMultilevel"/>
    <w:tmpl w:val="3F227ED0"/>
    <w:lvl w:ilvl="0" w:tplc="51E66600">
      <w:start w:val="1"/>
      <w:numFmt w:val="upperRoman"/>
      <w:lvlText w:val="%1."/>
      <w:lvlJc w:val="left"/>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8C43152"/>
    <w:multiLevelType w:val="hybridMultilevel"/>
    <w:tmpl w:val="54AEFE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5BED64E7"/>
    <w:multiLevelType w:val="hybridMultilevel"/>
    <w:tmpl w:val="89A021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D45706F"/>
    <w:multiLevelType w:val="hybridMultilevel"/>
    <w:tmpl w:val="95AC6F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5D5B3770"/>
    <w:multiLevelType w:val="hybridMultilevel"/>
    <w:tmpl w:val="2912DB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19C7B9D"/>
    <w:multiLevelType w:val="hybridMultilevel"/>
    <w:tmpl w:val="B18CD8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62F06FCB"/>
    <w:multiLevelType w:val="hybridMultilevel"/>
    <w:tmpl w:val="12800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6373066B"/>
    <w:multiLevelType w:val="hybridMultilevel"/>
    <w:tmpl w:val="BC46817E"/>
    <w:lvl w:ilvl="0" w:tplc="F0C07696">
      <w:start w:val="1"/>
      <w:numFmt w:val="upperRoman"/>
      <w:lvlText w:val="%1."/>
      <w:lvlJc w:val="center"/>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65C91F9C"/>
    <w:multiLevelType w:val="hybridMultilevel"/>
    <w:tmpl w:val="4BFA242A"/>
    <w:lvl w:ilvl="0" w:tplc="CA245BF0">
      <w:start w:val="1"/>
      <w:numFmt w:val="upperRoman"/>
      <w:lvlText w:val="%1."/>
      <w:lvlJc w:val="left"/>
      <w:pPr>
        <w:ind w:left="1146" w:hanging="720"/>
      </w:pPr>
      <w:rPr>
        <w:rFonts w:hint="default"/>
        <w:b w:val="0"/>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5" w15:restartNumberingAfterBreak="0">
    <w:nsid w:val="66854871"/>
    <w:multiLevelType w:val="hybridMultilevel"/>
    <w:tmpl w:val="ABDC87F4"/>
    <w:lvl w:ilvl="0" w:tplc="0520FAF0">
      <w:start w:val="1"/>
      <w:numFmt w:val="upperRoman"/>
      <w:lvlText w:val="%1."/>
      <w:lvlJc w:val="center"/>
      <w:pPr>
        <w:ind w:left="720" w:hanging="36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66A8106C"/>
    <w:multiLevelType w:val="hybridMultilevel"/>
    <w:tmpl w:val="4F7A82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67B269DB"/>
    <w:multiLevelType w:val="hybridMultilevel"/>
    <w:tmpl w:val="69E4D20A"/>
    <w:lvl w:ilvl="0" w:tplc="97BED8C4">
      <w:start w:val="1"/>
      <w:numFmt w:val="lowerLetter"/>
      <w:lvlText w:val="%1)"/>
      <w:lvlJc w:val="left"/>
      <w:pPr>
        <w:ind w:left="786" w:hanging="360"/>
      </w:pPr>
      <w:rPr>
        <w:rFonts w:hint="default"/>
        <w:b w:val="0"/>
        <w:bCs/>
        <w:color w:val="000000" w:themeColor="text1"/>
      </w:rPr>
    </w:lvl>
    <w:lvl w:ilvl="1" w:tplc="64D4AA94">
      <w:start w:val="1"/>
      <w:numFmt w:val="upperRoman"/>
      <w:lvlText w:val="%2."/>
      <w:lvlJc w:val="left"/>
      <w:pPr>
        <w:ind w:left="720" w:hanging="720"/>
      </w:pPr>
      <w:rPr>
        <w:rFonts w:hint="default"/>
        <w:b w:val="0"/>
        <w:bCs/>
      </w:r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8" w15:restartNumberingAfterBreak="0">
    <w:nsid w:val="68943B81"/>
    <w:multiLevelType w:val="hybridMultilevel"/>
    <w:tmpl w:val="F42A95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69617023"/>
    <w:multiLevelType w:val="hybridMultilevel"/>
    <w:tmpl w:val="D4F669F4"/>
    <w:lvl w:ilvl="0" w:tplc="27461EFA">
      <w:start w:val="1"/>
      <w:numFmt w:val="upperRoman"/>
      <w:lvlText w:val="%1."/>
      <w:lvlJc w:val="left"/>
      <w:pPr>
        <w:ind w:left="72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AEC23BE"/>
    <w:multiLevelType w:val="hybridMultilevel"/>
    <w:tmpl w:val="DDCC8952"/>
    <w:lvl w:ilvl="0" w:tplc="080A0013">
      <w:start w:val="1"/>
      <w:numFmt w:val="upperRoman"/>
      <w:lvlText w:val="%1."/>
      <w:lvlJc w:val="right"/>
      <w:pPr>
        <w:ind w:left="1068" w:hanging="360"/>
      </w:p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1" w15:restartNumberingAfterBreak="0">
    <w:nsid w:val="6CFA7371"/>
    <w:multiLevelType w:val="hybridMultilevel"/>
    <w:tmpl w:val="FB904E34"/>
    <w:lvl w:ilvl="0" w:tplc="080A0013">
      <w:start w:val="1"/>
      <w:numFmt w:val="upperRoman"/>
      <w:lvlText w:val="%1."/>
      <w:lvlJc w:val="right"/>
      <w:pPr>
        <w:ind w:left="720" w:hanging="360"/>
      </w:pPr>
    </w:lvl>
    <w:lvl w:ilvl="1" w:tplc="080A0013">
      <w:start w:val="1"/>
      <w:numFmt w:val="upperRoman"/>
      <w:lvlText w:val="%2."/>
      <w:lvlJc w:val="right"/>
      <w:pPr>
        <w:ind w:left="180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E492EF5"/>
    <w:multiLevelType w:val="hybridMultilevel"/>
    <w:tmpl w:val="4680F214"/>
    <w:lvl w:ilvl="0" w:tplc="6E7894E0">
      <w:start w:val="1"/>
      <w:numFmt w:val="upperRoman"/>
      <w:lvlText w:val="%1."/>
      <w:lvlJc w:val="left"/>
      <w:pPr>
        <w:ind w:left="1080"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714A0059"/>
    <w:multiLevelType w:val="hybridMultilevel"/>
    <w:tmpl w:val="1416CE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726434DA"/>
    <w:multiLevelType w:val="hybridMultilevel"/>
    <w:tmpl w:val="80B8B67C"/>
    <w:lvl w:ilvl="0" w:tplc="BB5AEAF6">
      <w:start w:val="1"/>
      <w:numFmt w:val="upperRoman"/>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730306EE"/>
    <w:multiLevelType w:val="hybridMultilevel"/>
    <w:tmpl w:val="078256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789F50D6"/>
    <w:multiLevelType w:val="hybridMultilevel"/>
    <w:tmpl w:val="59801C52"/>
    <w:lvl w:ilvl="0" w:tplc="E42055EA">
      <w:start w:val="1"/>
      <w:numFmt w:val="upperRoman"/>
      <w:lvlText w:val="%1."/>
      <w:lvlJc w:val="right"/>
      <w:pPr>
        <w:ind w:left="786" w:hanging="360"/>
      </w:pPr>
      <w:rPr>
        <w:rFonts w:hint="default"/>
        <w:b w:val="0"/>
        <w:color w:val="auto"/>
      </w:rPr>
    </w:lvl>
    <w:lvl w:ilvl="1" w:tplc="080A000F">
      <w:start w:val="1"/>
      <w:numFmt w:val="decimal"/>
      <w:lvlText w:val="%2."/>
      <w:lvlJc w:val="left"/>
      <w:pPr>
        <w:ind w:left="1506" w:hanging="360"/>
      </w:pPr>
      <w:rPr>
        <w:rFonts w:hint="default"/>
      </w:rPr>
    </w:lvl>
    <w:lvl w:ilvl="2" w:tplc="CCFC562C">
      <w:start w:val="1"/>
      <w:numFmt w:val="upperRoman"/>
      <w:lvlText w:val="%3."/>
      <w:lvlJc w:val="left"/>
      <w:pPr>
        <w:ind w:left="1004" w:hanging="720"/>
      </w:pPr>
      <w:rPr>
        <w:rFonts w:hint="default"/>
        <w:b/>
      </w:rPr>
    </w:lvl>
    <w:lvl w:ilvl="3" w:tplc="080A000F">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7" w15:restartNumberingAfterBreak="0">
    <w:nsid w:val="79DE16AE"/>
    <w:multiLevelType w:val="hybridMultilevel"/>
    <w:tmpl w:val="86BC73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7D127A47"/>
    <w:multiLevelType w:val="hybridMultilevel"/>
    <w:tmpl w:val="82E88678"/>
    <w:lvl w:ilvl="0" w:tplc="10C8067E">
      <w:start w:val="1"/>
      <w:numFmt w:val="upperRoman"/>
      <w:lvlText w:val="%1."/>
      <w:lvlJc w:val="left"/>
      <w:pPr>
        <w:ind w:left="1146" w:hanging="720"/>
      </w:pPr>
      <w:rPr>
        <w:rFonts w:hint="default"/>
        <w:b w:val="0"/>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7D6865BB"/>
    <w:multiLevelType w:val="hybridMultilevel"/>
    <w:tmpl w:val="09E6FA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7FB35682"/>
    <w:multiLevelType w:val="hybridMultilevel"/>
    <w:tmpl w:val="0DAE0B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7FDC6431"/>
    <w:multiLevelType w:val="hybridMultilevel"/>
    <w:tmpl w:val="FE6AB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498886386">
    <w:abstractNumId w:val="38"/>
  </w:num>
  <w:num w:numId="2" w16cid:durableId="773595886">
    <w:abstractNumId w:val="67"/>
  </w:num>
  <w:num w:numId="3" w16cid:durableId="986007309">
    <w:abstractNumId w:val="87"/>
  </w:num>
  <w:num w:numId="4" w16cid:durableId="1071390187">
    <w:abstractNumId w:val="61"/>
  </w:num>
  <w:num w:numId="5" w16cid:durableId="1518082494">
    <w:abstractNumId w:val="66"/>
  </w:num>
  <w:num w:numId="6" w16cid:durableId="237525120">
    <w:abstractNumId w:val="10"/>
  </w:num>
  <w:num w:numId="7" w16cid:durableId="1561399022">
    <w:abstractNumId w:val="98"/>
  </w:num>
  <w:num w:numId="8" w16cid:durableId="33384607">
    <w:abstractNumId w:val="96"/>
  </w:num>
  <w:num w:numId="9" w16cid:durableId="866790414">
    <w:abstractNumId w:val="76"/>
  </w:num>
  <w:num w:numId="10" w16cid:durableId="1649170371">
    <w:abstractNumId w:val="69"/>
  </w:num>
  <w:num w:numId="11" w16cid:durableId="1482386448">
    <w:abstractNumId w:val="92"/>
  </w:num>
  <w:num w:numId="12" w16cid:durableId="735131893">
    <w:abstractNumId w:val="29"/>
  </w:num>
  <w:num w:numId="13" w16cid:durableId="1654135316">
    <w:abstractNumId w:val="52"/>
  </w:num>
  <w:num w:numId="14" w16cid:durableId="702706801">
    <w:abstractNumId w:val="54"/>
  </w:num>
  <w:num w:numId="15" w16cid:durableId="1433162715">
    <w:abstractNumId w:val="28"/>
  </w:num>
  <w:num w:numId="16" w16cid:durableId="1355961415">
    <w:abstractNumId w:val="2"/>
  </w:num>
  <w:num w:numId="17" w16cid:durableId="168100636">
    <w:abstractNumId w:val="47"/>
  </w:num>
  <w:num w:numId="18" w16cid:durableId="476842684">
    <w:abstractNumId w:val="72"/>
  </w:num>
  <w:num w:numId="19" w16cid:durableId="166096168">
    <w:abstractNumId w:val="85"/>
  </w:num>
  <w:num w:numId="20" w16cid:durableId="845171986">
    <w:abstractNumId w:val="74"/>
  </w:num>
  <w:num w:numId="21" w16cid:durableId="563182963">
    <w:abstractNumId w:val="84"/>
  </w:num>
  <w:num w:numId="22" w16cid:durableId="1680769018">
    <w:abstractNumId w:val="27"/>
  </w:num>
  <w:num w:numId="23" w16cid:durableId="1630865167">
    <w:abstractNumId w:val="59"/>
  </w:num>
  <w:num w:numId="24" w16cid:durableId="908615620">
    <w:abstractNumId w:val="62"/>
  </w:num>
  <w:num w:numId="25" w16cid:durableId="2138982816">
    <w:abstractNumId w:val="16"/>
  </w:num>
  <w:num w:numId="26" w16cid:durableId="501900314">
    <w:abstractNumId w:val="6"/>
  </w:num>
  <w:num w:numId="27" w16cid:durableId="418671471">
    <w:abstractNumId w:val="91"/>
  </w:num>
  <w:num w:numId="28" w16cid:durableId="879979501">
    <w:abstractNumId w:val="90"/>
  </w:num>
  <w:num w:numId="29" w16cid:durableId="1691759453">
    <w:abstractNumId w:val="75"/>
  </w:num>
  <w:num w:numId="30" w16cid:durableId="1649237269">
    <w:abstractNumId w:val="31"/>
  </w:num>
  <w:num w:numId="31" w16cid:durableId="445152909">
    <w:abstractNumId w:val="94"/>
  </w:num>
  <w:num w:numId="32" w16cid:durableId="1082679456">
    <w:abstractNumId w:val="49"/>
  </w:num>
  <w:num w:numId="33" w16cid:durableId="1688677880">
    <w:abstractNumId w:val="18"/>
  </w:num>
  <w:num w:numId="34" w16cid:durableId="1889563748">
    <w:abstractNumId w:val="40"/>
  </w:num>
  <w:num w:numId="35" w16cid:durableId="225922545">
    <w:abstractNumId w:val="70"/>
  </w:num>
  <w:num w:numId="36" w16cid:durableId="1031346494">
    <w:abstractNumId w:val="25"/>
  </w:num>
  <w:num w:numId="37" w16cid:durableId="523709801">
    <w:abstractNumId w:val="22"/>
  </w:num>
  <w:num w:numId="38" w16cid:durableId="501822059">
    <w:abstractNumId w:val="39"/>
  </w:num>
  <w:num w:numId="39" w16cid:durableId="835996703">
    <w:abstractNumId w:val="95"/>
  </w:num>
  <w:num w:numId="40" w16cid:durableId="132990262">
    <w:abstractNumId w:val="21"/>
  </w:num>
  <w:num w:numId="41" w16cid:durableId="1187213787">
    <w:abstractNumId w:val="71"/>
  </w:num>
  <w:num w:numId="42" w16cid:durableId="1673872352">
    <w:abstractNumId w:val="33"/>
  </w:num>
  <w:num w:numId="43" w16cid:durableId="963072595">
    <w:abstractNumId w:val="34"/>
  </w:num>
  <w:num w:numId="44" w16cid:durableId="2077819994">
    <w:abstractNumId w:val="36"/>
  </w:num>
  <w:num w:numId="45" w16cid:durableId="180706636">
    <w:abstractNumId w:val="0"/>
  </w:num>
  <w:num w:numId="46" w16cid:durableId="254830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620829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44581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667972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585667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616158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4587256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3422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818727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76653918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988822216">
    <w:abstractNumId w:val="57"/>
  </w:num>
  <w:num w:numId="57" w16cid:durableId="1095439186">
    <w:abstractNumId w:val="20"/>
  </w:num>
  <w:num w:numId="58" w16cid:durableId="1039747550">
    <w:abstractNumId w:val="1"/>
  </w:num>
  <w:num w:numId="59" w16cid:durableId="1978610546">
    <w:abstractNumId w:val="32"/>
  </w:num>
  <w:num w:numId="60" w16cid:durableId="9795691">
    <w:abstractNumId w:val="65"/>
  </w:num>
  <w:num w:numId="61" w16cid:durableId="1227691683">
    <w:abstractNumId w:val="78"/>
  </w:num>
  <w:num w:numId="62" w16cid:durableId="1556970269">
    <w:abstractNumId w:val="101"/>
  </w:num>
  <w:num w:numId="63" w16cid:durableId="1494448137">
    <w:abstractNumId w:val="50"/>
  </w:num>
  <w:num w:numId="64" w16cid:durableId="1605111426">
    <w:abstractNumId w:val="4"/>
  </w:num>
  <w:num w:numId="65" w16cid:durableId="663125406">
    <w:abstractNumId w:val="26"/>
  </w:num>
  <w:num w:numId="66" w16cid:durableId="1309742371">
    <w:abstractNumId w:val="60"/>
  </w:num>
  <w:num w:numId="67" w16cid:durableId="1266616445">
    <w:abstractNumId w:val="8"/>
  </w:num>
  <w:num w:numId="68" w16cid:durableId="1613518185">
    <w:abstractNumId w:val="81"/>
  </w:num>
  <w:num w:numId="69" w16cid:durableId="846750353">
    <w:abstractNumId w:val="44"/>
  </w:num>
  <w:num w:numId="70" w16cid:durableId="388722486">
    <w:abstractNumId w:val="35"/>
  </w:num>
  <w:num w:numId="71" w16cid:durableId="1593969934">
    <w:abstractNumId w:val="11"/>
  </w:num>
  <w:num w:numId="72" w16cid:durableId="1877155370">
    <w:abstractNumId w:val="48"/>
  </w:num>
  <w:num w:numId="73" w16cid:durableId="1878197257">
    <w:abstractNumId w:val="51"/>
  </w:num>
  <w:num w:numId="74" w16cid:durableId="713584311">
    <w:abstractNumId w:val="37"/>
  </w:num>
  <w:num w:numId="75" w16cid:durableId="1541474438">
    <w:abstractNumId w:val="7"/>
  </w:num>
  <w:num w:numId="76" w16cid:durableId="951010258">
    <w:abstractNumId w:val="23"/>
  </w:num>
  <w:num w:numId="77" w16cid:durableId="1987081907">
    <w:abstractNumId w:val="13"/>
  </w:num>
  <w:num w:numId="78" w16cid:durableId="1418868887">
    <w:abstractNumId w:val="24"/>
  </w:num>
  <w:num w:numId="79" w16cid:durableId="169178165">
    <w:abstractNumId w:val="30"/>
  </w:num>
  <w:num w:numId="80" w16cid:durableId="823468137">
    <w:abstractNumId w:val="15"/>
  </w:num>
  <w:num w:numId="81" w16cid:durableId="1614510869">
    <w:abstractNumId w:val="12"/>
  </w:num>
  <w:num w:numId="82" w16cid:durableId="1167791639">
    <w:abstractNumId w:val="97"/>
  </w:num>
  <w:num w:numId="83" w16cid:durableId="399900">
    <w:abstractNumId w:val="45"/>
  </w:num>
  <w:num w:numId="84" w16cid:durableId="538785972">
    <w:abstractNumId w:val="3"/>
  </w:num>
  <w:num w:numId="85" w16cid:durableId="1330400674">
    <w:abstractNumId w:val="41"/>
  </w:num>
  <w:num w:numId="86" w16cid:durableId="1307324178">
    <w:abstractNumId w:val="46"/>
  </w:num>
  <w:num w:numId="87" w16cid:durableId="2074421599">
    <w:abstractNumId w:val="42"/>
  </w:num>
  <w:num w:numId="88" w16cid:durableId="431170532">
    <w:abstractNumId w:val="79"/>
  </w:num>
  <w:num w:numId="89" w16cid:durableId="1595557377">
    <w:abstractNumId w:val="5"/>
  </w:num>
  <w:num w:numId="90" w16cid:durableId="181360216">
    <w:abstractNumId w:val="82"/>
  </w:num>
  <w:num w:numId="91" w16cid:durableId="591931745">
    <w:abstractNumId w:val="68"/>
  </w:num>
  <w:num w:numId="92" w16cid:durableId="835144824">
    <w:abstractNumId w:val="73"/>
  </w:num>
  <w:num w:numId="93" w16cid:durableId="297224606">
    <w:abstractNumId w:val="64"/>
  </w:num>
  <w:num w:numId="94" w16cid:durableId="438567202">
    <w:abstractNumId w:val="56"/>
  </w:num>
  <w:num w:numId="95" w16cid:durableId="1846167944">
    <w:abstractNumId w:val="80"/>
  </w:num>
  <w:num w:numId="96" w16cid:durableId="1430470918">
    <w:abstractNumId w:val="77"/>
  </w:num>
  <w:num w:numId="97" w16cid:durableId="1858348958">
    <w:abstractNumId w:val="17"/>
  </w:num>
  <w:num w:numId="98" w16cid:durableId="202257205">
    <w:abstractNumId w:val="93"/>
  </w:num>
  <w:num w:numId="99" w16cid:durableId="594825981">
    <w:abstractNumId w:val="14"/>
  </w:num>
  <w:num w:numId="100" w16cid:durableId="910963502">
    <w:abstractNumId w:val="43"/>
  </w:num>
  <w:num w:numId="101" w16cid:durableId="196158953">
    <w:abstractNumId w:val="86"/>
  </w:num>
  <w:num w:numId="102" w16cid:durableId="1305306913">
    <w:abstractNumId w:val="19"/>
  </w:num>
  <w:num w:numId="103" w16cid:durableId="1222597014">
    <w:abstractNumId w:val="58"/>
  </w:num>
  <w:num w:numId="104" w16cid:durableId="1368141661">
    <w:abstractNumId w:val="63"/>
  </w:num>
  <w:num w:numId="105" w16cid:durableId="1203134439">
    <w:abstractNumId w:val="55"/>
  </w:num>
  <w:num w:numId="106" w16cid:durableId="865168438">
    <w:abstractNumId w:val="99"/>
  </w:num>
  <w:num w:numId="107" w16cid:durableId="383255970">
    <w:abstractNumId w:val="100"/>
  </w:num>
  <w:num w:numId="108" w16cid:durableId="143746009">
    <w:abstractNumId w:val="9"/>
  </w:num>
  <w:num w:numId="109" w16cid:durableId="12924655">
    <w:abstractNumId w:val="53"/>
  </w:num>
  <w:num w:numId="110" w16cid:durableId="1327514532">
    <w:abstractNumId w:val="88"/>
  </w:num>
  <w:num w:numId="111" w16cid:durableId="1606385446">
    <w:abstractNumId w:val="83"/>
  </w:num>
  <w:num w:numId="112" w16cid:durableId="1617061866">
    <w:abstractNumId w:val="8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7DA2"/>
    <w:rsid w:val="000010A6"/>
    <w:rsid w:val="000239FC"/>
    <w:rsid w:val="00033387"/>
    <w:rsid w:val="000349A1"/>
    <w:rsid w:val="000414D2"/>
    <w:rsid w:val="000420F7"/>
    <w:rsid w:val="00050591"/>
    <w:rsid w:val="00050CDF"/>
    <w:rsid w:val="00052136"/>
    <w:rsid w:val="00057E65"/>
    <w:rsid w:val="00061954"/>
    <w:rsid w:val="00061C4A"/>
    <w:rsid w:val="00063D43"/>
    <w:rsid w:val="000668AE"/>
    <w:rsid w:val="000701A3"/>
    <w:rsid w:val="00074CE9"/>
    <w:rsid w:val="000767BB"/>
    <w:rsid w:val="000822EE"/>
    <w:rsid w:val="00082831"/>
    <w:rsid w:val="00085AA8"/>
    <w:rsid w:val="000A2E85"/>
    <w:rsid w:val="000A44AD"/>
    <w:rsid w:val="000A6190"/>
    <w:rsid w:val="000B0C69"/>
    <w:rsid w:val="000B27BB"/>
    <w:rsid w:val="000B4633"/>
    <w:rsid w:val="000B6AEC"/>
    <w:rsid w:val="000C040D"/>
    <w:rsid w:val="000C6DE2"/>
    <w:rsid w:val="000D371F"/>
    <w:rsid w:val="000D3923"/>
    <w:rsid w:val="000D5CAB"/>
    <w:rsid w:val="000D7D70"/>
    <w:rsid w:val="000E20C6"/>
    <w:rsid w:val="000E212D"/>
    <w:rsid w:val="000E39F9"/>
    <w:rsid w:val="000E56C4"/>
    <w:rsid w:val="000E71C1"/>
    <w:rsid w:val="000F07C0"/>
    <w:rsid w:val="000F6B30"/>
    <w:rsid w:val="000F7CFE"/>
    <w:rsid w:val="00106D05"/>
    <w:rsid w:val="0011029F"/>
    <w:rsid w:val="001102F4"/>
    <w:rsid w:val="001131C0"/>
    <w:rsid w:val="00114F9A"/>
    <w:rsid w:val="00116E96"/>
    <w:rsid w:val="00123974"/>
    <w:rsid w:val="00125515"/>
    <w:rsid w:val="00127857"/>
    <w:rsid w:val="001324D8"/>
    <w:rsid w:val="00143397"/>
    <w:rsid w:val="0014494F"/>
    <w:rsid w:val="00163C70"/>
    <w:rsid w:val="00165F0E"/>
    <w:rsid w:val="00166CB7"/>
    <w:rsid w:val="00166FAB"/>
    <w:rsid w:val="00170443"/>
    <w:rsid w:val="0017059B"/>
    <w:rsid w:val="00174718"/>
    <w:rsid w:val="00175F7E"/>
    <w:rsid w:val="00184ACE"/>
    <w:rsid w:val="00191D6C"/>
    <w:rsid w:val="00192665"/>
    <w:rsid w:val="00192EEF"/>
    <w:rsid w:val="00193464"/>
    <w:rsid w:val="00193C29"/>
    <w:rsid w:val="001957BE"/>
    <w:rsid w:val="001A0663"/>
    <w:rsid w:val="001A1938"/>
    <w:rsid w:val="001B149F"/>
    <w:rsid w:val="001B2B56"/>
    <w:rsid w:val="001B582D"/>
    <w:rsid w:val="001B7BEC"/>
    <w:rsid w:val="001B7E1C"/>
    <w:rsid w:val="001D0B4A"/>
    <w:rsid w:val="001D1CD7"/>
    <w:rsid w:val="001D35F8"/>
    <w:rsid w:val="001D37C6"/>
    <w:rsid w:val="001E6F3E"/>
    <w:rsid w:val="001F5541"/>
    <w:rsid w:val="001F7F30"/>
    <w:rsid w:val="002010BB"/>
    <w:rsid w:val="00201902"/>
    <w:rsid w:val="00201D87"/>
    <w:rsid w:val="00202B86"/>
    <w:rsid w:val="00205573"/>
    <w:rsid w:val="00207326"/>
    <w:rsid w:val="0021202E"/>
    <w:rsid w:val="002229C1"/>
    <w:rsid w:val="00223703"/>
    <w:rsid w:val="0022656C"/>
    <w:rsid w:val="00226A58"/>
    <w:rsid w:val="00235287"/>
    <w:rsid w:val="002359A5"/>
    <w:rsid w:val="00236352"/>
    <w:rsid w:val="00241665"/>
    <w:rsid w:val="00241833"/>
    <w:rsid w:val="00244BEC"/>
    <w:rsid w:val="002465D7"/>
    <w:rsid w:val="0024742D"/>
    <w:rsid w:val="0026436F"/>
    <w:rsid w:val="00264F4E"/>
    <w:rsid w:val="002721D6"/>
    <w:rsid w:val="00276138"/>
    <w:rsid w:val="00276CAB"/>
    <w:rsid w:val="002778C4"/>
    <w:rsid w:val="00286D98"/>
    <w:rsid w:val="00287328"/>
    <w:rsid w:val="002930AC"/>
    <w:rsid w:val="00294F06"/>
    <w:rsid w:val="00297825"/>
    <w:rsid w:val="002A1276"/>
    <w:rsid w:val="002A185B"/>
    <w:rsid w:val="002A1C91"/>
    <w:rsid w:val="002A3197"/>
    <w:rsid w:val="002A5978"/>
    <w:rsid w:val="002A5BD0"/>
    <w:rsid w:val="002A7E4B"/>
    <w:rsid w:val="002B1A76"/>
    <w:rsid w:val="002B27C5"/>
    <w:rsid w:val="002B5758"/>
    <w:rsid w:val="002B6DA5"/>
    <w:rsid w:val="002B7D5C"/>
    <w:rsid w:val="002C0BA2"/>
    <w:rsid w:val="002C2C6B"/>
    <w:rsid w:val="002C30A0"/>
    <w:rsid w:val="002C337D"/>
    <w:rsid w:val="002C5DA8"/>
    <w:rsid w:val="002C6CFF"/>
    <w:rsid w:val="002D17C5"/>
    <w:rsid w:val="002D3063"/>
    <w:rsid w:val="002D49AC"/>
    <w:rsid w:val="002D51A8"/>
    <w:rsid w:val="002E135D"/>
    <w:rsid w:val="002E2A7D"/>
    <w:rsid w:val="002E2B86"/>
    <w:rsid w:val="002F40A6"/>
    <w:rsid w:val="002F5B5F"/>
    <w:rsid w:val="002F6124"/>
    <w:rsid w:val="00304E23"/>
    <w:rsid w:val="00305C10"/>
    <w:rsid w:val="00311AC3"/>
    <w:rsid w:val="00312978"/>
    <w:rsid w:val="00313B08"/>
    <w:rsid w:val="0031642E"/>
    <w:rsid w:val="00316C54"/>
    <w:rsid w:val="00320994"/>
    <w:rsid w:val="003234F2"/>
    <w:rsid w:val="0032395F"/>
    <w:rsid w:val="003301F9"/>
    <w:rsid w:val="00330CEC"/>
    <w:rsid w:val="00332424"/>
    <w:rsid w:val="00333602"/>
    <w:rsid w:val="00335DB4"/>
    <w:rsid w:val="003364E2"/>
    <w:rsid w:val="003373BF"/>
    <w:rsid w:val="0034484E"/>
    <w:rsid w:val="00362A6B"/>
    <w:rsid w:val="003713AE"/>
    <w:rsid w:val="00372D5C"/>
    <w:rsid w:val="0037685F"/>
    <w:rsid w:val="00382B82"/>
    <w:rsid w:val="00383CFA"/>
    <w:rsid w:val="003851A6"/>
    <w:rsid w:val="00387CAF"/>
    <w:rsid w:val="0039145F"/>
    <w:rsid w:val="00391A47"/>
    <w:rsid w:val="003A424F"/>
    <w:rsid w:val="003B4020"/>
    <w:rsid w:val="003B60E7"/>
    <w:rsid w:val="003C3A38"/>
    <w:rsid w:val="003C58DB"/>
    <w:rsid w:val="003D2ED3"/>
    <w:rsid w:val="003D467B"/>
    <w:rsid w:val="003D6EF7"/>
    <w:rsid w:val="003D7C7E"/>
    <w:rsid w:val="003E0BD7"/>
    <w:rsid w:val="003F2C9F"/>
    <w:rsid w:val="003F65D6"/>
    <w:rsid w:val="00404595"/>
    <w:rsid w:val="004112EB"/>
    <w:rsid w:val="00411E86"/>
    <w:rsid w:val="004125AD"/>
    <w:rsid w:val="00415F03"/>
    <w:rsid w:val="00417014"/>
    <w:rsid w:val="00433616"/>
    <w:rsid w:val="004427D4"/>
    <w:rsid w:val="004638C2"/>
    <w:rsid w:val="00464DDC"/>
    <w:rsid w:val="00465A44"/>
    <w:rsid w:val="00465E0E"/>
    <w:rsid w:val="00470631"/>
    <w:rsid w:val="00473837"/>
    <w:rsid w:val="00483E9E"/>
    <w:rsid w:val="00484F48"/>
    <w:rsid w:val="0048529F"/>
    <w:rsid w:val="00485F38"/>
    <w:rsid w:val="00494873"/>
    <w:rsid w:val="00497521"/>
    <w:rsid w:val="004A0D1C"/>
    <w:rsid w:val="004A0DFA"/>
    <w:rsid w:val="004A1F38"/>
    <w:rsid w:val="004A20E3"/>
    <w:rsid w:val="004A7D23"/>
    <w:rsid w:val="004C0120"/>
    <w:rsid w:val="004C0C79"/>
    <w:rsid w:val="004C6561"/>
    <w:rsid w:val="004D39A8"/>
    <w:rsid w:val="004E0941"/>
    <w:rsid w:val="004E31E3"/>
    <w:rsid w:val="004E557C"/>
    <w:rsid w:val="004E6D5D"/>
    <w:rsid w:val="004E6FAE"/>
    <w:rsid w:val="004E793C"/>
    <w:rsid w:val="004F11DE"/>
    <w:rsid w:val="004F3E41"/>
    <w:rsid w:val="004F568B"/>
    <w:rsid w:val="004F5C64"/>
    <w:rsid w:val="004F70F8"/>
    <w:rsid w:val="0050499E"/>
    <w:rsid w:val="0051213D"/>
    <w:rsid w:val="005137A0"/>
    <w:rsid w:val="00524551"/>
    <w:rsid w:val="00527029"/>
    <w:rsid w:val="00527E03"/>
    <w:rsid w:val="00532032"/>
    <w:rsid w:val="00535C53"/>
    <w:rsid w:val="00546FE0"/>
    <w:rsid w:val="0055007E"/>
    <w:rsid w:val="005513B1"/>
    <w:rsid w:val="00561899"/>
    <w:rsid w:val="00566764"/>
    <w:rsid w:val="00580D4B"/>
    <w:rsid w:val="005860C9"/>
    <w:rsid w:val="005875C2"/>
    <w:rsid w:val="00590DB0"/>
    <w:rsid w:val="005A0204"/>
    <w:rsid w:val="005A2C3F"/>
    <w:rsid w:val="005B41C6"/>
    <w:rsid w:val="005B6510"/>
    <w:rsid w:val="005B7C1B"/>
    <w:rsid w:val="005C0075"/>
    <w:rsid w:val="005C0641"/>
    <w:rsid w:val="005C3733"/>
    <w:rsid w:val="005C388C"/>
    <w:rsid w:val="005C45B1"/>
    <w:rsid w:val="005C490C"/>
    <w:rsid w:val="005C4DFB"/>
    <w:rsid w:val="005C7C26"/>
    <w:rsid w:val="005D153D"/>
    <w:rsid w:val="005E23E4"/>
    <w:rsid w:val="005E59B9"/>
    <w:rsid w:val="005F2570"/>
    <w:rsid w:val="005F2705"/>
    <w:rsid w:val="005F7845"/>
    <w:rsid w:val="00600AFA"/>
    <w:rsid w:val="00604620"/>
    <w:rsid w:val="00604FEA"/>
    <w:rsid w:val="00606C4F"/>
    <w:rsid w:val="00612FB9"/>
    <w:rsid w:val="00613042"/>
    <w:rsid w:val="00615793"/>
    <w:rsid w:val="006207B0"/>
    <w:rsid w:val="00621BB4"/>
    <w:rsid w:val="00623C80"/>
    <w:rsid w:val="00631874"/>
    <w:rsid w:val="006365FE"/>
    <w:rsid w:val="006367AE"/>
    <w:rsid w:val="00641BCC"/>
    <w:rsid w:val="0065734B"/>
    <w:rsid w:val="00660916"/>
    <w:rsid w:val="00660B2E"/>
    <w:rsid w:val="00661365"/>
    <w:rsid w:val="0066773D"/>
    <w:rsid w:val="00670868"/>
    <w:rsid w:val="00671269"/>
    <w:rsid w:val="00671E41"/>
    <w:rsid w:val="00673F11"/>
    <w:rsid w:val="006824F4"/>
    <w:rsid w:val="00683EB9"/>
    <w:rsid w:val="00687813"/>
    <w:rsid w:val="00692B74"/>
    <w:rsid w:val="0069300F"/>
    <w:rsid w:val="00695FED"/>
    <w:rsid w:val="006B07F3"/>
    <w:rsid w:val="006B1921"/>
    <w:rsid w:val="006C0532"/>
    <w:rsid w:val="006C19B7"/>
    <w:rsid w:val="006C1F1D"/>
    <w:rsid w:val="006C5441"/>
    <w:rsid w:val="006D03E2"/>
    <w:rsid w:val="006E00D9"/>
    <w:rsid w:val="006E2693"/>
    <w:rsid w:val="006E3CCE"/>
    <w:rsid w:val="006E4A7E"/>
    <w:rsid w:val="006E6AC2"/>
    <w:rsid w:val="006E6D6A"/>
    <w:rsid w:val="006E7D66"/>
    <w:rsid w:val="006F33E4"/>
    <w:rsid w:val="006F40E0"/>
    <w:rsid w:val="006F5419"/>
    <w:rsid w:val="00700D7D"/>
    <w:rsid w:val="00704A68"/>
    <w:rsid w:val="00706ECE"/>
    <w:rsid w:val="007070CE"/>
    <w:rsid w:val="007115D8"/>
    <w:rsid w:val="00715F81"/>
    <w:rsid w:val="00721A72"/>
    <w:rsid w:val="00723F4D"/>
    <w:rsid w:val="00730B00"/>
    <w:rsid w:val="00730E48"/>
    <w:rsid w:val="007404F9"/>
    <w:rsid w:val="00750F92"/>
    <w:rsid w:val="00760ABC"/>
    <w:rsid w:val="00760F98"/>
    <w:rsid w:val="00762CA7"/>
    <w:rsid w:val="00762D88"/>
    <w:rsid w:val="00764B3D"/>
    <w:rsid w:val="00764EA6"/>
    <w:rsid w:val="0076672A"/>
    <w:rsid w:val="00767D98"/>
    <w:rsid w:val="00780B6E"/>
    <w:rsid w:val="007818E2"/>
    <w:rsid w:val="00782A68"/>
    <w:rsid w:val="00783488"/>
    <w:rsid w:val="007853CB"/>
    <w:rsid w:val="00792601"/>
    <w:rsid w:val="007969A6"/>
    <w:rsid w:val="007972BB"/>
    <w:rsid w:val="007A36F6"/>
    <w:rsid w:val="007B4C41"/>
    <w:rsid w:val="007B7AC9"/>
    <w:rsid w:val="007C6EF5"/>
    <w:rsid w:val="007C757F"/>
    <w:rsid w:val="007D0118"/>
    <w:rsid w:val="007D0426"/>
    <w:rsid w:val="007D2B8D"/>
    <w:rsid w:val="007D7330"/>
    <w:rsid w:val="007D7F27"/>
    <w:rsid w:val="007E5F2F"/>
    <w:rsid w:val="007E7579"/>
    <w:rsid w:val="007E759F"/>
    <w:rsid w:val="007F2825"/>
    <w:rsid w:val="007F6345"/>
    <w:rsid w:val="00802ACF"/>
    <w:rsid w:val="0080640E"/>
    <w:rsid w:val="00812FF9"/>
    <w:rsid w:val="00816CDA"/>
    <w:rsid w:val="00822C69"/>
    <w:rsid w:val="008233F0"/>
    <w:rsid w:val="00823673"/>
    <w:rsid w:val="008252E1"/>
    <w:rsid w:val="00825E49"/>
    <w:rsid w:val="00831F7A"/>
    <w:rsid w:val="00833F8F"/>
    <w:rsid w:val="00835699"/>
    <w:rsid w:val="00837083"/>
    <w:rsid w:val="00843CA6"/>
    <w:rsid w:val="00844AE6"/>
    <w:rsid w:val="00854B0F"/>
    <w:rsid w:val="00862974"/>
    <w:rsid w:val="00874C94"/>
    <w:rsid w:val="00882113"/>
    <w:rsid w:val="00886A36"/>
    <w:rsid w:val="00887F36"/>
    <w:rsid w:val="00893F24"/>
    <w:rsid w:val="0089524F"/>
    <w:rsid w:val="0089598E"/>
    <w:rsid w:val="008A0731"/>
    <w:rsid w:val="008A0FC8"/>
    <w:rsid w:val="008B0D1C"/>
    <w:rsid w:val="008B2A79"/>
    <w:rsid w:val="008B4481"/>
    <w:rsid w:val="008B4CE4"/>
    <w:rsid w:val="008C1475"/>
    <w:rsid w:val="008C3832"/>
    <w:rsid w:val="008C3DEC"/>
    <w:rsid w:val="008C4623"/>
    <w:rsid w:val="008D1AAE"/>
    <w:rsid w:val="008D1D22"/>
    <w:rsid w:val="008E1026"/>
    <w:rsid w:val="008E1695"/>
    <w:rsid w:val="008E32B2"/>
    <w:rsid w:val="008E4ED3"/>
    <w:rsid w:val="008E53F8"/>
    <w:rsid w:val="008E60F0"/>
    <w:rsid w:val="008E7404"/>
    <w:rsid w:val="008F173A"/>
    <w:rsid w:val="008F1D96"/>
    <w:rsid w:val="00900D3E"/>
    <w:rsid w:val="00901451"/>
    <w:rsid w:val="00902648"/>
    <w:rsid w:val="009030D1"/>
    <w:rsid w:val="00903569"/>
    <w:rsid w:val="00903CC3"/>
    <w:rsid w:val="00904D9C"/>
    <w:rsid w:val="00905181"/>
    <w:rsid w:val="009103D2"/>
    <w:rsid w:val="009107C8"/>
    <w:rsid w:val="009111BD"/>
    <w:rsid w:val="0091418E"/>
    <w:rsid w:val="00917DBF"/>
    <w:rsid w:val="009258BB"/>
    <w:rsid w:val="009308D3"/>
    <w:rsid w:val="00930EED"/>
    <w:rsid w:val="00932A6F"/>
    <w:rsid w:val="00932C76"/>
    <w:rsid w:val="00940985"/>
    <w:rsid w:val="00941B1B"/>
    <w:rsid w:val="00944D98"/>
    <w:rsid w:val="00945A75"/>
    <w:rsid w:val="0094634C"/>
    <w:rsid w:val="009472F7"/>
    <w:rsid w:val="009501E5"/>
    <w:rsid w:val="00952BB5"/>
    <w:rsid w:val="00953196"/>
    <w:rsid w:val="009633FD"/>
    <w:rsid w:val="00966ADF"/>
    <w:rsid w:val="00980439"/>
    <w:rsid w:val="00987F5A"/>
    <w:rsid w:val="00991A18"/>
    <w:rsid w:val="00997808"/>
    <w:rsid w:val="00997ED2"/>
    <w:rsid w:val="009A137C"/>
    <w:rsid w:val="009B1858"/>
    <w:rsid w:val="009D19A9"/>
    <w:rsid w:val="009E19EC"/>
    <w:rsid w:val="009F1C27"/>
    <w:rsid w:val="009F50A4"/>
    <w:rsid w:val="00A000B8"/>
    <w:rsid w:val="00A008E4"/>
    <w:rsid w:val="00A03A89"/>
    <w:rsid w:val="00A04870"/>
    <w:rsid w:val="00A07762"/>
    <w:rsid w:val="00A11213"/>
    <w:rsid w:val="00A144AA"/>
    <w:rsid w:val="00A175B9"/>
    <w:rsid w:val="00A20C73"/>
    <w:rsid w:val="00A2196A"/>
    <w:rsid w:val="00A229C1"/>
    <w:rsid w:val="00A27024"/>
    <w:rsid w:val="00A331DF"/>
    <w:rsid w:val="00A36901"/>
    <w:rsid w:val="00A37AF0"/>
    <w:rsid w:val="00A41F20"/>
    <w:rsid w:val="00A4701B"/>
    <w:rsid w:val="00A47770"/>
    <w:rsid w:val="00A54D78"/>
    <w:rsid w:val="00A568F3"/>
    <w:rsid w:val="00A56B84"/>
    <w:rsid w:val="00A710DE"/>
    <w:rsid w:val="00A718D6"/>
    <w:rsid w:val="00A83EA4"/>
    <w:rsid w:val="00A85ECE"/>
    <w:rsid w:val="00A90D3B"/>
    <w:rsid w:val="00A91406"/>
    <w:rsid w:val="00A94268"/>
    <w:rsid w:val="00A951DF"/>
    <w:rsid w:val="00A96673"/>
    <w:rsid w:val="00A97450"/>
    <w:rsid w:val="00AA552E"/>
    <w:rsid w:val="00AA699E"/>
    <w:rsid w:val="00AB2B17"/>
    <w:rsid w:val="00AB642C"/>
    <w:rsid w:val="00AC10FD"/>
    <w:rsid w:val="00AC44BF"/>
    <w:rsid w:val="00AC4EDC"/>
    <w:rsid w:val="00AC50D8"/>
    <w:rsid w:val="00AC5C66"/>
    <w:rsid w:val="00AD30F0"/>
    <w:rsid w:val="00AD5FBD"/>
    <w:rsid w:val="00AE195E"/>
    <w:rsid w:val="00AE3178"/>
    <w:rsid w:val="00AE4A60"/>
    <w:rsid w:val="00AE5A80"/>
    <w:rsid w:val="00AF0524"/>
    <w:rsid w:val="00AF0FD4"/>
    <w:rsid w:val="00AF1AE9"/>
    <w:rsid w:val="00AF1F29"/>
    <w:rsid w:val="00AF676D"/>
    <w:rsid w:val="00B0309C"/>
    <w:rsid w:val="00B04B8F"/>
    <w:rsid w:val="00B07FC8"/>
    <w:rsid w:val="00B12CB8"/>
    <w:rsid w:val="00B157DB"/>
    <w:rsid w:val="00B174D9"/>
    <w:rsid w:val="00B21FDC"/>
    <w:rsid w:val="00B24EF6"/>
    <w:rsid w:val="00B24F99"/>
    <w:rsid w:val="00B27420"/>
    <w:rsid w:val="00B30525"/>
    <w:rsid w:val="00B31D5C"/>
    <w:rsid w:val="00B37371"/>
    <w:rsid w:val="00B37742"/>
    <w:rsid w:val="00B404EF"/>
    <w:rsid w:val="00B40CD4"/>
    <w:rsid w:val="00B45D4A"/>
    <w:rsid w:val="00B46B2B"/>
    <w:rsid w:val="00B5231D"/>
    <w:rsid w:val="00B5348E"/>
    <w:rsid w:val="00B56A4B"/>
    <w:rsid w:val="00B57A3A"/>
    <w:rsid w:val="00B61226"/>
    <w:rsid w:val="00B62571"/>
    <w:rsid w:val="00B66919"/>
    <w:rsid w:val="00B66945"/>
    <w:rsid w:val="00B67382"/>
    <w:rsid w:val="00B67A4A"/>
    <w:rsid w:val="00B70623"/>
    <w:rsid w:val="00B731B9"/>
    <w:rsid w:val="00B74DDB"/>
    <w:rsid w:val="00B80DE0"/>
    <w:rsid w:val="00B81964"/>
    <w:rsid w:val="00B844D0"/>
    <w:rsid w:val="00B86F87"/>
    <w:rsid w:val="00B91031"/>
    <w:rsid w:val="00B92DF5"/>
    <w:rsid w:val="00B95D0D"/>
    <w:rsid w:val="00B97995"/>
    <w:rsid w:val="00BA36E6"/>
    <w:rsid w:val="00BA77DE"/>
    <w:rsid w:val="00BB012E"/>
    <w:rsid w:val="00BC0541"/>
    <w:rsid w:val="00BC1ED1"/>
    <w:rsid w:val="00BC51C7"/>
    <w:rsid w:val="00BC75F5"/>
    <w:rsid w:val="00BD24EC"/>
    <w:rsid w:val="00BD2883"/>
    <w:rsid w:val="00BE48F8"/>
    <w:rsid w:val="00BF2087"/>
    <w:rsid w:val="00BF43A1"/>
    <w:rsid w:val="00C00A5F"/>
    <w:rsid w:val="00C03348"/>
    <w:rsid w:val="00C05081"/>
    <w:rsid w:val="00C064A0"/>
    <w:rsid w:val="00C15236"/>
    <w:rsid w:val="00C24634"/>
    <w:rsid w:val="00C33B43"/>
    <w:rsid w:val="00C35344"/>
    <w:rsid w:val="00C4190B"/>
    <w:rsid w:val="00C477C6"/>
    <w:rsid w:val="00C53B40"/>
    <w:rsid w:val="00C63181"/>
    <w:rsid w:val="00C63B51"/>
    <w:rsid w:val="00C6637B"/>
    <w:rsid w:val="00C70FA7"/>
    <w:rsid w:val="00C7269D"/>
    <w:rsid w:val="00C73603"/>
    <w:rsid w:val="00C7761D"/>
    <w:rsid w:val="00C867EC"/>
    <w:rsid w:val="00C9440F"/>
    <w:rsid w:val="00C951BC"/>
    <w:rsid w:val="00C95589"/>
    <w:rsid w:val="00CA2A28"/>
    <w:rsid w:val="00CA3006"/>
    <w:rsid w:val="00CA666D"/>
    <w:rsid w:val="00CB4E81"/>
    <w:rsid w:val="00CB7AA2"/>
    <w:rsid w:val="00CC1BCF"/>
    <w:rsid w:val="00CC65D4"/>
    <w:rsid w:val="00CD0F3A"/>
    <w:rsid w:val="00CD7843"/>
    <w:rsid w:val="00CE007D"/>
    <w:rsid w:val="00CE45E7"/>
    <w:rsid w:val="00CE52E0"/>
    <w:rsid w:val="00CE5687"/>
    <w:rsid w:val="00CF3794"/>
    <w:rsid w:val="00CF4CE4"/>
    <w:rsid w:val="00CF5CA8"/>
    <w:rsid w:val="00CF74F5"/>
    <w:rsid w:val="00D001F7"/>
    <w:rsid w:val="00D007A2"/>
    <w:rsid w:val="00D029E2"/>
    <w:rsid w:val="00D07628"/>
    <w:rsid w:val="00D167D4"/>
    <w:rsid w:val="00D1766B"/>
    <w:rsid w:val="00D20084"/>
    <w:rsid w:val="00D20EDF"/>
    <w:rsid w:val="00D21BBE"/>
    <w:rsid w:val="00D312C2"/>
    <w:rsid w:val="00D32F4B"/>
    <w:rsid w:val="00D332FB"/>
    <w:rsid w:val="00D33541"/>
    <w:rsid w:val="00D35766"/>
    <w:rsid w:val="00D40956"/>
    <w:rsid w:val="00D40B69"/>
    <w:rsid w:val="00D560D7"/>
    <w:rsid w:val="00D56506"/>
    <w:rsid w:val="00D70976"/>
    <w:rsid w:val="00D75D80"/>
    <w:rsid w:val="00D80660"/>
    <w:rsid w:val="00D84A41"/>
    <w:rsid w:val="00D90615"/>
    <w:rsid w:val="00D91F76"/>
    <w:rsid w:val="00D9388B"/>
    <w:rsid w:val="00D9680B"/>
    <w:rsid w:val="00D96A42"/>
    <w:rsid w:val="00DA47A0"/>
    <w:rsid w:val="00DA7198"/>
    <w:rsid w:val="00DA72C2"/>
    <w:rsid w:val="00DB24E6"/>
    <w:rsid w:val="00DB4BA9"/>
    <w:rsid w:val="00DB4D51"/>
    <w:rsid w:val="00DB527A"/>
    <w:rsid w:val="00DC77D4"/>
    <w:rsid w:val="00DC791C"/>
    <w:rsid w:val="00DD28DF"/>
    <w:rsid w:val="00DD31EE"/>
    <w:rsid w:val="00DD3CAB"/>
    <w:rsid w:val="00DD42C0"/>
    <w:rsid w:val="00DE112A"/>
    <w:rsid w:val="00DE433E"/>
    <w:rsid w:val="00DE6522"/>
    <w:rsid w:val="00DF29E6"/>
    <w:rsid w:val="00DF6CCE"/>
    <w:rsid w:val="00E030AB"/>
    <w:rsid w:val="00E062F0"/>
    <w:rsid w:val="00E06B36"/>
    <w:rsid w:val="00E12512"/>
    <w:rsid w:val="00E14733"/>
    <w:rsid w:val="00E15A02"/>
    <w:rsid w:val="00E32E38"/>
    <w:rsid w:val="00E32FB1"/>
    <w:rsid w:val="00E4031D"/>
    <w:rsid w:val="00E40FD8"/>
    <w:rsid w:val="00E434B6"/>
    <w:rsid w:val="00E55E86"/>
    <w:rsid w:val="00E55EA9"/>
    <w:rsid w:val="00E56149"/>
    <w:rsid w:val="00E56707"/>
    <w:rsid w:val="00E7072F"/>
    <w:rsid w:val="00E7370E"/>
    <w:rsid w:val="00E83D0D"/>
    <w:rsid w:val="00E86BCD"/>
    <w:rsid w:val="00E86E63"/>
    <w:rsid w:val="00E8783A"/>
    <w:rsid w:val="00E9087E"/>
    <w:rsid w:val="00E92F24"/>
    <w:rsid w:val="00E93AAC"/>
    <w:rsid w:val="00E94D5F"/>
    <w:rsid w:val="00E95D90"/>
    <w:rsid w:val="00E96DB6"/>
    <w:rsid w:val="00EA13DA"/>
    <w:rsid w:val="00EA2846"/>
    <w:rsid w:val="00EA7534"/>
    <w:rsid w:val="00EB7524"/>
    <w:rsid w:val="00EC2F99"/>
    <w:rsid w:val="00EC623E"/>
    <w:rsid w:val="00ED5F76"/>
    <w:rsid w:val="00EE22C2"/>
    <w:rsid w:val="00EE35F5"/>
    <w:rsid w:val="00EE5A97"/>
    <w:rsid w:val="00EE7223"/>
    <w:rsid w:val="00EF7817"/>
    <w:rsid w:val="00F06C24"/>
    <w:rsid w:val="00F10D96"/>
    <w:rsid w:val="00F10EA9"/>
    <w:rsid w:val="00F13C05"/>
    <w:rsid w:val="00F213F6"/>
    <w:rsid w:val="00F31604"/>
    <w:rsid w:val="00F35535"/>
    <w:rsid w:val="00F42659"/>
    <w:rsid w:val="00F454D2"/>
    <w:rsid w:val="00F5108E"/>
    <w:rsid w:val="00F51EFC"/>
    <w:rsid w:val="00F53681"/>
    <w:rsid w:val="00F54A65"/>
    <w:rsid w:val="00F60630"/>
    <w:rsid w:val="00F6180E"/>
    <w:rsid w:val="00F62562"/>
    <w:rsid w:val="00F67CCB"/>
    <w:rsid w:val="00F7007E"/>
    <w:rsid w:val="00F70BDE"/>
    <w:rsid w:val="00F71E13"/>
    <w:rsid w:val="00F767D8"/>
    <w:rsid w:val="00F773A5"/>
    <w:rsid w:val="00F8098D"/>
    <w:rsid w:val="00F826AF"/>
    <w:rsid w:val="00F84241"/>
    <w:rsid w:val="00F85625"/>
    <w:rsid w:val="00F86590"/>
    <w:rsid w:val="00F87DA2"/>
    <w:rsid w:val="00F910DE"/>
    <w:rsid w:val="00F93D7A"/>
    <w:rsid w:val="00F96F9C"/>
    <w:rsid w:val="00F979FD"/>
    <w:rsid w:val="00FA6EA3"/>
    <w:rsid w:val="00FA7C52"/>
    <w:rsid w:val="00FB34B9"/>
    <w:rsid w:val="00FB645E"/>
    <w:rsid w:val="00FC109A"/>
    <w:rsid w:val="00FC25F5"/>
    <w:rsid w:val="00FC5AE5"/>
    <w:rsid w:val="00FC76D5"/>
    <w:rsid w:val="00FD1D26"/>
    <w:rsid w:val="00FD3BF3"/>
    <w:rsid w:val="00FD440F"/>
    <w:rsid w:val="00FD67B2"/>
    <w:rsid w:val="00FD743C"/>
    <w:rsid w:val="00FD7738"/>
    <w:rsid w:val="00FE3BAF"/>
    <w:rsid w:val="00FE74C2"/>
    <w:rsid w:val="00FE7C06"/>
    <w:rsid w:val="00FF3D84"/>
    <w:rsid w:val="00FF4D46"/>
    <w:rsid w:val="00FF77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BFC0F"/>
  <w15:docId w15:val="{DEF013CD-8F13-8D42-8867-C22399102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87DA2"/>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F87DA2"/>
    <w:rPr>
      <w:rFonts w:ascii="Times New Roman" w:hAnsi="Times New Roman" w:cs="Times New Roman"/>
      <w:sz w:val="18"/>
      <w:szCs w:val="18"/>
    </w:rPr>
  </w:style>
  <w:style w:type="paragraph" w:styleId="Encabezado">
    <w:name w:val="header"/>
    <w:basedOn w:val="Normal"/>
    <w:link w:val="EncabezadoCar"/>
    <w:uiPriority w:val="99"/>
    <w:unhideWhenUsed/>
    <w:rsid w:val="00F87DA2"/>
    <w:pPr>
      <w:tabs>
        <w:tab w:val="center" w:pos="4419"/>
        <w:tab w:val="right" w:pos="8838"/>
      </w:tabs>
    </w:pPr>
  </w:style>
  <w:style w:type="character" w:customStyle="1" w:styleId="EncabezadoCar">
    <w:name w:val="Encabezado Car"/>
    <w:basedOn w:val="Fuentedeprrafopredeter"/>
    <w:link w:val="Encabezado"/>
    <w:uiPriority w:val="99"/>
    <w:rsid w:val="00F87DA2"/>
  </w:style>
  <w:style w:type="paragraph" w:styleId="Piedepgina">
    <w:name w:val="footer"/>
    <w:basedOn w:val="Normal"/>
    <w:link w:val="PiedepginaCar"/>
    <w:uiPriority w:val="99"/>
    <w:unhideWhenUsed/>
    <w:rsid w:val="00F87DA2"/>
    <w:pPr>
      <w:tabs>
        <w:tab w:val="center" w:pos="4419"/>
        <w:tab w:val="right" w:pos="8838"/>
      </w:tabs>
    </w:pPr>
  </w:style>
  <w:style w:type="character" w:customStyle="1" w:styleId="PiedepginaCar">
    <w:name w:val="Pie de página Car"/>
    <w:basedOn w:val="Fuentedeprrafopredeter"/>
    <w:link w:val="Piedepgina"/>
    <w:uiPriority w:val="99"/>
    <w:rsid w:val="00F87DA2"/>
  </w:style>
  <w:style w:type="character" w:styleId="Nmerodepgina">
    <w:name w:val="page number"/>
    <w:basedOn w:val="Fuentedeprrafopredeter"/>
    <w:uiPriority w:val="99"/>
    <w:semiHidden/>
    <w:unhideWhenUsed/>
    <w:rsid w:val="00F87DA2"/>
  </w:style>
  <w:style w:type="numbering" w:customStyle="1" w:styleId="Sinlista1">
    <w:name w:val="Sin lista1"/>
    <w:next w:val="Sinlista"/>
    <w:uiPriority w:val="99"/>
    <w:semiHidden/>
    <w:rsid w:val="00F87DA2"/>
  </w:style>
  <w:style w:type="table" w:styleId="Tablaconcuadrcula">
    <w:name w:val="Table Grid"/>
    <w:basedOn w:val="Tablanormal"/>
    <w:rsid w:val="00F87DA2"/>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7DA2"/>
    <w:pPr>
      <w:autoSpaceDE w:val="0"/>
      <w:autoSpaceDN w:val="0"/>
      <w:adjustRightInd w:val="0"/>
    </w:pPr>
    <w:rPr>
      <w:rFonts w:ascii="Times New Roman" w:eastAsia="Calibri" w:hAnsi="Times New Roman" w:cs="Times New Roman"/>
      <w:color w:val="000000"/>
    </w:rPr>
  </w:style>
  <w:style w:type="paragraph" w:styleId="Prrafodelista">
    <w:name w:val="List Paragraph"/>
    <w:basedOn w:val="Normal"/>
    <w:uiPriority w:val="34"/>
    <w:qFormat/>
    <w:rsid w:val="00F87DA2"/>
    <w:pPr>
      <w:spacing w:after="200" w:line="276" w:lineRule="auto"/>
      <w:ind w:left="720"/>
      <w:contextualSpacing/>
    </w:pPr>
    <w:rPr>
      <w:rFonts w:ascii="Calibri" w:eastAsia="Calibri" w:hAnsi="Calibri" w:cs="Times New Roman"/>
      <w:sz w:val="22"/>
      <w:szCs w:val="22"/>
      <w:lang w:val="es-ES"/>
    </w:rPr>
  </w:style>
  <w:style w:type="character" w:customStyle="1" w:styleId="TextocomentarioCar">
    <w:name w:val="Texto comentario Car"/>
    <w:link w:val="Textocomentario"/>
    <w:uiPriority w:val="99"/>
    <w:semiHidden/>
    <w:rsid w:val="00F87DA2"/>
    <w:rPr>
      <w:rFonts w:ascii="Calibri" w:eastAsia="Calibri" w:hAnsi="Calibri"/>
    </w:rPr>
  </w:style>
  <w:style w:type="paragraph" w:styleId="Textocomentario">
    <w:name w:val="annotation text"/>
    <w:basedOn w:val="Normal"/>
    <w:link w:val="TextocomentarioCar"/>
    <w:uiPriority w:val="99"/>
    <w:semiHidden/>
    <w:unhideWhenUsed/>
    <w:rsid w:val="00F87DA2"/>
    <w:pPr>
      <w:spacing w:after="200"/>
    </w:pPr>
    <w:rPr>
      <w:rFonts w:ascii="Calibri" w:eastAsia="Calibri" w:hAnsi="Calibri"/>
    </w:rPr>
  </w:style>
  <w:style w:type="character" w:customStyle="1" w:styleId="TextocomentarioCar1">
    <w:name w:val="Texto comentario Car1"/>
    <w:basedOn w:val="Fuentedeprrafopredeter"/>
    <w:uiPriority w:val="99"/>
    <w:semiHidden/>
    <w:rsid w:val="00F87DA2"/>
    <w:rPr>
      <w:sz w:val="20"/>
      <w:szCs w:val="20"/>
    </w:rPr>
  </w:style>
  <w:style w:type="character" w:customStyle="1" w:styleId="AsuntodelcomentarioCar">
    <w:name w:val="Asunto del comentario Car"/>
    <w:link w:val="Asuntodelcomentario"/>
    <w:uiPriority w:val="99"/>
    <w:semiHidden/>
    <w:rsid w:val="00F87DA2"/>
    <w:rPr>
      <w:rFonts w:ascii="Calibri" w:eastAsia="Calibri" w:hAnsi="Calibri"/>
      <w:b/>
      <w:bCs/>
    </w:rPr>
  </w:style>
  <w:style w:type="paragraph" w:styleId="Asuntodelcomentario">
    <w:name w:val="annotation subject"/>
    <w:basedOn w:val="Textocomentario"/>
    <w:next w:val="Textocomentario"/>
    <w:link w:val="AsuntodelcomentarioCar"/>
    <w:uiPriority w:val="99"/>
    <w:semiHidden/>
    <w:unhideWhenUsed/>
    <w:rsid w:val="00F87DA2"/>
    <w:rPr>
      <w:b/>
      <w:bCs/>
    </w:rPr>
  </w:style>
  <w:style w:type="character" w:customStyle="1" w:styleId="AsuntodelcomentarioCar1">
    <w:name w:val="Asunto del comentario Car1"/>
    <w:basedOn w:val="TextocomentarioCar1"/>
    <w:uiPriority w:val="99"/>
    <w:semiHidden/>
    <w:rsid w:val="00F87DA2"/>
    <w:rPr>
      <w:b/>
      <w:bCs/>
      <w:sz w:val="20"/>
      <w:szCs w:val="20"/>
    </w:rPr>
  </w:style>
  <w:style w:type="paragraph" w:customStyle="1" w:styleId="Pa14">
    <w:name w:val="Pa14"/>
    <w:basedOn w:val="Default"/>
    <w:next w:val="Default"/>
    <w:uiPriority w:val="99"/>
    <w:rsid w:val="00F87DA2"/>
    <w:pPr>
      <w:spacing w:line="201" w:lineRule="atLeast"/>
    </w:pPr>
    <w:rPr>
      <w:rFonts w:ascii="Myriad Pro" w:eastAsia="Times New Roman" w:hAnsi="Myriad Pro"/>
      <w:color w:val="auto"/>
      <w:lang w:eastAsia="es-MX"/>
    </w:rPr>
  </w:style>
  <w:style w:type="paragraph" w:customStyle="1" w:styleId="Pa0">
    <w:name w:val="Pa0"/>
    <w:basedOn w:val="Default"/>
    <w:next w:val="Default"/>
    <w:uiPriority w:val="99"/>
    <w:rsid w:val="00F87DA2"/>
    <w:pPr>
      <w:spacing w:line="201" w:lineRule="atLeast"/>
    </w:pPr>
    <w:rPr>
      <w:rFonts w:ascii="Myriad Pro Light" w:eastAsia="Times New Roman" w:hAnsi="Myriad Pro Light"/>
      <w:color w:val="auto"/>
      <w:lang w:eastAsia="es-MX"/>
    </w:rPr>
  </w:style>
  <w:style w:type="paragraph" w:customStyle="1" w:styleId="Pa4">
    <w:name w:val="Pa4"/>
    <w:basedOn w:val="Default"/>
    <w:next w:val="Default"/>
    <w:uiPriority w:val="99"/>
    <w:rsid w:val="00F87DA2"/>
    <w:pPr>
      <w:spacing w:line="201" w:lineRule="atLeast"/>
    </w:pPr>
    <w:rPr>
      <w:rFonts w:ascii="Myriad Pro Light" w:eastAsia="Times New Roman" w:hAnsi="Myriad Pro Light"/>
      <w:color w:val="auto"/>
      <w:lang w:eastAsia="es-MX"/>
    </w:rPr>
  </w:style>
  <w:style w:type="paragraph" w:customStyle="1" w:styleId="Texto">
    <w:name w:val="Texto"/>
    <w:basedOn w:val="Normal"/>
    <w:link w:val="TextoCar"/>
    <w:rsid w:val="00F87DA2"/>
    <w:pPr>
      <w:spacing w:after="101" w:line="216" w:lineRule="exact"/>
      <w:ind w:firstLine="288"/>
      <w:jc w:val="both"/>
    </w:pPr>
    <w:rPr>
      <w:rFonts w:ascii="Arial" w:eastAsia="Times New Roman" w:hAnsi="Arial" w:cs="Times New Roman"/>
      <w:sz w:val="18"/>
      <w:szCs w:val="20"/>
      <w:lang w:val="es-ES" w:eastAsia="es-ES"/>
    </w:rPr>
  </w:style>
  <w:style w:type="character" w:customStyle="1" w:styleId="TextoCar">
    <w:name w:val="Texto Car"/>
    <w:link w:val="Texto"/>
    <w:rsid w:val="00F87DA2"/>
    <w:rPr>
      <w:rFonts w:ascii="Arial" w:eastAsia="Times New Roman" w:hAnsi="Arial" w:cs="Times New Roman"/>
      <w:sz w:val="18"/>
      <w:szCs w:val="20"/>
      <w:lang w:val="es-ES" w:eastAsia="es-ES"/>
    </w:rPr>
  </w:style>
  <w:style w:type="paragraph" w:customStyle="1" w:styleId="Prrafodelista1">
    <w:name w:val="Párrafo de lista1"/>
    <w:basedOn w:val="Normal"/>
    <w:rsid w:val="00F87DA2"/>
    <w:pPr>
      <w:spacing w:after="200" w:line="276" w:lineRule="auto"/>
      <w:ind w:left="720"/>
    </w:pPr>
    <w:rPr>
      <w:rFonts w:ascii="Calibri" w:eastAsia="Times New Roman" w:hAnsi="Calibri" w:cs="Times New Roman"/>
      <w:sz w:val="22"/>
      <w:szCs w:val="22"/>
    </w:rPr>
  </w:style>
  <w:style w:type="character" w:styleId="Refdecomentario">
    <w:name w:val="annotation reference"/>
    <w:uiPriority w:val="99"/>
    <w:semiHidden/>
    <w:unhideWhenUsed/>
    <w:rsid w:val="00F87DA2"/>
    <w:rPr>
      <w:sz w:val="16"/>
      <w:szCs w:val="16"/>
    </w:rPr>
  </w:style>
  <w:style w:type="paragraph" w:styleId="Revisin">
    <w:name w:val="Revision"/>
    <w:hidden/>
    <w:uiPriority w:val="99"/>
    <w:semiHidden/>
    <w:rsid w:val="00F87DA2"/>
    <w:rPr>
      <w:rFonts w:ascii="Times New Roman" w:eastAsia="Times New Roman" w:hAnsi="Times New Roman" w:cs="Times New Roman"/>
      <w:lang w:val="es-ES_tradnl"/>
    </w:rPr>
  </w:style>
  <w:style w:type="paragraph" w:styleId="Sinespaciado">
    <w:name w:val="No Spacing"/>
    <w:uiPriority w:val="1"/>
    <w:qFormat/>
    <w:rsid w:val="00F87DA2"/>
    <w:rPr>
      <w:sz w:val="22"/>
      <w:szCs w:val="22"/>
    </w:rPr>
  </w:style>
  <w:style w:type="paragraph" w:customStyle="1" w:styleId="Estilo">
    <w:name w:val="Estilo"/>
    <w:basedOn w:val="Sinespaciado"/>
    <w:link w:val="EstiloCar"/>
    <w:qFormat/>
    <w:rsid w:val="00F87DA2"/>
    <w:pPr>
      <w:jc w:val="both"/>
    </w:pPr>
    <w:rPr>
      <w:rFonts w:ascii="Arial" w:eastAsia="Calibri" w:hAnsi="Arial" w:cs="Times New Roman"/>
      <w:sz w:val="24"/>
    </w:rPr>
  </w:style>
  <w:style w:type="character" w:customStyle="1" w:styleId="EstiloCar">
    <w:name w:val="Estilo Car"/>
    <w:link w:val="Estilo"/>
    <w:rsid w:val="00F87DA2"/>
    <w:rPr>
      <w:rFonts w:ascii="Arial" w:eastAsia="Calibri" w:hAnsi="Arial" w:cs="Times New Roman"/>
      <w:szCs w:val="22"/>
    </w:rPr>
  </w:style>
  <w:style w:type="paragraph" w:styleId="Textoindependiente3">
    <w:name w:val="Body Text 3"/>
    <w:basedOn w:val="Normal"/>
    <w:link w:val="Textoindependiente3Car"/>
    <w:rsid w:val="00F87DA2"/>
    <w:pPr>
      <w:jc w:val="center"/>
    </w:pPr>
    <w:rPr>
      <w:rFonts w:ascii="Arial" w:eastAsia="Times New Roman" w:hAnsi="Arial" w:cs="Arial"/>
      <w:b/>
      <w:bCs/>
      <w:sz w:val="20"/>
      <w:szCs w:val="20"/>
      <w:lang w:val="es-ES" w:eastAsia="es-ES"/>
    </w:rPr>
  </w:style>
  <w:style w:type="character" w:customStyle="1" w:styleId="Textoindependiente3Car">
    <w:name w:val="Texto independiente 3 Car"/>
    <w:basedOn w:val="Fuentedeprrafopredeter"/>
    <w:link w:val="Textoindependiente3"/>
    <w:rsid w:val="00F87DA2"/>
    <w:rPr>
      <w:rFonts w:ascii="Arial" w:eastAsia="Times New Roman" w:hAnsi="Arial" w:cs="Arial"/>
      <w:b/>
      <w:bCs/>
      <w:sz w:val="20"/>
      <w:szCs w:val="20"/>
      <w:lang w:val="es-ES" w:eastAsia="es-ES"/>
    </w:rPr>
  </w:style>
  <w:style w:type="paragraph" w:styleId="NormalWeb">
    <w:name w:val="Normal (Web)"/>
    <w:basedOn w:val="Normal"/>
    <w:uiPriority w:val="99"/>
    <w:unhideWhenUsed/>
    <w:rsid w:val="00F87DA2"/>
    <w:pPr>
      <w:spacing w:before="100" w:beforeAutospacing="1" w:after="100" w:afterAutospacing="1"/>
    </w:pPr>
    <w:rPr>
      <w:rFonts w:ascii="Times New Roman" w:eastAsia="Times New Roman" w:hAnsi="Times New Roman" w:cs="Times New Roman"/>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6E51-8A73-4C90-BBC4-D91567469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99</Pages>
  <Words>27959</Words>
  <Characters>153779</Characters>
  <Application>Microsoft Office Word</Application>
  <DocSecurity>0</DocSecurity>
  <Lines>1281</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Tecnologias CEI</cp:lastModifiedBy>
  <cp:revision>5</cp:revision>
  <dcterms:created xsi:type="dcterms:W3CDTF">2022-06-07T18:12:00Z</dcterms:created>
  <dcterms:modified xsi:type="dcterms:W3CDTF">2022-10-17T21:22:00Z</dcterms:modified>
</cp:coreProperties>
</file>